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01205" name="Picture">
</wp:docPr>
                  <a:graphic>
                    <a:graphicData uri="http://schemas.openxmlformats.org/drawingml/2006/picture">
                      <pic:pic>
                        <pic:nvPicPr>
                          <pic:cNvPr id="64100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112479" name="Picture">
</wp:docPr>
                  <a:graphic>
                    <a:graphicData uri="http://schemas.openxmlformats.org/drawingml/2006/picture">
                      <pic:pic>
                        <pic:nvPicPr>
                          <pic:cNvPr id="430112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4159104" name="Picture">
</wp:docPr>
                        <a:graphic>
                          <a:graphicData uri="http://schemas.openxmlformats.org/drawingml/2006/picture">
                            <pic:pic>
                              <pic:nvPicPr>
                                <pic:cNvPr id="1104159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38300 Domarin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941486" name="Picture">
</wp:docPr>
                  <a:graphic>
                    <a:graphicData uri="http://schemas.openxmlformats.org/drawingml/2006/picture">
                      <pic:pic>
                        <pic:nvPicPr>
                          <pic:cNvPr id="1042941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7072016" name="Picture">
</wp:docPr>
                  <a:graphic>
                    <a:graphicData uri="http://schemas.openxmlformats.org/drawingml/2006/picture">
                      <pic:pic>
                        <pic:nvPicPr>
                          <pic:cNvPr id="1947072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39625" name="Picture">
</wp:docPr>
                  <a:graphic>
                    <a:graphicData uri="http://schemas.openxmlformats.org/drawingml/2006/picture">
                      <pic:pic>
                        <pic:nvPicPr>
                          <pic:cNvPr id="58763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46005" name="Picture">
</wp:docPr>
                  <a:graphic>
                    <a:graphicData uri="http://schemas.openxmlformats.org/drawingml/2006/picture">
                      <pic:pic>
                        <pic:nvPicPr>
                          <pic:cNvPr id="127334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95448" name="Picture">
</wp:docPr>
                  <a:graphic>
                    <a:graphicData uri="http://schemas.openxmlformats.org/drawingml/2006/picture">
                      <pic:pic>
                        <pic:nvPicPr>
                          <pic:cNvPr id="42739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964474" name="Picture">
</wp:docPr>
                        <a:graphic>
                          <a:graphicData uri="http://schemas.openxmlformats.org/drawingml/2006/picture">
                            <pic:pic>
                              <pic:nvPicPr>
                                <pic:cNvPr id="1665964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78889" name="Picture">
</wp:docPr>
                        <a:graphic>
                          <a:graphicData uri="http://schemas.openxmlformats.org/drawingml/2006/picture">
                            <pic:pic>
                              <pic:nvPicPr>
                                <pic:cNvPr id="2021078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078016" name="Picture">
</wp:docPr>
                        <a:graphic>
                          <a:graphicData uri="http://schemas.openxmlformats.org/drawingml/2006/picture">
                            <pic:pic>
                              <pic:nvPicPr>
                                <pic:cNvPr id="1670078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9338" name="Picture">
</wp:docPr>
                        <a:graphic>
                          <a:graphicData uri="http://schemas.openxmlformats.org/drawingml/2006/picture">
                            <pic:pic>
                              <pic:nvPicPr>
                                <pic:cNvPr id="56289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00553" name="Picture">
</wp:docPr>
                        <a:graphic>
                          <a:graphicData uri="http://schemas.openxmlformats.org/drawingml/2006/picture">
                            <pic:pic>
                              <pic:nvPicPr>
                                <pic:cNvPr id="1674200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488407" name="Picture">
</wp:docPr>
                        <a:graphic>
                          <a:graphicData uri="http://schemas.openxmlformats.org/drawingml/2006/picture">
                            <pic:pic>
                              <pic:nvPicPr>
                                <pic:cNvPr id="19514884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17753" name="Picture">
</wp:docPr>
                        <a:graphic>
                          <a:graphicData uri="http://schemas.openxmlformats.org/drawingml/2006/picture">
                            <pic:pic>
                              <pic:nvPicPr>
                                <pic:cNvPr id="1259317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09223" name="Picture">
</wp:docPr>
                        <a:graphic>
                          <a:graphicData uri="http://schemas.openxmlformats.org/drawingml/2006/picture">
                            <pic:pic>
                              <pic:nvPicPr>
                                <pic:cNvPr id="1087009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8541" name="Picture">
</wp:docPr>
                        <a:graphic>
                          <a:graphicData uri="http://schemas.openxmlformats.org/drawingml/2006/picture">
                            <pic:pic>
                              <pic:nvPicPr>
                                <pic:cNvPr id="1685285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84939" name="Picture">
</wp:docPr>
                        <a:graphic>
                          <a:graphicData uri="http://schemas.openxmlformats.org/drawingml/2006/picture">
                            <pic:pic>
                              <pic:nvPicPr>
                                <pic:cNvPr id="190484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42261" name="Picture">
</wp:docPr>
                        <a:graphic>
                          <a:graphicData uri="http://schemas.openxmlformats.org/drawingml/2006/picture">
                            <pic:pic>
                              <pic:nvPicPr>
                                <pic:cNvPr id="433442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75823" name="Picture">
</wp:docPr>
                        <a:graphic>
                          <a:graphicData uri="http://schemas.openxmlformats.org/drawingml/2006/picture">
                            <pic:pic>
                              <pic:nvPicPr>
                                <pic:cNvPr id="6071758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243674" name="Picture">
</wp:docPr>
                        <a:graphic>
                          <a:graphicData uri="http://schemas.openxmlformats.org/drawingml/2006/picture">
                            <pic:pic>
                              <pic:nvPicPr>
                                <pic:cNvPr id="485243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1330" name="Picture">
</wp:docPr>
                        <a:graphic>
                          <a:graphicData uri="http://schemas.openxmlformats.org/drawingml/2006/picture">
                            <pic:pic>
                              <pic:nvPicPr>
                                <pic:cNvPr id="89251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74515" name="Picture">
</wp:docPr>
                        <a:graphic>
                          <a:graphicData uri="http://schemas.openxmlformats.org/drawingml/2006/picture">
                            <pic:pic>
                              <pic:nvPicPr>
                                <pic:cNvPr id="1606474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588221" name="Picture">
</wp:docPr>
                        <a:graphic>
                          <a:graphicData uri="http://schemas.openxmlformats.org/drawingml/2006/picture">
                            <pic:pic>
                              <pic:nvPicPr>
                                <pic:cNvPr id="295588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73000" name="Picture">
</wp:docPr>
                        <a:graphic>
                          <a:graphicData uri="http://schemas.openxmlformats.org/drawingml/2006/picture">
                            <pic:pic>
                              <pic:nvPicPr>
                                <pic:cNvPr id="647173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434549" name="Picture">
</wp:docPr>
                        <a:graphic>
                          <a:graphicData uri="http://schemas.openxmlformats.org/drawingml/2006/picture">
                            <pic:pic>
                              <pic:nvPicPr>
                                <pic:cNvPr id="14184345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85328" name="Picture">
</wp:docPr>
                        <a:graphic>
                          <a:graphicData uri="http://schemas.openxmlformats.org/drawingml/2006/picture">
                            <pic:pic>
                              <pic:nvPicPr>
                                <pic:cNvPr id="6312853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61522" name="Picture">
</wp:docPr>
                        <a:graphic>
                          <a:graphicData uri="http://schemas.openxmlformats.org/drawingml/2006/picture">
                            <pic:pic>
                              <pic:nvPicPr>
                                <pic:cNvPr id="1314061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69691" name="Picture">
</wp:docPr>
                        <a:graphic>
                          <a:graphicData uri="http://schemas.openxmlformats.org/drawingml/2006/picture">
                            <pic:pic>
                              <pic:nvPicPr>
                                <pic:cNvPr id="240269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763885" name="Picture">
</wp:docPr>
                        <a:graphic>
                          <a:graphicData uri="http://schemas.openxmlformats.org/drawingml/2006/picture">
                            <pic:pic>
                              <pic:nvPicPr>
                                <pic:cNvPr id="19387638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40876" name="Picture">
</wp:docPr>
                        <a:graphic>
                          <a:graphicData uri="http://schemas.openxmlformats.org/drawingml/2006/picture">
                            <pic:pic>
                              <pic:nvPicPr>
                                <pic:cNvPr id="10460408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758733" name="Picture">
</wp:docPr>
                        <a:graphic>
                          <a:graphicData uri="http://schemas.openxmlformats.org/drawingml/2006/picture">
                            <pic:pic>
                              <pic:nvPicPr>
                                <pic:cNvPr id="6297587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40393" name="Picture">
</wp:docPr>
                  <a:graphic>
                    <a:graphicData uri="http://schemas.openxmlformats.org/drawingml/2006/picture">
                      <pic:pic>
                        <pic:nvPicPr>
                          <pic:cNvPr id="185134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88024" name="Picture">
</wp:docPr>
                  <a:graphic>
                    <a:graphicData uri="http://schemas.openxmlformats.org/drawingml/2006/picture">
                      <pic:pic>
                        <pic:nvPicPr>
                          <pic:cNvPr id="153788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917171" name="Picture">
</wp:docPr>
                  <a:graphic>
                    <a:graphicData uri="http://schemas.openxmlformats.org/drawingml/2006/picture">
                      <pic:pic>
                        <pic:nvPicPr>
                          <pic:cNvPr id="95591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Domarin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60347" name="Picture">
</wp:docPr>
                  <a:graphic>
                    <a:graphicData uri="http://schemas.openxmlformats.org/drawingml/2006/picture">
                      <pic:pic>
                        <pic:nvPicPr>
                          <pic:cNvPr id="181236034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98974" name="Picture">
</wp:docPr>
                  <a:graphic>
                    <a:graphicData uri="http://schemas.openxmlformats.org/drawingml/2006/picture">
                      <pic:pic>
                        <pic:nvPicPr>
                          <pic:cNvPr id="267798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680699" name="Picture">
</wp:docPr>
                  <a:graphic>
                    <a:graphicData uri="http://schemas.openxmlformats.org/drawingml/2006/picture">
                      <pic:pic>
                        <pic:nvPicPr>
                          <pic:cNvPr id="95668069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3350" name="Picture">
</wp:docPr>
                        <a:graphic>
                          <a:graphicData uri="http://schemas.openxmlformats.org/drawingml/2006/picture">
                            <pic:pic>
                              <pic:nvPicPr>
                                <pic:cNvPr id="64403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76982" name="Picture">
</wp:docPr>
                  <a:graphic>
                    <a:graphicData uri="http://schemas.openxmlformats.org/drawingml/2006/picture">
                      <pic:pic>
                        <pic:nvPicPr>
                          <pic:cNvPr id="209017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62624" name="Picture">
</wp:docPr>
                  <a:graphic>
                    <a:graphicData uri="http://schemas.openxmlformats.org/drawingml/2006/picture">
                      <pic:pic>
                        <pic:nvPicPr>
                          <pic:cNvPr id="145396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18916" name="Picture">
</wp:docPr>
                  <a:graphic>
                    <a:graphicData uri="http://schemas.openxmlformats.org/drawingml/2006/picture">
                      <pic:pic>
                        <pic:nvPicPr>
                          <pic:cNvPr id="162671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Domarin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90943" name="Picture">
</wp:docPr>
                  <a:graphic>
                    <a:graphicData uri="http://schemas.openxmlformats.org/drawingml/2006/picture">
                      <pic:pic>
                        <pic:nvPicPr>
                          <pic:cNvPr id="180899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43504" name="Picture">
</wp:docPr>
                  <a:graphic>
                    <a:graphicData uri="http://schemas.openxmlformats.org/drawingml/2006/picture">
                      <pic:pic>
                        <pic:nvPicPr>
                          <pic:cNvPr id="188414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908607" name="Picture">
</wp:docPr>
                  <a:graphic>
                    <a:graphicData uri="http://schemas.openxmlformats.org/drawingml/2006/picture">
                      <pic:pic>
                        <pic:nvPicPr>
                          <pic:cNvPr id="105490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50986" name="Picture">
</wp:docPr>
                  <a:graphic>
                    <a:graphicData uri="http://schemas.openxmlformats.org/drawingml/2006/picture">
                      <pic:pic>
                        <pic:nvPicPr>
                          <pic:cNvPr id="3412509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78757" name="Picture">
</wp:docPr>
                  <a:graphic>
                    <a:graphicData uri="http://schemas.openxmlformats.org/drawingml/2006/picture">
                      <pic:pic>
                        <pic:nvPicPr>
                          <pic:cNvPr id="488678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0044316" name="Picture">
</wp:docPr>
                  <a:graphic>
                    <a:graphicData uri="http://schemas.openxmlformats.org/drawingml/2006/picture">
                      <pic:pic>
                        <pic:nvPicPr>
                          <pic:cNvPr id="600044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24351" name="Picture">
</wp:docPr>
                        <a:graphic>
                          <a:graphicData uri="http://schemas.openxmlformats.org/drawingml/2006/picture">
                            <pic:pic>
                              <pic:nvPicPr>
                                <pic:cNvPr id="21389243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81505" name="Picture">
</wp:docPr>
                  <a:graphic>
                    <a:graphicData uri="http://schemas.openxmlformats.org/drawingml/2006/picture">
                      <pic:pic>
                        <pic:nvPicPr>
                          <pic:cNvPr id="207188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61457" name="Picture">
</wp:docPr>
                  <a:graphic>
                    <a:graphicData uri="http://schemas.openxmlformats.org/drawingml/2006/picture">
                      <pic:pic>
                        <pic:nvPicPr>
                          <pic:cNvPr id="103826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15279" name="Picture">
</wp:docPr>
                  <a:graphic>
                    <a:graphicData uri="http://schemas.openxmlformats.org/drawingml/2006/picture">
                      <pic:pic>
                        <pic:nvPicPr>
                          <pic:cNvPr id="69011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614135" name="Picture">
</wp:docPr>
                  <a:graphic>
                    <a:graphicData uri="http://schemas.openxmlformats.org/drawingml/2006/picture">
                      <pic:pic>
                        <pic:nvPicPr>
                          <pic:cNvPr id="20506141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39004" name="Picture">
</wp:docPr>
                  <a:graphic>
                    <a:graphicData uri="http://schemas.openxmlformats.org/drawingml/2006/picture">
                      <pic:pic>
                        <pic:nvPicPr>
                          <pic:cNvPr id="397639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180561" name="Picture">
</wp:docPr>
                  <a:graphic>
                    <a:graphicData uri="http://schemas.openxmlformats.org/drawingml/2006/picture">
                      <pic:pic>
                        <pic:nvPicPr>
                          <pic:cNvPr id="2007180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952950" name="Picture">
</wp:docPr>
                        <a:graphic>
                          <a:graphicData uri="http://schemas.openxmlformats.org/drawingml/2006/picture">
                            <pic:pic>
                              <pic:nvPicPr>
                                <pic:cNvPr id="679952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24346" name="Picture">
</wp:docPr>
                        <a:graphic>
                          <a:graphicData uri="http://schemas.openxmlformats.org/drawingml/2006/picture">
                            <pic:pic>
                              <pic:nvPicPr>
                                <pic:cNvPr id="4311243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0504" name="Picture">
</wp:docPr>
                  <a:graphic>
                    <a:graphicData uri="http://schemas.openxmlformats.org/drawingml/2006/picture">
                      <pic:pic>
                        <pic:nvPicPr>
                          <pic:cNvPr id="18809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32485" name="Picture">
</wp:docPr>
                  <a:graphic>
                    <a:graphicData uri="http://schemas.openxmlformats.org/drawingml/2006/picture">
                      <pic:pic>
                        <pic:nvPicPr>
                          <pic:cNvPr id="157793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42069" name="Picture">
</wp:docPr>
                  <a:graphic>
                    <a:graphicData uri="http://schemas.openxmlformats.org/drawingml/2006/picture">
                      <pic:pic>
                        <pic:nvPicPr>
                          <pic:cNvPr id="116464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167808" name="Picture">
</wp:docPr>
                  <a:graphic>
                    <a:graphicData uri="http://schemas.openxmlformats.org/drawingml/2006/picture">
                      <pic:pic>
                        <pic:nvPicPr>
                          <pic:cNvPr id="136416780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65114" name="Picture">
</wp:docPr>
                  <a:graphic>
                    <a:graphicData uri="http://schemas.openxmlformats.org/drawingml/2006/picture">
                      <pic:pic>
                        <pic:nvPicPr>
                          <pic:cNvPr id="1157865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4475425" name="Picture">
</wp:docPr>
                  <a:graphic>
                    <a:graphicData uri="http://schemas.openxmlformats.org/drawingml/2006/picture">
                      <pic:pic>
                        <pic:nvPicPr>
                          <pic:cNvPr id="134447542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19333" name="Picture">
</wp:docPr>
                        <a:graphic>
                          <a:graphicData uri="http://schemas.openxmlformats.org/drawingml/2006/picture">
                            <pic:pic>
                              <pic:nvPicPr>
                                <pic:cNvPr id="12031193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33040" name="Picture">
</wp:docPr>
                  <a:graphic>
                    <a:graphicData uri="http://schemas.openxmlformats.org/drawingml/2006/picture">
                      <pic:pic>
                        <pic:nvPicPr>
                          <pic:cNvPr id="185743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56623" name="Picture">
</wp:docPr>
                  <a:graphic>
                    <a:graphicData uri="http://schemas.openxmlformats.org/drawingml/2006/picture">
                      <pic:pic>
                        <pic:nvPicPr>
                          <pic:cNvPr id="116555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86601" name="Picture">
</wp:docPr>
                  <a:graphic>
                    <a:graphicData uri="http://schemas.openxmlformats.org/drawingml/2006/picture">
                      <pic:pic>
                        <pic:nvPicPr>
                          <pic:cNvPr id="86608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Domarin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0729" name="Picture">
</wp:docPr>
                  <a:graphic>
                    <a:graphicData uri="http://schemas.openxmlformats.org/drawingml/2006/picture">
                      <pic:pic>
                        <pic:nvPicPr>
                          <pic:cNvPr id="18992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3839" name="Picture">
</wp:docPr>
                  <a:graphic>
                    <a:graphicData uri="http://schemas.openxmlformats.org/drawingml/2006/picture">
                      <pic:pic>
                        <pic:nvPicPr>
                          <pic:cNvPr id="15884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58590" name="Picture">
</wp:docPr>
                  <a:graphic>
                    <a:graphicData uri="http://schemas.openxmlformats.org/drawingml/2006/picture">
                      <pic:pic>
                        <pic:nvPicPr>
                          <pic:cNvPr id="109615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169453" name="Picture">
</wp:docPr>
                  <a:graphic>
                    <a:graphicData uri="http://schemas.openxmlformats.org/drawingml/2006/picture">
                      <pic:pic>
                        <pic:nvPicPr>
                          <pic:cNvPr id="12331694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14998" name="Picture">
</wp:docPr>
                  <a:graphic>
                    <a:graphicData uri="http://schemas.openxmlformats.org/drawingml/2006/picture">
                      <pic:pic>
                        <pic:nvPicPr>
                          <pic:cNvPr id="780214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148507" name="Picture">
</wp:docPr>
                  <a:graphic>
                    <a:graphicData uri="http://schemas.openxmlformats.org/drawingml/2006/picture">
                      <pic:pic>
                        <pic:nvPicPr>
                          <pic:cNvPr id="1697148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379114" name="Picture">
</wp:docPr>
                        <a:graphic>
                          <a:graphicData uri="http://schemas.openxmlformats.org/drawingml/2006/picture">
                            <pic:pic>
                              <pic:nvPicPr>
                                <pic:cNvPr id="1150379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31989" name="Picture">
</wp:docPr>
                  <a:graphic>
                    <a:graphicData uri="http://schemas.openxmlformats.org/drawingml/2006/picture">
                      <pic:pic>
                        <pic:nvPicPr>
                          <pic:cNvPr id="165973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24869" name="Picture">
</wp:docPr>
                  <a:graphic>
                    <a:graphicData uri="http://schemas.openxmlformats.org/drawingml/2006/picture">
                      <pic:pic>
                        <pic:nvPicPr>
                          <pic:cNvPr id="167412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80238" name="Picture">
</wp:docPr>
                  <a:graphic>
                    <a:graphicData uri="http://schemas.openxmlformats.org/drawingml/2006/picture">
                      <pic:pic>
                        <pic:nvPicPr>
                          <pic:cNvPr id="78578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795576" name="Picture">
</wp:docPr>
                  <a:graphic>
                    <a:graphicData uri="http://schemas.openxmlformats.org/drawingml/2006/picture">
                      <pic:pic>
                        <pic:nvPicPr>
                          <pic:cNvPr id="1729795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23825" name="Picture">
</wp:docPr>
                  <a:graphic>
                    <a:graphicData uri="http://schemas.openxmlformats.org/drawingml/2006/picture">
                      <pic:pic>
                        <pic:nvPicPr>
                          <pic:cNvPr id="305923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363001" name="Picture">
</wp:docPr>
                  <a:graphic>
                    <a:graphicData uri="http://schemas.openxmlformats.org/drawingml/2006/picture">
                      <pic:pic>
                        <pic:nvPicPr>
                          <pic:cNvPr id="13523630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8219" name="Picture">
</wp:docPr>
                        <a:graphic>
                          <a:graphicData uri="http://schemas.openxmlformats.org/drawingml/2006/picture">
                            <pic:pic>
                              <pic:nvPicPr>
                                <pic:cNvPr id="966282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39673" name="Picture">
</wp:docPr>
                  <a:graphic>
                    <a:graphicData uri="http://schemas.openxmlformats.org/drawingml/2006/picture">
                      <pic:pic>
                        <pic:nvPicPr>
                          <pic:cNvPr id="23573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39025" name="Picture">
</wp:docPr>
                  <a:graphic>
                    <a:graphicData uri="http://schemas.openxmlformats.org/drawingml/2006/picture">
                      <pic:pic>
                        <pic:nvPicPr>
                          <pic:cNvPr id="100653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24086" name="Picture">
</wp:docPr>
                  <a:graphic>
                    <a:graphicData uri="http://schemas.openxmlformats.org/drawingml/2006/picture">
                      <pic:pic>
                        <pic:nvPicPr>
                          <pic:cNvPr id="50132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48222" name="Picture">
</wp:docPr>
                  <a:graphic>
                    <a:graphicData uri="http://schemas.openxmlformats.org/drawingml/2006/picture">
                      <pic:pic>
                        <pic:nvPicPr>
                          <pic:cNvPr id="18194482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73984" name="Picture">
</wp:docPr>
                  <a:graphic>
                    <a:graphicData uri="http://schemas.openxmlformats.org/drawingml/2006/picture">
                      <pic:pic>
                        <pic:nvPicPr>
                          <pic:cNvPr id="1423673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9118809" name="Picture">
</wp:docPr>
                  <a:graphic>
                    <a:graphicData uri="http://schemas.openxmlformats.org/drawingml/2006/picture">
                      <pic:pic>
                        <pic:nvPicPr>
                          <pic:cNvPr id="38911880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3958" name="Picture">
</wp:docPr>
                  <a:graphic>
                    <a:graphicData uri="http://schemas.openxmlformats.org/drawingml/2006/picture">
                      <pic:pic>
                        <pic:nvPicPr>
                          <pic:cNvPr id="7623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09501" name="Picture">
</wp:docPr>
                  <a:graphic>
                    <a:graphicData uri="http://schemas.openxmlformats.org/drawingml/2006/picture">
                      <pic:pic>
                        <pic:nvPicPr>
                          <pic:cNvPr id="41080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29347" name="Picture">
</wp:docPr>
                  <a:graphic>
                    <a:graphicData uri="http://schemas.openxmlformats.org/drawingml/2006/picture">
                      <pic:pic>
                        <pic:nvPicPr>
                          <pic:cNvPr id="88102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26713" name="Picture">
</wp:docPr>
                  <a:graphic>
                    <a:graphicData uri="http://schemas.openxmlformats.org/drawingml/2006/picture">
                      <pic:pic>
                        <pic:nvPicPr>
                          <pic:cNvPr id="18997267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30582" name="Picture">
</wp:docPr>
                  <a:graphic>
                    <a:graphicData uri="http://schemas.openxmlformats.org/drawingml/2006/picture">
                      <pic:pic>
                        <pic:nvPicPr>
                          <pic:cNvPr id="11961305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8359180" name="Picture">
</wp:docPr>
                  <a:graphic>
                    <a:graphicData uri="http://schemas.openxmlformats.org/drawingml/2006/picture">
                      <pic:pic>
                        <pic:nvPicPr>
                          <pic:cNvPr id="11583591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8616" name="Picture">
</wp:docPr>
                  <a:graphic>
                    <a:graphicData uri="http://schemas.openxmlformats.org/drawingml/2006/picture">
                      <pic:pic>
                        <pic:nvPicPr>
                          <pic:cNvPr id="9211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82086" name="Picture">
</wp:docPr>
                  <a:graphic>
                    <a:graphicData uri="http://schemas.openxmlformats.org/drawingml/2006/picture">
                      <pic:pic>
                        <pic:nvPicPr>
                          <pic:cNvPr id="121288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Domarin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52205" name="Picture">
</wp:docPr>
                  <a:graphic>
                    <a:graphicData uri="http://schemas.openxmlformats.org/drawingml/2006/picture">
                      <pic:pic>
                        <pic:nvPicPr>
                          <pic:cNvPr id="208055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"https://fiches-risques.brgm.fr/georisques/casias/SSP4052184" \t "_blank" </w:instrText>
            </w:r>
            <w:r>
              <w:fldChar w:fldCharType="separate"/>
            </w:r>
            <w:r>
              <w:rPr>
                <w:rFonts w:ascii="Marianne" w:hAnsi="Marianne" w:eastAsia="Marianne" w:cs="Marianne"/>
                <w:sz w:val="14"/>
              </w:rPr>
              <w:t xml:space="preserve">SSP4052184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"https://fiches-risques.brgm.fr/georisques/casias/SSP4052183" \t "_blank" </w:instrText>
            </w:r>
            <w:r>
              <w:fldChar w:fldCharType="separate"/>
            </w:r>
            <w:r>
              <w:rPr>
                <w:rFonts w:ascii="Marianne" w:hAnsi="Marianne" w:eastAsia="Marianne" w:cs="Marianne"/>
                <w:sz w:val="14"/>
              </w:rPr>
              <w:t xml:space="preserve">SSP4052183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et soudure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"https://fiches-risques.brgm.fr/georisques/casias/SSP4051998" \t "_blank" </w:instrText>
            </w:r>
            <w:r>
              <w:fldChar w:fldCharType="separate"/>
            </w:r>
            <w:r>
              <w:rPr>
                <w:rFonts w:ascii="Marianne" w:hAnsi="Marianne" w:eastAsia="Marianne" w:cs="Marianne"/>
                <w:sz w:val="14"/>
              </w:rPr>
              <w:t xml:space="preserve">SSP4051998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de machines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"https://fiches-risques.brgm.fr/georisques/casias/SSP4051645" \t "_blank" </w:instrText>
            </w:r>
            <w:r>
              <w:fldChar w:fldCharType="separate"/>
            </w:r>
            <w:r>
              <w:rPr>
                <w:rFonts w:ascii="Marianne" w:hAnsi="Marianne" w:eastAsia="Marianne" w:cs="Marianne"/>
                <w:sz w:val="14"/>
              </w:rPr>
              <w:t xml:space="preserve">SSP4051645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"https://fiches-risques.brgm.fr/georisques/casias/SSP4051641" \t "_blank" </w:instrText>
            </w:r>
            <w:r>
              <w:fldChar w:fldCharType="separate"/>
            </w:r>
            <w:r>
              <w:rPr>
                <w:rFonts w:ascii="Marianne" w:hAnsi="Marianne" w:eastAsia="Marianne" w:cs="Marianne"/>
                <w:sz w:val="14"/>
              </w:rPr>
              <w:t xml:space="preserve">SSP4051641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anc. Dépôt d'acétylène,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"https://fiches-risques.brgm.fr/georisques/casias/SSP4050894" \t "_blank" </w:instrText>
            </w:r>
            <w:r>
              <w:fldChar w:fldCharType="separate"/>
            </w:r>
            <w:r>
              <w:rPr>
                <w:rFonts w:ascii="Marianne" w:hAnsi="Marianne" w:eastAsia="Marianne" w:cs="Marianne"/>
                <w:sz w:val="14"/>
              </w:rPr>
              <w:t xml:space="preserve">SSP4050894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 avec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"https://fiches-risques.brgm.fr/georisques/casias/SSP4050403" \t "_blank" </w:instrText>
            </w:r>
            <w:r>
              <w:fldChar w:fldCharType="separate"/>
            </w:r>
            <w:r>
              <w:rPr>
                <w:rFonts w:ascii="Marianne" w:hAnsi="Marianne" w:eastAsia="Marianne" w:cs="Marianne"/>
                <w:sz w:val="14"/>
              </w:rPr>
              <w:t xml:space="preserve">SSP4050403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frabrication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"https://fiches-risques.brgm.fr/georisques/casias/SSP4050343" \t "_blank" </w:instrText>
            </w:r>
            <w:r>
              <w:fldChar w:fldCharType="separate"/>
            </w:r>
            <w:r>
              <w:rPr>
                <w:rFonts w:ascii="Marianne" w:hAnsi="Marianne" w:eastAsia="Marianne" w:cs="Marianne"/>
                <w:sz w:val="14"/>
              </w:rPr>
              <w:t xml:space="preserve">SSP4050343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"https://fiches-risques.brgm.fr/georisques/casias/SSP4050326" \t "_blank" </w:instrText>
            </w:r>
            <w:r>
              <w:fldChar w:fldCharType="separate"/>
            </w:r>
            <w:r>
              <w:rPr>
                <w:rFonts w:ascii="Marianne" w:hAnsi="Marianne" w:eastAsia="Marianne" w:cs="Marianne"/>
                <w:sz w:val="14"/>
              </w:rPr>
              <w:t xml:space="preserve">SSP4050326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et transformation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"https://fiches-risques.brgm.fr/georisques/casias/SSP4050325" \t "_blank" </w:instrText>
            </w:r>
            <w:r>
              <w:fldChar w:fldCharType="separate"/>
            </w:r>
            <w:r>
              <w:rPr>
                <w:rFonts w:ascii="Marianne" w:hAnsi="Marianne" w:eastAsia="Marianne" w:cs="Marianne"/>
                <w:sz w:val="14"/>
              </w:rPr>
              <w:t xml:space="preserve">SSP4050325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"https://fiches-risques.brgm.fr/georisques/casias/SSP4050323" \t "_blank" </w:instrText>
            </w:r>
            <w:r>
              <w:fldChar w:fldCharType="separate"/>
            </w:r>
            <w:r>
              <w:rPr>
                <w:rFonts w:ascii="Marianne" w:hAnsi="Marianne" w:eastAsia="Marianne" w:cs="Marianne"/>
                <w:sz w:val="14"/>
              </w:rPr>
              <w:t xml:space="preserve">SSP4050323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avec peinture et forgeage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"https://fiches-risques.brgm.fr/georisques/casias/SSP4050314" \t "_blank" </w:instrText>
            </w:r>
            <w:r>
              <w:fldChar w:fldCharType="separate"/>
            </w:r>
            <w:r>
              <w:rPr>
                <w:rFonts w:ascii="Marianne" w:hAnsi="Marianne" w:eastAsia="Marianne" w:cs="Marianne"/>
                <w:sz w:val="14"/>
              </w:rPr>
              <w:t xml:space="preserve">SSP4050314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"https://fiches-risques.brgm.fr/georisques/casias/SSP4049631" \t "_blank" </w:instrText>
            </w:r>
            <w:r>
              <w:fldChar w:fldCharType="separate"/>
            </w:r>
            <w:r>
              <w:rPr>
                <w:rFonts w:ascii="Marianne" w:hAnsi="Marianne" w:eastAsia="Marianne" w:cs="Marianne"/>
                <w:sz w:val="14"/>
              </w:rPr>
              <w:t xml:space="preserve">SSP4049631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Dauphinois" avec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