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79086" name="Picture">
</wp:docPr>
                  <a:graphic>
                    <a:graphicData uri="http://schemas.openxmlformats.org/drawingml/2006/picture">
                      <pic:pic>
                        <pic:nvPicPr>
                          <pic:cNvPr id="39887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248126" name="Picture">
</wp:docPr>
                  <a:graphic>
                    <a:graphicData uri="http://schemas.openxmlformats.org/drawingml/2006/picture">
                      <pic:pic>
                        <pic:nvPicPr>
                          <pic:cNvPr id="682248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992967" name="Picture">
</wp:docPr>
                        <a:graphic>
                          <a:graphicData uri="http://schemas.openxmlformats.org/drawingml/2006/picture">
                            <pic:pic>
                              <pic:nvPicPr>
                                <pic:cNvPr id="1393992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38300 Domarin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096896" name="Picture">
</wp:docPr>
                  <a:graphic>
                    <a:graphicData uri="http://schemas.openxmlformats.org/drawingml/2006/picture">
                      <pic:pic>
                        <pic:nvPicPr>
                          <pic:cNvPr id="1837096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516538" name="Picture">
</wp:docPr>
                  <a:graphic>
                    <a:graphicData uri="http://schemas.openxmlformats.org/drawingml/2006/picture">
                      <pic:pic>
                        <pic:nvPicPr>
                          <pic:cNvPr id="1423516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41493" name="Picture">
</wp:docPr>
                  <a:graphic>
                    <a:graphicData uri="http://schemas.openxmlformats.org/drawingml/2006/picture">
                      <pic:pic>
                        <pic:nvPicPr>
                          <pic:cNvPr id="67644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45376" name="Picture">
</wp:docPr>
                  <a:graphic>
                    <a:graphicData uri="http://schemas.openxmlformats.org/drawingml/2006/picture">
                      <pic:pic>
                        <pic:nvPicPr>
                          <pic:cNvPr id="42454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29348" name="Picture">
</wp:docPr>
                  <a:graphic>
                    <a:graphicData uri="http://schemas.openxmlformats.org/drawingml/2006/picture">
                      <pic:pic>
                        <pic:nvPicPr>
                          <pic:cNvPr id="106682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878092" name="Picture">
</wp:docPr>
                        <a:graphic>
                          <a:graphicData uri="http://schemas.openxmlformats.org/drawingml/2006/picture">
                            <pic:pic>
                              <pic:nvPicPr>
                                <pic:cNvPr id="1320878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95039" name="Picture">
</wp:docPr>
                        <a:graphic>
                          <a:graphicData uri="http://schemas.openxmlformats.org/drawingml/2006/picture">
                            <pic:pic>
                              <pic:nvPicPr>
                                <pic:cNvPr id="399095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46670" name="Picture">
</wp:docPr>
                        <a:graphic>
                          <a:graphicData uri="http://schemas.openxmlformats.org/drawingml/2006/picture">
                            <pic:pic>
                              <pic:nvPicPr>
                                <pic:cNvPr id="1586446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993353" name="Picture">
</wp:docPr>
                        <a:graphic>
                          <a:graphicData uri="http://schemas.openxmlformats.org/drawingml/2006/picture">
                            <pic:pic>
                              <pic:nvPicPr>
                                <pic:cNvPr id="1744993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7088" name="Picture">
</wp:docPr>
                        <a:graphic>
                          <a:graphicData uri="http://schemas.openxmlformats.org/drawingml/2006/picture">
                            <pic:pic>
                              <pic:nvPicPr>
                                <pic:cNvPr id="64477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44999" name="Picture">
</wp:docPr>
                        <a:graphic>
                          <a:graphicData uri="http://schemas.openxmlformats.org/drawingml/2006/picture">
                            <pic:pic>
                              <pic:nvPicPr>
                                <pic:cNvPr id="213944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920491" name="Picture">
</wp:docPr>
                        <a:graphic>
                          <a:graphicData uri="http://schemas.openxmlformats.org/drawingml/2006/picture">
                            <pic:pic>
                              <pic:nvPicPr>
                                <pic:cNvPr id="542920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15970" name="Picture">
</wp:docPr>
                        <a:graphic>
                          <a:graphicData uri="http://schemas.openxmlformats.org/drawingml/2006/picture">
                            <pic:pic>
                              <pic:nvPicPr>
                                <pic:cNvPr id="2142915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525689" name="Picture">
</wp:docPr>
                        <a:graphic>
                          <a:graphicData uri="http://schemas.openxmlformats.org/drawingml/2006/picture">
                            <pic:pic>
                              <pic:nvPicPr>
                                <pic:cNvPr id="16045256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59642" name="Picture">
</wp:docPr>
                        <a:graphic>
                          <a:graphicData uri="http://schemas.openxmlformats.org/drawingml/2006/picture">
                            <pic:pic>
                              <pic:nvPicPr>
                                <pic:cNvPr id="1316859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30746" name="Picture">
</wp:docPr>
                        <a:graphic>
                          <a:graphicData uri="http://schemas.openxmlformats.org/drawingml/2006/picture">
                            <pic:pic>
                              <pic:nvPicPr>
                                <pic:cNvPr id="271830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727619" name="Picture">
</wp:docPr>
                        <a:graphic>
                          <a:graphicData uri="http://schemas.openxmlformats.org/drawingml/2006/picture">
                            <pic:pic>
                              <pic:nvPicPr>
                                <pic:cNvPr id="1685727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224534" name="Picture">
</wp:docPr>
                        <a:graphic>
                          <a:graphicData uri="http://schemas.openxmlformats.org/drawingml/2006/picture">
                            <pic:pic>
                              <pic:nvPicPr>
                                <pic:cNvPr id="11772245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81342" name="Picture">
</wp:docPr>
                        <a:graphic>
                          <a:graphicData uri="http://schemas.openxmlformats.org/drawingml/2006/picture">
                            <pic:pic>
                              <pic:nvPicPr>
                                <pic:cNvPr id="1693081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513109" name="Picture">
</wp:docPr>
                        <a:graphic>
                          <a:graphicData uri="http://schemas.openxmlformats.org/drawingml/2006/picture">
                            <pic:pic>
                              <pic:nvPicPr>
                                <pic:cNvPr id="683513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030801" name="Picture">
</wp:docPr>
                        <a:graphic>
                          <a:graphicData uri="http://schemas.openxmlformats.org/drawingml/2006/picture">
                            <pic:pic>
                              <pic:nvPicPr>
                                <pic:cNvPr id="20570308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20382" name="Picture">
</wp:docPr>
                        <a:graphic>
                          <a:graphicData uri="http://schemas.openxmlformats.org/drawingml/2006/picture">
                            <pic:pic>
                              <pic:nvPicPr>
                                <pic:cNvPr id="1242520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816069" name="Picture">
</wp:docPr>
                        <a:graphic>
                          <a:graphicData uri="http://schemas.openxmlformats.org/drawingml/2006/picture">
                            <pic:pic>
                              <pic:nvPicPr>
                                <pic:cNvPr id="14848160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954202" name="Picture">
</wp:docPr>
                        <a:graphic>
                          <a:graphicData uri="http://schemas.openxmlformats.org/drawingml/2006/picture">
                            <pic:pic>
                              <pic:nvPicPr>
                                <pic:cNvPr id="1619954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57165" name="Picture">
</wp:docPr>
                        <a:graphic>
                          <a:graphicData uri="http://schemas.openxmlformats.org/drawingml/2006/picture">
                            <pic:pic>
                              <pic:nvPicPr>
                                <pic:cNvPr id="19432571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23382" name="Picture">
</wp:docPr>
                        <a:graphic>
                          <a:graphicData uri="http://schemas.openxmlformats.org/drawingml/2006/picture">
                            <pic:pic>
                              <pic:nvPicPr>
                                <pic:cNvPr id="15100233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998743" name="Picture">
</wp:docPr>
                        <a:graphic>
                          <a:graphicData uri="http://schemas.openxmlformats.org/drawingml/2006/picture">
                            <pic:pic>
                              <pic:nvPicPr>
                                <pic:cNvPr id="4409987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14954" name="Picture">
</wp:docPr>
                        <a:graphic>
                          <a:graphicData uri="http://schemas.openxmlformats.org/drawingml/2006/picture">
                            <pic:pic>
                              <pic:nvPicPr>
                                <pic:cNvPr id="15706149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077602" name="Picture">
</wp:docPr>
                        <a:graphic>
                          <a:graphicData uri="http://schemas.openxmlformats.org/drawingml/2006/picture">
                            <pic:pic>
                              <pic:nvPicPr>
                                <pic:cNvPr id="1225077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7500" name="Picture">
</wp:docPr>
                  <a:graphic>
                    <a:graphicData uri="http://schemas.openxmlformats.org/drawingml/2006/picture">
                      <pic:pic>
                        <pic:nvPicPr>
                          <pic:cNvPr id="15389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527274" name="Picture">
</wp:docPr>
                  <a:graphic>
                    <a:graphicData uri="http://schemas.openxmlformats.org/drawingml/2006/picture">
                      <pic:pic>
                        <pic:nvPicPr>
                          <pic:cNvPr id="36352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99556" name="Picture">
</wp:docPr>
                  <a:graphic>
                    <a:graphicData uri="http://schemas.openxmlformats.org/drawingml/2006/picture">
                      <pic:pic>
                        <pic:nvPicPr>
                          <pic:cNvPr id="147359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Domarin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186919" name="Picture">
</wp:docPr>
                  <a:graphic>
                    <a:graphicData uri="http://schemas.openxmlformats.org/drawingml/2006/picture">
                      <pic:pic>
                        <pic:nvPicPr>
                          <pic:cNvPr id="113418691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80873" name="Picture">
</wp:docPr>
                  <a:graphic>
                    <a:graphicData uri="http://schemas.openxmlformats.org/drawingml/2006/picture">
                      <pic:pic>
                        <pic:nvPicPr>
                          <pic:cNvPr id="833080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3172742" name="Picture">
</wp:docPr>
                  <a:graphic>
                    <a:graphicData uri="http://schemas.openxmlformats.org/drawingml/2006/picture">
                      <pic:pic>
                        <pic:nvPicPr>
                          <pic:cNvPr id="37317274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624628" name="Picture">
</wp:docPr>
                        <a:graphic>
                          <a:graphicData uri="http://schemas.openxmlformats.org/drawingml/2006/picture">
                            <pic:pic>
                              <pic:nvPicPr>
                                <pic:cNvPr id="17266246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87371" name="Picture">
</wp:docPr>
                  <a:graphic>
                    <a:graphicData uri="http://schemas.openxmlformats.org/drawingml/2006/picture">
                      <pic:pic>
                        <pic:nvPicPr>
                          <pic:cNvPr id="186298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21621" name="Picture">
</wp:docPr>
                  <a:graphic>
                    <a:graphicData uri="http://schemas.openxmlformats.org/drawingml/2006/picture">
                      <pic:pic>
                        <pic:nvPicPr>
                          <pic:cNvPr id="93982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016338" name="Picture">
</wp:docPr>
                  <a:graphic>
                    <a:graphicData uri="http://schemas.openxmlformats.org/drawingml/2006/picture">
                      <pic:pic>
                        <pic:nvPicPr>
                          <pic:cNvPr id="25601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Domarin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429893" name="Picture">
</wp:docPr>
                  <a:graphic>
                    <a:graphicData uri="http://schemas.openxmlformats.org/drawingml/2006/picture">
                      <pic:pic>
                        <pic:nvPicPr>
                          <pic:cNvPr id="149942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62457" name="Picture">
</wp:docPr>
                  <a:graphic>
                    <a:graphicData uri="http://schemas.openxmlformats.org/drawingml/2006/picture">
                      <pic:pic>
                        <pic:nvPicPr>
                          <pic:cNvPr id="116746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19158" name="Picture">
</wp:docPr>
                  <a:graphic>
                    <a:graphicData uri="http://schemas.openxmlformats.org/drawingml/2006/picture">
                      <pic:pic>
                        <pic:nvPicPr>
                          <pic:cNvPr id="150511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151864" name="Picture">
</wp:docPr>
                  <a:graphic>
                    <a:graphicData uri="http://schemas.openxmlformats.org/drawingml/2006/picture">
                      <pic:pic>
                        <pic:nvPicPr>
                          <pic:cNvPr id="6391518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37781" name="Picture">
</wp:docPr>
                  <a:graphic>
                    <a:graphicData uri="http://schemas.openxmlformats.org/drawingml/2006/picture">
                      <pic:pic>
                        <pic:nvPicPr>
                          <pic:cNvPr id="1468537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125826" name="Picture">
</wp:docPr>
                  <a:graphic>
                    <a:graphicData uri="http://schemas.openxmlformats.org/drawingml/2006/picture">
                      <pic:pic>
                        <pic:nvPicPr>
                          <pic:cNvPr id="15021258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83930" name="Picture">
</wp:docPr>
                        <a:graphic>
                          <a:graphicData uri="http://schemas.openxmlformats.org/drawingml/2006/picture">
                            <pic:pic>
                              <pic:nvPicPr>
                                <pic:cNvPr id="848683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64565" name="Picture">
</wp:docPr>
                  <a:graphic>
                    <a:graphicData uri="http://schemas.openxmlformats.org/drawingml/2006/picture">
                      <pic:pic>
                        <pic:nvPicPr>
                          <pic:cNvPr id="84296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6677" name="Picture">
</wp:docPr>
                  <a:graphic>
                    <a:graphicData uri="http://schemas.openxmlformats.org/drawingml/2006/picture">
                      <pic:pic>
                        <pic:nvPicPr>
                          <pic:cNvPr id="19441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33790" name="Picture">
</wp:docPr>
                  <a:graphic>
                    <a:graphicData uri="http://schemas.openxmlformats.org/drawingml/2006/picture">
                      <pic:pic>
                        <pic:nvPicPr>
                          <pic:cNvPr id="37763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021144" name="Picture">
</wp:docPr>
                  <a:graphic>
                    <a:graphicData uri="http://schemas.openxmlformats.org/drawingml/2006/picture">
                      <pic:pic>
                        <pic:nvPicPr>
                          <pic:cNvPr id="11360211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12586" name="Picture">
</wp:docPr>
                  <a:graphic>
                    <a:graphicData uri="http://schemas.openxmlformats.org/drawingml/2006/picture">
                      <pic:pic>
                        <pic:nvPicPr>
                          <pic:cNvPr id="1169612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104023" name="Picture">
</wp:docPr>
                  <a:graphic>
                    <a:graphicData uri="http://schemas.openxmlformats.org/drawingml/2006/picture">
                      <pic:pic>
                        <pic:nvPicPr>
                          <pic:cNvPr id="5821040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132076" name="Picture">
</wp:docPr>
                        <a:graphic>
                          <a:graphicData uri="http://schemas.openxmlformats.org/drawingml/2006/picture">
                            <pic:pic>
                              <pic:nvPicPr>
                                <pic:cNvPr id="1399132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90204" name="Picture">
</wp:docPr>
                        <a:graphic>
                          <a:graphicData uri="http://schemas.openxmlformats.org/drawingml/2006/picture">
                            <pic:pic>
                              <pic:nvPicPr>
                                <pic:cNvPr id="2001902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57058" name="Picture">
</wp:docPr>
                  <a:graphic>
                    <a:graphicData uri="http://schemas.openxmlformats.org/drawingml/2006/picture">
                      <pic:pic>
                        <pic:nvPicPr>
                          <pic:cNvPr id="187995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17261" name="Picture">
</wp:docPr>
                  <a:graphic>
                    <a:graphicData uri="http://schemas.openxmlformats.org/drawingml/2006/picture">
                      <pic:pic>
                        <pic:nvPicPr>
                          <pic:cNvPr id="117171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79415" name="Picture">
</wp:docPr>
                  <a:graphic>
                    <a:graphicData uri="http://schemas.openxmlformats.org/drawingml/2006/picture">
                      <pic:pic>
                        <pic:nvPicPr>
                          <pic:cNvPr id="53687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842126" name="Picture">
</wp:docPr>
                  <a:graphic>
                    <a:graphicData uri="http://schemas.openxmlformats.org/drawingml/2006/picture">
                      <pic:pic>
                        <pic:nvPicPr>
                          <pic:cNvPr id="194284212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17228" name="Picture">
</wp:docPr>
                  <a:graphic>
                    <a:graphicData uri="http://schemas.openxmlformats.org/drawingml/2006/picture">
                      <pic:pic>
                        <pic:nvPicPr>
                          <pic:cNvPr id="1627417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129682" name="Picture">
</wp:docPr>
                  <a:graphic>
                    <a:graphicData uri="http://schemas.openxmlformats.org/drawingml/2006/picture">
                      <pic:pic>
                        <pic:nvPicPr>
                          <pic:cNvPr id="206312968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84767" name="Picture">
</wp:docPr>
                        <a:graphic>
                          <a:graphicData uri="http://schemas.openxmlformats.org/drawingml/2006/picture">
                            <pic:pic>
                              <pic:nvPicPr>
                                <pic:cNvPr id="16496847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9517" name="Picture">
</wp:docPr>
                  <a:graphic>
                    <a:graphicData uri="http://schemas.openxmlformats.org/drawingml/2006/picture">
                      <pic:pic>
                        <pic:nvPicPr>
                          <pic:cNvPr id="6237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82320" name="Picture">
</wp:docPr>
                  <a:graphic>
                    <a:graphicData uri="http://schemas.openxmlformats.org/drawingml/2006/picture">
                      <pic:pic>
                        <pic:nvPicPr>
                          <pic:cNvPr id="131588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65003" name="Picture">
</wp:docPr>
                  <a:graphic>
                    <a:graphicData uri="http://schemas.openxmlformats.org/drawingml/2006/picture">
                      <pic:pic>
                        <pic:nvPicPr>
                          <pic:cNvPr id="22556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Domarin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67024" name="Picture">
</wp:docPr>
                  <a:graphic>
                    <a:graphicData uri="http://schemas.openxmlformats.org/drawingml/2006/picture">
                      <pic:pic>
                        <pic:nvPicPr>
                          <pic:cNvPr id="174946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20237" name="Picture">
</wp:docPr>
                  <a:graphic>
                    <a:graphicData uri="http://schemas.openxmlformats.org/drawingml/2006/picture">
                      <pic:pic>
                        <pic:nvPicPr>
                          <pic:cNvPr id="134602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62208" name="Picture">
</wp:docPr>
                  <a:graphic>
                    <a:graphicData uri="http://schemas.openxmlformats.org/drawingml/2006/picture">
                      <pic:pic>
                        <pic:nvPicPr>
                          <pic:cNvPr id="140106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435472" name="Picture">
</wp:docPr>
                  <a:graphic>
                    <a:graphicData uri="http://schemas.openxmlformats.org/drawingml/2006/picture">
                      <pic:pic>
                        <pic:nvPicPr>
                          <pic:cNvPr id="16704354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62722" name="Picture">
</wp:docPr>
                  <a:graphic>
                    <a:graphicData uri="http://schemas.openxmlformats.org/drawingml/2006/picture">
                      <pic:pic>
                        <pic:nvPicPr>
                          <pic:cNvPr id="1543062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5944464" name="Picture">
</wp:docPr>
                  <a:graphic>
                    <a:graphicData uri="http://schemas.openxmlformats.org/drawingml/2006/picture">
                      <pic:pic>
                        <pic:nvPicPr>
                          <pic:cNvPr id="775944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31166" name="Picture">
</wp:docPr>
                        <a:graphic>
                          <a:graphicData uri="http://schemas.openxmlformats.org/drawingml/2006/picture">
                            <pic:pic>
                              <pic:nvPicPr>
                                <pic:cNvPr id="11738311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96553" name="Picture">
</wp:docPr>
                  <a:graphic>
                    <a:graphicData uri="http://schemas.openxmlformats.org/drawingml/2006/picture">
                      <pic:pic>
                        <pic:nvPicPr>
                          <pic:cNvPr id="34089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81741" name="Picture">
</wp:docPr>
                  <a:graphic>
                    <a:graphicData uri="http://schemas.openxmlformats.org/drawingml/2006/picture">
                      <pic:pic>
                        <pic:nvPicPr>
                          <pic:cNvPr id="54828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6259" name="Picture">
</wp:docPr>
                  <a:graphic>
                    <a:graphicData uri="http://schemas.openxmlformats.org/drawingml/2006/picture">
                      <pic:pic>
                        <pic:nvPicPr>
                          <pic:cNvPr id="13032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616460" name="Picture">
</wp:docPr>
                  <a:graphic>
                    <a:graphicData uri="http://schemas.openxmlformats.org/drawingml/2006/picture">
                      <pic:pic>
                        <pic:nvPicPr>
                          <pic:cNvPr id="17566164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31452" name="Picture">
</wp:docPr>
                  <a:graphic>
                    <a:graphicData uri="http://schemas.openxmlformats.org/drawingml/2006/picture">
                      <pic:pic>
                        <pic:nvPicPr>
                          <pic:cNvPr id="624831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349267" name="Picture">
</wp:docPr>
                  <a:graphic>
                    <a:graphicData uri="http://schemas.openxmlformats.org/drawingml/2006/picture">
                      <pic:pic>
                        <pic:nvPicPr>
                          <pic:cNvPr id="5213492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847276" name="Picture">
</wp:docPr>
                        <a:graphic>
                          <a:graphicData uri="http://schemas.openxmlformats.org/drawingml/2006/picture">
                            <pic:pic>
                              <pic:nvPicPr>
                                <pic:cNvPr id="3858472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477264" name="Picture">
</wp:docPr>
                  <a:graphic>
                    <a:graphicData uri="http://schemas.openxmlformats.org/drawingml/2006/picture">
                      <pic:pic>
                        <pic:nvPicPr>
                          <pic:cNvPr id="27147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05859" name="Picture">
</wp:docPr>
                  <a:graphic>
                    <a:graphicData uri="http://schemas.openxmlformats.org/drawingml/2006/picture">
                      <pic:pic>
                        <pic:nvPicPr>
                          <pic:cNvPr id="173630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07090" name="Picture">
</wp:docPr>
                  <a:graphic>
                    <a:graphicData uri="http://schemas.openxmlformats.org/drawingml/2006/picture">
                      <pic:pic>
                        <pic:nvPicPr>
                          <pic:cNvPr id="123080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35092" name="Picture">
</wp:docPr>
                  <a:graphic>
                    <a:graphicData uri="http://schemas.openxmlformats.org/drawingml/2006/picture">
                      <pic:pic>
                        <pic:nvPicPr>
                          <pic:cNvPr id="191013509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89713" name="Picture">
</wp:docPr>
                  <a:graphic>
                    <a:graphicData uri="http://schemas.openxmlformats.org/drawingml/2006/picture">
                      <pic:pic>
                        <pic:nvPicPr>
                          <pic:cNvPr id="12861897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6631945" name="Picture">
</wp:docPr>
                  <a:graphic>
                    <a:graphicData uri="http://schemas.openxmlformats.org/drawingml/2006/picture">
                      <pic:pic>
                        <pic:nvPicPr>
                          <pic:cNvPr id="65663194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60617" name="Picture">
</wp:docPr>
                  <a:graphic>
                    <a:graphicData uri="http://schemas.openxmlformats.org/drawingml/2006/picture">
                      <pic:pic>
                        <pic:nvPicPr>
                          <pic:cNvPr id="113026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48267" name="Picture">
</wp:docPr>
                  <a:graphic>
                    <a:graphicData uri="http://schemas.openxmlformats.org/drawingml/2006/picture">
                      <pic:pic>
                        <pic:nvPicPr>
                          <pic:cNvPr id="213104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465206" name="Picture">
</wp:docPr>
                  <a:graphic>
                    <a:graphicData uri="http://schemas.openxmlformats.org/drawingml/2006/picture">
                      <pic:pic>
                        <pic:nvPicPr>
                          <pic:cNvPr id="58046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373716" name="Picture">
</wp:docPr>
                  <a:graphic>
                    <a:graphicData uri="http://schemas.openxmlformats.org/drawingml/2006/picture">
                      <pic:pic>
                        <pic:nvPicPr>
                          <pic:cNvPr id="10023737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36269" name="Picture">
</wp:docPr>
                  <a:graphic>
                    <a:graphicData uri="http://schemas.openxmlformats.org/drawingml/2006/picture">
                      <pic:pic>
                        <pic:nvPicPr>
                          <pic:cNvPr id="14396362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38004" name="Picture">
</wp:docPr>
                  <a:graphic>
                    <a:graphicData uri="http://schemas.openxmlformats.org/drawingml/2006/picture">
                      <pic:pic>
                        <pic:nvPicPr>
                          <pic:cNvPr id="651380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19026" name="Picture">
</wp:docPr>
                  <a:graphic>
                    <a:graphicData uri="http://schemas.openxmlformats.org/drawingml/2006/picture">
                      <pic:pic>
                        <pic:nvPicPr>
                          <pic:cNvPr id="167021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39705" name="Picture">
</wp:docPr>
                  <a:graphic>
                    <a:graphicData uri="http://schemas.openxmlformats.org/drawingml/2006/picture">
                      <pic:pic>
                        <pic:nvPicPr>
                          <pic:cNvPr id="159813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38300 Domarin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90940" name="Picture">
</wp:docPr>
                  <a:graphic>
                    <a:graphicData uri="http://schemas.openxmlformats.org/drawingml/2006/picture">
                      <pic:pic>
                        <pic:nvPicPr>
                          <pic:cNvPr id="115749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"https://fiches-risques.brgm.fr/georisques/casias/SSP4052184" \t "_blank" </w:instrText>
            </w:r>
            <w:r>
              <w:fldChar w:fldCharType="separate"/>
            </w:r>
            <w:r>
              <w:rPr>
                <w:rFonts w:ascii="Marianne" w:hAnsi="Marianne" w:eastAsia="Marianne" w:cs="Marianne"/>
                <w:sz w:val="14"/>
              </w:rPr>
              <w:t xml:space="preserve">SSP4052184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"https://fiches-risques.brgm.fr/georisques/casias/SSP4052183" \t "_blank" </w:instrText>
            </w:r>
            <w:r>
              <w:fldChar w:fldCharType="separate"/>
            </w:r>
            <w:r>
              <w:rPr>
                <w:rFonts w:ascii="Marianne" w:hAnsi="Marianne" w:eastAsia="Marianne" w:cs="Marianne"/>
                <w:sz w:val="14"/>
              </w:rPr>
              <w:t xml:space="preserve">SSP4052183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et soudure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"https://fiches-risques.brgm.fr/georisques/casias/SSP4051998" \t "_blank" </w:instrText>
            </w:r>
            <w:r>
              <w:fldChar w:fldCharType="separate"/>
            </w:r>
            <w:r>
              <w:rPr>
                <w:rFonts w:ascii="Marianne" w:hAnsi="Marianne" w:eastAsia="Marianne" w:cs="Marianne"/>
                <w:sz w:val="14"/>
              </w:rPr>
              <w:t xml:space="preserve">SSP4051998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de machines agricoles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"https://fiches-risques.brgm.fr/georisques/casias/SSP4051645" \t "_blank" </w:instrText>
            </w:r>
            <w:r>
              <w:fldChar w:fldCharType="separate"/>
            </w:r>
            <w:r>
              <w:rPr>
                <w:rFonts w:ascii="Marianne" w:hAnsi="Marianne" w:eastAsia="Marianne" w:cs="Marianne"/>
                <w:sz w:val="14"/>
              </w:rPr>
              <w:t xml:space="preserve">SSP4051645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"https://fiches-risques.brgm.fr/georisques/casias/SSP4051641" \t "_blank" </w:instrText>
            </w:r>
            <w:r>
              <w:fldChar w:fldCharType="separate"/>
            </w:r>
            <w:r>
              <w:rPr>
                <w:rFonts w:ascii="Marianne" w:hAnsi="Marianne" w:eastAsia="Marianne" w:cs="Marianne"/>
                <w:sz w:val="14"/>
              </w:rPr>
              <w:t xml:space="preserve">SSP4051641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anc. Dépôt d'acétylène,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"https://fiches-risques.brgm.fr/georisques/casias/SSP4050894" \t "_blank" </w:instrText>
            </w:r>
            <w:r>
              <w:fldChar w:fldCharType="separate"/>
            </w:r>
            <w:r>
              <w:rPr>
                <w:rFonts w:ascii="Marianne" w:hAnsi="Marianne" w:eastAsia="Marianne" w:cs="Marianne"/>
                <w:sz w:val="14"/>
              </w:rPr>
              <w:t xml:space="preserve">SSP4050894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carrosserie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"https://fiches-risques.brgm.fr/georisques/casias/SSP4050403" \t "_blank" </w:instrText>
            </w:r>
            <w:r>
              <w:fldChar w:fldCharType="separate"/>
            </w:r>
            <w:r>
              <w:rPr>
                <w:rFonts w:ascii="Marianne" w:hAnsi="Marianne" w:eastAsia="Marianne" w:cs="Marianne"/>
                <w:sz w:val="14"/>
              </w:rPr>
              <w:t xml:space="preserve">SSP4050403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frabrication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"https://fiches-risques.brgm.fr/georisques/casias/SSP4050343" \t "_blank" </w:instrText>
            </w:r>
            <w:r>
              <w:fldChar w:fldCharType="separate"/>
            </w:r>
            <w:r>
              <w:rPr>
                <w:rFonts w:ascii="Marianne" w:hAnsi="Marianne" w:eastAsia="Marianne" w:cs="Marianne"/>
                <w:sz w:val="14"/>
              </w:rPr>
              <w:t xml:space="preserve">SSP4050343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"https://fiches-risques.brgm.fr/georisques/casias/SSP4050326" \t "_blank" </w:instrText>
            </w:r>
            <w:r>
              <w:fldChar w:fldCharType="separate"/>
            </w:r>
            <w:r>
              <w:rPr>
                <w:rFonts w:ascii="Marianne" w:hAnsi="Marianne" w:eastAsia="Marianne" w:cs="Marianne"/>
                <w:sz w:val="14"/>
              </w:rPr>
              <w:t xml:space="preserve">SSP4050326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et transformation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"https://fiches-risques.brgm.fr/georisques/casias/SSP4050325" \t "_blank" </w:instrText>
            </w:r>
            <w:r>
              <w:fldChar w:fldCharType="separate"/>
            </w:r>
            <w:r>
              <w:rPr>
                <w:rFonts w:ascii="Marianne" w:hAnsi="Marianne" w:eastAsia="Marianne" w:cs="Marianne"/>
                <w:sz w:val="14"/>
              </w:rPr>
              <w:t xml:space="preserve">SSP4050325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"https://fiches-risques.brgm.fr/georisques/casias/SSP4050323" \t "_blank" </w:instrText>
            </w:r>
            <w:r>
              <w:fldChar w:fldCharType="separate"/>
            </w:r>
            <w:r>
              <w:rPr>
                <w:rFonts w:ascii="Marianne" w:hAnsi="Marianne" w:eastAsia="Marianne" w:cs="Marianne"/>
                <w:sz w:val="14"/>
              </w:rPr>
              <w:t xml:space="preserve">SSP4050323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peinture et forgeage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"https://fiches-risques.brgm.fr/georisques/casias/SSP4050314" \t "_blank" </w:instrText>
            </w:r>
            <w:r>
              <w:fldChar w:fldCharType="separate"/>
            </w:r>
            <w:r>
              <w:rPr>
                <w:rFonts w:ascii="Marianne" w:hAnsi="Marianne" w:eastAsia="Marianne" w:cs="Marianne"/>
                <w:sz w:val="14"/>
              </w:rPr>
              <w:t xml:space="preserve">SSP4050314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"https://fiches-risques.brgm.fr/georisques/casias/SSP4049631" \t "_blank" </w:instrText>
            </w:r>
            <w:r>
              <w:fldChar w:fldCharType="separate"/>
            </w:r>
            <w:r>
              <w:rPr>
                <w:rFonts w:ascii="Marianne" w:hAnsi="Marianne" w:eastAsia="Marianne" w:cs="Marianne"/>
                <w:sz w:val="14"/>
              </w:rPr>
              <w:t xml:space="preserve">SSP4049631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Dauphinois" avec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