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213388" name="Picture">
</wp:docPr>
                  <a:graphic>
                    <a:graphicData uri="http://schemas.openxmlformats.org/drawingml/2006/picture">
                      <pic:pic>
                        <pic:nvPicPr>
                          <pic:cNvPr id="567213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6308912" name="Picture">
</wp:docPr>
                  <a:graphic>
                    <a:graphicData uri="http://schemas.openxmlformats.org/drawingml/2006/picture">
                      <pic:pic>
                        <pic:nvPicPr>
                          <pic:cNvPr id="8463089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1908127" name="Picture">
</wp:docPr>
                        <a:graphic>
                          <a:graphicData uri="http://schemas.openxmlformats.org/drawingml/2006/picture">
                            <pic:pic>
                              <pic:nvPicPr>
                                <pic:cNvPr id="1061908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60310 Dives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4541818" name="Picture">
</wp:docPr>
                  <a:graphic>
                    <a:graphicData uri="http://schemas.openxmlformats.org/drawingml/2006/picture">
                      <pic:pic>
                        <pic:nvPicPr>
                          <pic:cNvPr id="5245418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9359923" name="Picture">
</wp:docPr>
                  <a:graphic>
                    <a:graphicData uri="http://schemas.openxmlformats.org/drawingml/2006/picture">
                      <pic:pic>
                        <pic:nvPicPr>
                          <pic:cNvPr id="10293599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330651" name="Picture">
</wp:docPr>
                  <a:graphic>
                    <a:graphicData uri="http://schemas.openxmlformats.org/drawingml/2006/picture">
                      <pic:pic>
                        <pic:nvPicPr>
                          <pic:cNvPr id="160933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099278" name="Picture">
</wp:docPr>
                  <a:graphic>
                    <a:graphicData uri="http://schemas.openxmlformats.org/drawingml/2006/picture">
                      <pic:pic>
                        <pic:nvPicPr>
                          <pic:cNvPr id="1942099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Dives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400910" name="Picture">
</wp:docPr>
                  <a:graphic>
                    <a:graphicData uri="http://schemas.openxmlformats.org/drawingml/2006/picture">
                      <pic:pic>
                        <pic:nvPicPr>
                          <pic:cNvPr id="974400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79420" name="Picture">
</wp:docPr>
                        <a:graphic>
                          <a:graphicData uri="http://schemas.openxmlformats.org/drawingml/2006/picture">
                            <pic:pic>
                              <pic:nvPicPr>
                                <pic:cNvPr id="880794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02323" name="Picture">
</wp:docPr>
                        <a:graphic>
                          <a:graphicData uri="http://schemas.openxmlformats.org/drawingml/2006/picture">
                            <pic:pic>
                              <pic:nvPicPr>
                                <pic:cNvPr id="2123023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465990" name="Picture">
</wp:docPr>
                        <a:graphic>
                          <a:graphicData uri="http://schemas.openxmlformats.org/drawingml/2006/picture">
                            <pic:pic>
                              <pic:nvPicPr>
                                <pic:cNvPr id="11484659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938197" name="Picture">
</wp:docPr>
                        <a:graphic>
                          <a:graphicData uri="http://schemas.openxmlformats.org/drawingml/2006/picture">
                            <pic:pic>
                              <pic:nvPicPr>
                                <pic:cNvPr id="515938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751335" name="Picture">
</wp:docPr>
                        <a:graphic>
                          <a:graphicData uri="http://schemas.openxmlformats.org/drawingml/2006/picture">
                            <pic:pic>
                              <pic:nvPicPr>
                                <pic:cNvPr id="11097513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545044" name="Picture">
</wp:docPr>
                        <a:graphic>
                          <a:graphicData uri="http://schemas.openxmlformats.org/drawingml/2006/picture">
                            <pic:pic>
                              <pic:nvPicPr>
                                <pic:cNvPr id="17515450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075084" name="Picture">
</wp:docPr>
                        <a:graphic>
                          <a:graphicData uri="http://schemas.openxmlformats.org/drawingml/2006/picture">
                            <pic:pic>
                              <pic:nvPicPr>
                                <pic:cNvPr id="9400750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101177" name="Picture">
</wp:docPr>
                        <a:graphic>
                          <a:graphicData uri="http://schemas.openxmlformats.org/drawingml/2006/picture">
                            <pic:pic>
                              <pic:nvPicPr>
                                <pic:cNvPr id="11511011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530993" name="Picture">
</wp:docPr>
                        <a:graphic>
                          <a:graphicData uri="http://schemas.openxmlformats.org/drawingml/2006/picture">
                            <pic:pic>
                              <pic:nvPicPr>
                                <pic:cNvPr id="8465309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636805" name="Picture">
</wp:docPr>
                        <a:graphic>
                          <a:graphicData uri="http://schemas.openxmlformats.org/drawingml/2006/picture">
                            <pic:pic>
                              <pic:nvPicPr>
                                <pic:cNvPr id="16716368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292166" name="Picture">
</wp:docPr>
                        <a:graphic>
                          <a:graphicData uri="http://schemas.openxmlformats.org/drawingml/2006/picture">
                            <pic:pic>
                              <pic:nvPicPr>
                                <pic:cNvPr id="20892921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282372" name="Picture">
</wp:docPr>
                        <a:graphic>
                          <a:graphicData uri="http://schemas.openxmlformats.org/drawingml/2006/picture">
                            <pic:pic>
                              <pic:nvPicPr>
                                <pic:cNvPr id="12652823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535933" name="Picture">
</wp:docPr>
                        <a:graphic>
                          <a:graphicData uri="http://schemas.openxmlformats.org/drawingml/2006/picture">
                            <pic:pic>
                              <pic:nvPicPr>
                                <pic:cNvPr id="6415359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716540" name="Picture">
</wp:docPr>
                        <a:graphic>
                          <a:graphicData uri="http://schemas.openxmlformats.org/drawingml/2006/picture">
                            <pic:pic>
                              <pic:nvPicPr>
                                <pic:cNvPr id="20247165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190974" name="Picture">
</wp:docPr>
                        <a:graphic>
                          <a:graphicData uri="http://schemas.openxmlformats.org/drawingml/2006/picture">
                            <pic:pic>
                              <pic:nvPicPr>
                                <pic:cNvPr id="9531909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138298" name="Picture">
</wp:docPr>
                  <a:graphic>
                    <a:graphicData uri="http://schemas.openxmlformats.org/drawingml/2006/picture">
                      <pic:pic>
                        <pic:nvPicPr>
                          <pic:cNvPr id="756138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603503" name="Picture">
</wp:docPr>
                  <a:graphic>
                    <a:graphicData uri="http://schemas.openxmlformats.org/drawingml/2006/picture">
                      <pic:pic>
                        <pic:nvPicPr>
                          <pic:cNvPr id="2107603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Dives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880309" name="Picture">
</wp:docPr>
                  <a:graphic>
                    <a:graphicData uri="http://schemas.openxmlformats.org/drawingml/2006/picture">
                      <pic:pic>
                        <pic:nvPicPr>
                          <pic:cNvPr id="38188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043920" name="Picture">
</wp:docPr>
                  <a:graphic>
                    <a:graphicData uri="http://schemas.openxmlformats.org/drawingml/2006/picture">
                      <pic:pic>
                        <pic:nvPicPr>
                          <pic:cNvPr id="3740439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096357" name="Picture">
</wp:docPr>
                  <a:graphic>
                    <a:graphicData uri="http://schemas.openxmlformats.org/drawingml/2006/picture">
                      <pic:pic>
                        <pic:nvPicPr>
                          <pic:cNvPr id="13860963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0621550" name="Picture">
</wp:docPr>
                  <a:graphic>
                    <a:graphicData uri="http://schemas.openxmlformats.org/drawingml/2006/picture">
                      <pic:pic>
                        <pic:nvPicPr>
                          <pic:cNvPr id="14206215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715433" name="Picture">
</wp:docPr>
                        <a:graphic>
                          <a:graphicData uri="http://schemas.openxmlformats.org/drawingml/2006/picture">
                            <pic:pic>
                              <pic:nvPicPr>
                                <pic:cNvPr id="13017154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843688" name="Picture">
</wp:docPr>
                  <a:graphic>
                    <a:graphicData uri="http://schemas.openxmlformats.org/drawingml/2006/picture">
                      <pic:pic>
                        <pic:nvPicPr>
                          <pic:cNvPr id="983843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384298" name="Picture">
</wp:docPr>
                  <a:graphic>
                    <a:graphicData uri="http://schemas.openxmlformats.org/drawingml/2006/picture">
                      <pic:pic>
                        <pic:nvPicPr>
                          <pic:cNvPr id="54538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Dives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755074" name="Picture">
</wp:docPr>
                  <a:graphic>
                    <a:graphicData uri="http://schemas.openxmlformats.org/drawingml/2006/picture">
                      <pic:pic>
                        <pic:nvPicPr>
                          <pic:cNvPr id="1503755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263577" name="Picture">
</wp:docPr>
                  <a:graphic>
                    <a:graphicData uri="http://schemas.openxmlformats.org/drawingml/2006/picture">
                      <pic:pic>
                        <pic:nvPicPr>
                          <pic:cNvPr id="2622635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639297" name="Picture">
</wp:docPr>
                  <a:graphic>
                    <a:graphicData uri="http://schemas.openxmlformats.org/drawingml/2006/picture">
                      <pic:pic>
                        <pic:nvPicPr>
                          <pic:cNvPr id="19536392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1831123" name="Picture">
</wp:docPr>
                  <a:graphic>
                    <a:graphicData uri="http://schemas.openxmlformats.org/drawingml/2006/picture">
                      <pic:pic>
                        <pic:nvPicPr>
                          <pic:cNvPr id="16718311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840635" name="Picture">
</wp:docPr>
                        <a:graphic>
                          <a:graphicData uri="http://schemas.openxmlformats.org/drawingml/2006/picture">
                            <pic:pic>
                              <pic:nvPicPr>
                                <pic:cNvPr id="6498406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832607" name="Picture">
</wp:docPr>
                  <a:graphic>
                    <a:graphicData uri="http://schemas.openxmlformats.org/drawingml/2006/picture">
                      <pic:pic>
                        <pic:nvPicPr>
                          <pic:cNvPr id="1119832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56563" name="Picture">
</wp:docPr>
                  <a:graphic>
                    <a:graphicData uri="http://schemas.openxmlformats.org/drawingml/2006/picture">
                      <pic:pic>
                        <pic:nvPicPr>
                          <pic:cNvPr id="119856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Dives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015942" name="Picture">
</wp:docPr>
                  <a:graphic>
                    <a:graphicData uri="http://schemas.openxmlformats.org/drawingml/2006/picture">
                      <pic:pic>
                        <pic:nvPicPr>
                          <pic:cNvPr id="1585015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858720" name="Picture">
</wp:docPr>
                  <a:graphic>
                    <a:graphicData uri="http://schemas.openxmlformats.org/drawingml/2006/picture">
                      <pic:pic>
                        <pic:nvPicPr>
                          <pic:cNvPr id="25185872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996783" name="Picture">
</wp:docPr>
                  <a:graphic>
                    <a:graphicData uri="http://schemas.openxmlformats.org/drawingml/2006/picture">
                      <pic:pic>
                        <pic:nvPicPr>
                          <pic:cNvPr id="20839967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5754013" name="Picture">
</wp:docPr>
                  <a:graphic>
                    <a:graphicData uri="http://schemas.openxmlformats.org/drawingml/2006/picture">
                      <pic:pic>
                        <pic:nvPicPr>
                          <pic:cNvPr id="160575401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948403" name="Picture">
</wp:docPr>
                  <a:graphic>
                    <a:graphicData uri="http://schemas.openxmlformats.org/drawingml/2006/picture">
                      <pic:pic>
                        <pic:nvPicPr>
                          <pic:cNvPr id="139894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151094" name="Picture">
</wp:docPr>
                  <a:graphic>
                    <a:graphicData uri="http://schemas.openxmlformats.org/drawingml/2006/picture">
                      <pic:pic>
                        <pic:nvPicPr>
                          <pic:cNvPr id="583151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Dives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31945" name="Picture">
</wp:docPr>
                  <a:graphic>
                    <a:graphicData uri="http://schemas.openxmlformats.org/drawingml/2006/picture">
                      <pic:pic>
                        <pic:nvPicPr>
                          <pic:cNvPr id="83531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063761" name="Picture">
</wp:docPr>
                  <a:graphic>
                    <a:graphicData uri="http://schemas.openxmlformats.org/drawingml/2006/picture">
                      <pic:pic>
                        <pic:nvPicPr>
                          <pic:cNvPr id="6690637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596485" name="Picture">
</wp:docPr>
                  <a:graphic>
                    <a:graphicData uri="http://schemas.openxmlformats.org/drawingml/2006/picture">
                      <pic:pic>
                        <pic:nvPicPr>
                          <pic:cNvPr id="18865964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0076789" name="Picture">
</wp:docPr>
                  <a:graphic>
                    <a:graphicData uri="http://schemas.openxmlformats.org/drawingml/2006/picture">
                      <pic:pic>
                        <pic:nvPicPr>
                          <pic:cNvPr id="12600767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435207" name="Picture">
</wp:docPr>
                        <a:graphic>
                          <a:graphicData uri="http://schemas.openxmlformats.org/drawingml/2006/picture">
                            <pic:pic>
                              <pic:nvPicPr>
                                <pic:cNvPr id="7794352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763818" name="Picture">
</wp:docPr>
                  <a:graphic>
                    <a:graphicData uri="http://schemas.openxmlformats.org/drawingml/2006/picture">
                      <pic:pic>
                        <pic:nvPicPr>
                          <pic:cNvPr id="1015763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451616" name="Picture">
</wp:docPr>
                  <a:graphic>
                    <a:graphicData uri="http://schemas.openxmlformats.org/drawingml/2006/picture">
                      <pic:pic>
                        <pic:nvPicPr>
                          <pic:cNvPr id="2009451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Dives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349335" name="Picture">
</wp:docPr>
                  <a:graphic>
                    <a:graphicData uri="http://schemas.openxmlformats.org/drawingml/2006/picture">
                      <pic:pic>
                        <pic:nvPicPr>
                          <pic:cNvPr id="1851349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276176" name="Picture">
</wp:docPr>
                  <a:graphic>
                    <a:graphicData uri="http://schemas.openxmlformats.org/drawingml/2006/picture">
                      <pic:pic>
                        <pic:nvPicPr>
                          <pic:cNvPr id="19652761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752152" name="Picture">
</wp:docPr>
                  <a:graphic>
                    <a:graphicData uri="http://schemas.openxmlformats.org/drawingml/2006/picture">
                      <pic:pic>
                        <pic:nvPicPr>
                          <pic:cNvPr id="9947521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918426" name="Picture">
</wp:docPr>
                  <a:graphic>
                    <a:graphicData uri="http://schemas.openxmlformats.org/drawingml/2006/picture">
                      <pic:pic>
                        <pic:nvPicPr>
                          <pic:cNvPr id="1949184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400743" name="Picture">
</wp:docPr>
                        <a:graphic>
                          <a:graphicData uri="http://schemas.openxmlformats.org/drawingml/2006/picture">
                            <pic:pic>
                              <pic:nvPicPr>
                                <pic:cNvPr id="3804007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159316" name="Picture">
</wp:docPr>
                  <a:graphic>
                    <a:graphicData uri="http://schemas.openxmlformats.org/drawingml/2006/picture">
                      <pic:pic>
                        <pic:nvPicPr>
                          <pic:cNvPr id="316159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635966" name="Picture">
</wp:docPr>
                  <a:graphic>
                    <a:graphicData uri="http://schemas.openxmlformats.org/drawingml/2006/picture">
                      <pic:pic>
                        <pic:nvPicPr>
                          <pic:cNvPr id="1569635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Dives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228853" name="Picture">
</wp:docPr>
                  <a:graphic>
                    <a:graphicData uri="http://schemas.openxmlformats.org/drawingml/2006/picture">
                      <pic:pic>
                        <pic:nvPicPr>
                          <pic:cNvPr id="678228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"https://fiches-risques.brgm.fr/fr/georisques/mvt-synthetique/11900178" \t "_self" </w:instrText>
            </w:r>
            <w:r>
              <w:fldChar w:fldCharType="separate"/>
            </w:r>
            <w:r>
              <w:rPr>
                <w:rFonts w:ascii="Marianne" w:hAnsi="Marianne" w:eastAsia="Marianne" w:cs="Marianne"/>
                <w:sz w:val="14"/>
              </w:rPr>
              <w:t xml:space="preserve">11900178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martinette. Point n°1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"https://fiches-risques.brgm.fr/fr/georisques/mvt-synthetique/11900179" \t "_self" </w:instrText>
            </w:r>
            <w:r>
              <w:fldChar w:fldCharType="separate"/>
            </w:r>
            <w:r>
              <w:rPr>
                <w:rFonts w:ascii="Marianne" w:hAnsi="Marianne" w:eastAsia="Marianne" w:cs="Marianne"/>
                <w:sz w:val="14"/>
              </w:rPr>
              <w:t xml:space="preserve">11900179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Garenne. Point n°2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"https://fiches-risques.brgm.fr/fr/georisques/mvt-synthetique/20800226" \t "_self" </w:instrText>
            </w:r>
            <w:r>
              <w:fldChar w:fldCharType="separate"/>
            </w:r>
            <w:r>
              <w:rPr>
                <w:rFonts w:ascii="Marianne" w:hAnsi="Marianne" w:eastAsia="Marianne" w:cs="Marianne"/>
                <w:sz w:val="14"/>
              </w:rPr>
              <w:t xml:space="preserve">20800226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774231" name="Picture">
</wp:docPr>
                  <a:graphic>
                    <a:graphicData uri="http://schemas.openxmlformats.org/drawingml/2006/picture">
                      <pic:pic>
                        <pic:nvPicPr>
                          <pic:cNvPr id="349774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808060" name="Picture">
</wp:docPr>
                  <a:graphic>
                    <a:graphicData uri="http://schemas.openxmlformats.org/drawingml/2006/picture">
                      <pic:pic>
                        <pic:nvPicPr>
                          <pic:cNvPr id="1015808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Dives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224323" name="Picture">
</wp:docPr>
                  <a:graphic>
                    <a:graphicData uri="http://schemas.openxmlformats.org/drawingml/2006/picture">
                      <pic:pic>
                        <pic:nvPicPr>
                          <pic:cNvPr id="1941224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