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305816" name="Picture">
</wp:docPr>
                  <a:graphic>
                    <a:graphicData uri="http://schemas.openxmlformats.org/drawingml/2006/picture">
                      <pic:pic>
                        <pic:nvPicPr>
                          <pic:cNvPr id="75130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133277" name="Picture">
</wp:docPr>
                  <a:graphic>
                    <a:graphicData uri="http://schemas.openxmlformats.org/drawingml/2006/picture">
                      <pic:pic>
                        <pic:nvPicPr>
                          <pic:cNvPr id="1151332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3923225" name="Picture">
</wp:docPr>
                        <a:graphic>
                          <a:graphicData uri="http://schemas.openxmlformats.org/drawingml/2006/picture">
                            <pic:pic>
                              <pic:nvPicPr>
                                <pic:cNvPr id="11039232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44590 Derval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6764300" name="Picture">
</wp:docPr>
                  <a:graphic>
                    <a:graphicData uri="http://schemas.openxmlformats.org/drawingml/2006/picture">
                      <pic:pic>
                        <pic:nvPicPr>
                          <pic:cNvPr id="936764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2411101" name="Picture">
</wp:docPr>
                  <a:graphic>
                    <a:graphicData uri="http://schemas.openxmlformats.org/drawingml/2006/picture">
                      <pic:pic>
                        <pic:nvPicPr>
                          <pic:cNvPr id="1932411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257466" name="Picture">
</wp:docPr>
                  <a:graphic>
                    <a:graphicData uri="http://schemas.openxmlformats.org/drawingml/2006/picture">
                      <pic:pic>
                        <pic:nvPicPr>
                          <pic:cNvPr id="147725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845330" name="Picture">
</wp:docPr>
                  <a:graphic>
                    <a:graphicData uri="http://schemas.openxmlformats.org/drawingml/2006/picture">
                      <pic:pic>
                        <pic:nvPicPr>
                          <pic:cNvPr id="124284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606939" name="Picture">
</wp:docPr>
                  <a:graphic>
                    <a:graphicData uri="http://schemas.openxmlformats.org/drawingml/2006/picture">
                      <pic:pic>
                        <pic:nvPicPr>
                          <pic:cNvPr id="673606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884562" name="Picture">
</wp:docPr>
                        <a:graphic>
                          <a:graphicData uri="http://schemas.openxmlformats.org/drawingml/2006/picture">
                            <pic:pic>
                              <pic:nvPicPr>
                                <pic:cNvPr id="472884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767616" name="Picture">
</wp:docPr>
                        <a:graphic>
                          <a:graphicData uri="http://schemas.openxmlformats.org/drawingml/2006/picture">
                            <pic:pic>
                              <pic:nvPicPr>
                                <pic:cNvPr id="9917676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742208" name="Picture">
</wp:docPr>
                        <a:graphic>
                          <a:graphicData uri="http://schemas.openxmlformats.org/drawingml/2006/picture">
                            <pic:pic>
                              <pic:nvPicPr>
                                <pic:cNvPr id="5957422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178707" name="Picture">
</wp:docPr>
                        <a:graphic>
                          <a:graphicData uri="http://schemas.openxmlformats.org/drawingml/2006/picture">
                            <pic:pic>
                              <pic:nvPicPr>
                                <pic:cNvPr id="1180178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420647" name="Picture">
</wp:docPr>
                        <a:graphic>
                          <a:graphicData uri="http://schemas.openxmlformats.org/drawingml/2006/picture">
                            <pic:pic>
                              <pic:nvPicPr>
                                <pic:cNvPr id="17704206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198376" name="Picture">
</wp:docPr>
                        <a:graphic>
                          <a:graphicData uri="http://schemas.openxmlformats.org/drawingml/2006/picture">
                            <pic:pic>
                              <pic:nvPicPr>
                                <pic:cNvPr id="3021983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761554" name="Picture">
</wp:docPr>
                        <a:graphic>
                          <a:graphicData uri="http://schemas.openxmlformats.org/drawingml/2006/picture">
                            <pic:pic>
                              <pic:nvPicPr>
                                <pic:cNvPr id="2297615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532475" name="Picture">
</wp:docPr>
                        <a:graphic>
                          <a:graphicData uri="http://schemas.openxmlformats.org/drawingml/2006/picture">
                            <pic:pic>
                              <pic:nvPicPr>
                                <pic:cNvPr id="1236532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492792" name="Picture">
</wp:docPr>
                        <a:graphic>
                          <a:graphicData uri="http://schemas.openxmlformats.org/drawingml/2006/picture">
                            <pic:pic>
                              <pic:nvPicPr>
                                <pic:cNvPr id="20434927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648197" name="Picture">
</wp:docPr>
                        <a:graphic>
                          <a:graphicData uri="http://schemas.openxmlformats.org/drawingml/2006/picture">
                            <pic:pic>
                              <pic:nvPicPr>
                                <pic:cNvPr id="12126481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925005" name="Picture">
</wp:docPr>
                        <a:graphic>
                          <a:graphicData uri="http://schemas.openxmlformats.org/drawingml/2006/picture">
                            <pic:pic>
                              <pic:nvPicPr>
                                <pic:cNvPr id="1836925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317707" name="Picture">
</wp:docPr>
                        <a:graphic>
                          <a:graphicData uri="http://schemas.openxmlformats.org/drawingml/2006/picture">
                            <pic:pic>
                              <pic:nvPicPr>
                                <pic:cNvPr id="2463177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593397" name="Picture">
</wp:docPr>
                        <a:graphic>
                          <a:graphicData uri="http://schemas.openxmlformats.org/drawingml/2006/picture">
                            <pic:pic>
                              <pic:nvPicPr>
                                <pic:cNvPr id="5035933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726486" name="Picture">
</wp:docPr>
                        <a:graphic>
                          <a:graphicData uri="http://schemas.openxmlformats.org/drawingml/2006/picture">
                            <pic:pic>
                              <pic:nvPicPr>
                                <pic:cNvPr id="15547264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028189" name="Picture">
</wp:docPr>
                        <a:graphic>
                          <a:graphicData uri="http://schemas.openxmlformats.org/drawingml/2006/picture">
                            <pic:pic>
                              <pic:nvPicPr>
                                <pic:cNvPr id="5340281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237318" name="Picture">
</wp:docPr>
                        <a:graphic>
                          <a:graphicData uri="http://schemas.openxmlformats.org/drawingml/2006/picture">
                            <pic:pic>
                              <pic:nvPicPr>
                                <pic:cNvPr id="11932373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187409" name="Picture">
</wp:docPr>
                        <a:graphic>
                          <a:graphicData uri="http://schemas.openxmlformats.org/drawingml/2006/picture">
                            <pic:pic>
                              <pic:nvPicPr>
                                <pic:cNvPr id="6591874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096903" name="Picture">
</wp:docPr>
                        <a:graphic>
                          <a:graphicData uri="http://schemas.openxmlformats.org/drawingml/2006/picture">
                            <pic:pic>
                              <pic:nvPicPr>
                                <pic:cNvPr id="69209690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042647" name="Picture">
</wp:docPr>
                        <a:graphic>
                          <a:graphicData uri="http://schemas.openxmlformats.org/drawingml/2006/picture">
                            <pic:pic>
                              <pic:nvPicPr>
                                <pic:cNvPr id="14340426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51375" name="Picture">
</wp:docPr>
                        <a:graphic>
                          <a:graphicData uri="http://schemas.openxmlformats.org/drawingml/2006/picture">
                            <pic:pic>
                              <pic:nvPicPr>
                                <pic:cNvPr id="863513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59001" name="Picture">
</wp:docPr>
                        <a:graphic>
                          <a:graphicData uri="http://schemas.openxmlformats.org/drawingml/2006/picture">
                            <pic:pic>
                              <pic:nvPicPr>
                                <pic:cNvPr id="1858590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644615" name="Picture">
</wp:docPr>
                        <a:graphic>
                          <a:graphicData uri="http://schemas.openxmlformats.org/drawingml/2006/picture">
                            <pic:pic>
                              <pic:nvPicPr>
                                <pic:cNvPr id="7936446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7582" name="Picture">
</wp:docPr>
                        <a:graphic>
                          <a:graphicData uri="http://schemas.openxmlformats.org/drawingml/2006/picture">
                            <pic:pic>
                              <pic:nvPicPr>
                                <pic:cNvPr id="1286175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798676" name="Picture">
</wp:docPr>
                        <a:graphic>
                          <a:graphicData uri="http://schemas.openxmlformats.org/drawingml/2006/picture">
                            <pic:pic>
                              <pic:nvPicPr>
                                <pic:cNvPr id="14087986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07080" name="Picture">
</wp:docPr>
                  <a:graphic>
                    <a:graphicData uri="http://schemas.openxmlformats.org/drawingml/2006/picture">
                      <pic:pic>
                        <pic:nvPicPr>
                          <pic:cNvPr id="9560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4805" name="Picture">
</wp:docPr>
                  <a:graphic>
                    <a:graphicData uri="http://schemas.openxmlformats.org/drawingml/2006/picture">
                      <pic:pic>
                        <pic:nvPicPr>
                          <pic:cNvPr id="2059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749596" name="Picture">
</wp:docPr>
                  <a:graphic>
                    <a:graphicData uri="http://schemas.openxmlformats.org/drawingml/2006/picture">
                      <pic:pic>
                        <pic:nvPicPr>
                          <pic:cNvPr id="113874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Derval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272707" name="Picture">
</wp:docPr>
                  <a:graphic>
                    <a:graphicData uri="http://schemas.openxmlformats.org/drawingml/2006/picture">
                      <pic:pic>
                        <pic:nvPicPr>
                          <pic:cNvPr id="104227270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00151" name="Picture">
</wp:docPr>
                  <a:graphic>
                    <a:graphicData uri="http://schemas.openxmlformats.org/drawingml/2006/picture">
                      <pic:pic>
                        <pic:nvPicPr>
                          <pic:cNvPr id="38400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2096172" name="Picture">
</wp:docPr>
                  <a:graphic>
                    <a:graphicData uri="http://schemas.openxmlformats.org/drawingml/2006/picture">
                      <pic:pic>
                        <pic:nvPicPr>
                          <pic:cNvPr id="28209617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773436" name="Picture">
</wp:docPr>
                        <a:graphic>
                          <a:graphicData uri="http://schemas.openxmlformats.org/drawingml/2006/picture">
                            <pic:pic>
                              <pic:nvPicPr>
                                <pic:cNvPr id="10447734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60793" name="Picture">
</wp:docPr>
                        <a:graphic>
                          <a:graphicData uri="http://schemas.openxmlformats.org/drawingml/2006/picture">
                            <pic:pic>
                              <pic:nvPicPr>
                                <pic:cNvPr id="220607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019994" name="Picture">
</wp:docPr>
                  <a:graphic>
                    <a:graphicData uri="http://schemas.openxmlformats.org/drawingml/2006/picture">
                      <pic:pic>
                        <pic:nvPicPr>
                          <pic:cNvPr id="166701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439660" name="Picture">
</wp:docPr>
                  <a:graphic>
                    <a:graphicData uri="http://schemas.openxmlformats.org/drawingml/2006/picture">
                      <pic:pic>
                        <pic:nvPicPr>
                          <pic:cNvPr id="1726439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769237" name="Picture">
</wp:docPr>
                  <a:graphic>
                    <a:graphicData uri="http://schemas.openxmlformats.org/drawingml/2006/picture">
                      <pic:pic>
                        <pic:nvPicPr>
                          <pic:cNvPr id="189776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Derval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099150" name="Picture">
</wp:docPr>
                        <a:graphic>
                          <a:graphicData uri="http://schemas.openxmlformats.org/drawingml/2006/picture">
                            <pic:pic>
                              <pic:nvPicPr>
                                <pic:cNvPr id="12460991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075682" name="Picture">
</wp:docPr>
                        <a:graphic>
                          <a:graphicData uri="http://schemas.openxmlformats.org/drawingml/2006/picture">
                            <pic:pic>
                              <pic:nvPicPr>
                                <pic:cNvPr id="45907568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INTE1408427A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284414" name="Picture">
</wp:docPr>
                  <a:graphic>
                    <a:graphicData uri="http://schemas.openxmlformats.org/drawingml/2006/picture">
                      <pic:pic>
                        <pic:nvPicPr>
                          <pic:cNvPr id="67528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235978" name="Picture">
</wp:docPr>
                  <a:graphic>
                    <a:graphicData uri="http://schemas.openxmlformats.org/drawingml/2006/picture">
                      <pic:pic>
                        <pic:nvPicPr>
                          <pic:cNvPr id="505235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649291" name="Picture">
</wp:docPr>
                  <a:graphic>
                    <a:graphicData uri="http://schemas.openxmlformats.org/drawingml/2006/picture">
                      <pic:pic>
                        <pic:nvPicPr>
                          <pic:cNvPr id="1656649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103377" name="Picture">
</wp:docPr>
                  <a:graphic>
                    <a:graphicData uri="http://schemas.openxmlformats.org/drawingml/2006/picture">
                      <pic:pic>
                        <pic:nvPicPr>
                          <pic:cNvPr id="6991033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794429" name="Picture">
</wp:docPr>
                  <a:graphic>
                    <a:graphicData uri="http://schemas.openxmlformats.org/drawingml/2006/picture">
                      <pic:pic>
                        <pic:nvPicPr>
                          <pic:cNvPr id="20407944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6567591" name="Picture">
</wp:docPr>
                  <a:graphic>
                    <a:graphicData uri="http://schemas.openxmlformats.org/drawingml/2006/picture">
                      <pic:pic>
                        <pic:nvPicPr>
                          <pic:cNvPr id="2365675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022178" name="Picture">
</wp:docPr>
                        <a:graphic>
                          <a:graphicData uri="http://schemas.openxmlformats.org/drawingml/2006/picture">
                            <pic:pic>
                              <pic:nvPicPr>
                                <pic:cNvPr id="4410221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773722" name="Picture">
</wp:docPr>
                        <a:graphic>
                          <a:graphicData uri="http://schemas.openxmlformats.org/drawingml/2006/picture">
                            <pic:pic>
                              <pic:nvPicPr>
                                <pic:cNvPr id="8497737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697194" name="Picture">
</wp:docPr>
                  <a:graphic>
                    <a:graphicData uri="http://schemas.openxmlformats.org/drawingml/2006/picture">
                      <pic:pic>
                        <pic:nvPicPr>
                          <pic:cNvPr id="71269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091825" name="Picture">
</wp:docPr>
                  <a:graphic>
                    <a:graphicData uri="http://schemas.openxmlformats.org/drawingml/2006/picture">
                      <pic:pic>
                        <pic:nvPicPr>
                          <pic:cNvPr id="57909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045295" name="Picture">
</wp:docPr>
                  <a:graphic>
                    <a:graphicData uri="http://schemas.openxmlformats.org/drawingml/2006/picture">
                      <pic:pic>
                        <pic:nvPicPr>
                          <pic:cNvPr id="604045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450943" name="Picture">
</wp:docPr>
                  <a:graphic>
                    <a:graphicData uri="http://schemas.openxmlformats.org/drawingml/2006/picture">
                      <pic:pic>
                        <pic:nvPicPr>
                          <pic:cNvPr id="15814509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58397" name="Picture">
</wp:docPr>
                  <a:graphic>
                    <a:graphicData uri="http://schemas.openxmlformats.org/drawingml/2006/picture">
                      <pic:pic>
                        <pic:nvPicPr>
                          <pic:cNvPr id="1403583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5570561" name="Picture">
</wp:docPr>
                  <a:graphic>
                    <a:graphicData uri="http://schemas.openxmlformats.org/drawingml/2006/picture">
                      <pic:pic>
                        <pic:nvPicPr>
                          <pic:cNvPr id="8955705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925978" name="Picture">
</wp:docPr>
                        <a:graphic>
                          <a:graphicData uri="http://schemas.openxmlformats.org/drawingml/2006/picture">
                            <pic:pic>
                              <pic:nvPicPr>
                                <pic:cNvPr id="20869259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005672" name="Picture">
</wp:docPr>
                        <a:graphic>
                          <a:graphicData uri="http://schemas.openxmlformats.org/drawingml/2006/picture">
                            <pic:pic>
                              <pic:nvPicPr>
                                <pic:cNvPr id="17880056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93958" name="Picture">
</wp:docPr>
                  <a:graphic>
                    <a:graphicData uri="http://schemas.openxmlformats.org/drawingml/2006/picture">
                      <pic:pic>
                        <pic:nvPicPr>
                          <pic:cNvPr id="15349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0097" name="Picture">
</wp:docPr>
                  <a:graphic>
                    <a:graphicData uri="http://schemas.openxmlformats.org/drawingml/2006/picture">
                      <pic:pic>
                        <pic:nvPicPr>
                          <pic:cNvPr id="315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756038" name="Picture">
</wp:docPr>
                  <a:graphic>
                    <a:graphicData uri="http://schemas.openxmlformats.org/drawingml/2006/picture">
                      <pic:pic>
                        <pic:nvPicPr>
                          <pic:cNvPr id="140675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479819" name="Picture">
</wp:docPr>
                  <a:graphic>
                    <a:graphicData uri="http://schemas.openxmlformats.org/drawingml/2006/picture">
                      <pic:pic>
                        <pic:nvPicPr>
                          <pic:cNvPr id="13474798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069881" name="Picture">
</wp:docPr>
                  <a:graphic>
                    <a:graphicData uri="http://schemas.openxmlformats.org/drawingml/2006/picture">
                      <pic:pic>
                        <pic:nvPicPr>
                          <pic:cNvPr id="3240698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1716153" name="Picture">
</wp:docPr>
                  <a:graphic>
                    <a:graphicData uri="http://schemas.openxmlformats.org/drawingml/2006/picture">
                      <pic:pic>
                        <pic:nvPicPr>
                          <pic:cNvPr id="9417161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521537" name="Picture">
</wp:docPr>
                        <a:graphic>
                          <a:graphicData uri="http://schemas.openxmlformats.org/drawingml/2006/picture">
                            <pic:pic>
                              <pic:nvPicPr>
                                <pic:cNvPr id="17115215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374082" name="Picture">
</wp:docPr>
                  <a:graphic>
                    <a:graphicData uri="http://schemas.openxmlformats.org/drawingml/2006/picture">
                      <pic:pic>
                        <pic:nvPicPr>
                          <pic:cNvPr id="1426374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150772" name="Picture">
</wp:docPr>
                  <a:graphic>
                    <a:graphicData uri="http://schemas.openxmlformats.org/drawingml/2006/picture">
                      <pic:pic>
                        <pic:nvPicPr>
                          <pic:cNvPr id="72215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479492" name="Picture">
</wp:docPr>
                  <a:graphic>
                    <a:graphicData uri="http://schemas.openxmlformats.org/drawingml/2006/picture">
                      <pic:pic>
                        <pic:nvPicPr>
                          <pic:cNvPr id="186247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999912" name="Picture">
</wp:docPr>
                  <a:graphic>
                    <a:graphicData uri="http://schemas.openxmlformats.org/drawingml/2006/picture">
                      <pic:pic>
                        <pic:nvPicPr>
                          <pic:cNvPr id="18659999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463379" name="Picture">
</wp:docPr>
                  <a:graphic>
                    <a:graphicData uri="http://schemas.openxmlformats.org/drawingml/2006/picture">
                      <pic:pic>
                        <pic:nvPicPr>
                          <pic:cNvPr id="10734633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03784" name="Picture">
</wp:docPr>
                  <a:graphic>
                    <a:graphicData uri="http://schemas.openxmlformats.org/drawingml/2006/picture">
                      <pic:pic>
                        <pic:nvPicPr>
                          <pic:cNvPr id="430378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35753" name="Picture">
</wp:docPr>
                        <a:graphic>
                          <a:graphicData uri="http://schemas.openxmlformats.org/drawingml/2006/picture">
                            <pic:pic>
                              <pic:nvPicPr>
                                <pic:cNvPr id="310357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71313" name="Picture">
</wp:docPr>
                  <a:graphic>
                    <a:graphicData uri="http://schemas.openxmlformats.org/drawingml/2006/picture">
                      <pic:pic>
                        <pic:nvPicPr>
                          <pic:cNvPr id="206071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915121" name="Picture">
</wp:docPr>
                  <a:graphic>
                    <a:graphicData uri="http://schemas.openxmlformats.org/drawingml/2006/picture">
                      <pic:pic>
                        <pic:nvPicPr>
                          <pic:cNvPr id="62791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507235" name="Picture">
</wp:docPr>
                  <a:graphic>
                    <a:graphicData uri="http://schemas.openxmlformats.org/drawingml/2006/picture">
                      <pic:pic>
                        <pic:nvPicPr>
                          <pic:cNvPr id="86950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412792" name="Picture">
</wp:docPr>
                  <a:graphic>
                    <a:graphicData uri="http://schemas.openxmlformats.org/drawingml/2006/picture">
                      <pic:pic>
                        <pic:nvPicPr>
                          <pic:cNvPr id="12804127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414568" name="Picture">
</wp:docPr>
                  <a:graphic>
                    <a:graphicData uri="http://schemas.openxmlformats.org/drawingml/2006/picture">
                      <pic:pic>
                        <pic:nvPicPr>
                          <pic:cNvPr id="13084145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932579" name="Picture">
</wp:docPr>
                  <a:graphic>
                    <a:graphicData uri="http://schemas.openxmlformats.org/drawingml/2006/picture">
                      <pic:pic>
                        <pic:nvPicPr>
                          <pic:cNvPr id="4319325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418519" name="Picture">
</wp:docPr>
                        <a:graphic>
                          <a:graphicData uri="http://schemas.openxmlformats.org/drawingml/2006/picture">
                            <pic:pic>
                              <pic:nvPicPr>
                                <pic:cNvPr id="6934185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561730" name="Picture">
</wp:docPr>
                  <a:graphic>
                    <a:graphicData uri="http://schemas.openxmlformats.org/drawingml/2006/picture">
                      <pic:pic>
                        <pic:nvPicPr>
                          <pic:cNvPr id="117656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093346" name="Picture">
</wp:docPr>
                  <a:graphic>
                    <a:graphicData uri="http://schemas.openxmlformats.org/drawingml/2006/picture">
                      <pic:pic>
                        <pic:nvPicPr>
                          <pic:cNvPr id="636093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11240" name="Picture">
</wp:docPr>
                  <a:graphic>
                    <a:graphicData uri="http://schemas.openxmlformats.org/drawingml/2006/picture">
                      <pic:pic>
                        <pic:nvPicPr>
                          <pic:cNvPr id="198141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26948" name="Picture">
</wp:docPr>
                  <a:graphic>
                    <a:graphicData uri="http://schemas.openxmlformats.org/drawingml/2006/picture">
                      <pic:pic>
                        <pic:nvPicPr>
                          <pic:cNvPr id="10422694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252291" name="Picture">
</wp:docPr>
                  <a:graphic>
                    <a:graphicData uri="http://schemas.openxmlformats.org/drawingml/2006/picture">
                      <pic:pic>
                        <pic:nvPicPr>
                          <pic:cNvPr id="20992522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6403896" name="Picture">
</wp:docPr>
                  <a:graphic>
                    <a:graphicData uri="http://schemas.openxmlformats.org/drawingml/2006/picture">
                      <pic:pic>
                        <pic:nvPicPr>
                          <pic:cNvPr id="59640389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798622" name="Picture">
</wp:docPr>
                  <a:graphic>
                    <a:graphicData uri="http://schemas.openxmlformats.org/drawingml/2006/picture">
                      <pic:pic>
                        <pic:nvPicPr>
                          <pic:cNvPr id="158879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247170" name="Picture">
</wp:docPr>
                  <a:graphic>
                    <a:graphicData uri="http://schemas.openxmlformats.org/drawingml/2006/picture">
                      <pic:pic>
                        <pic:nvPicPr>
                          <pic:cNvPr id="76224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85622" name="Picture">
</wp:docPr>
                  <a:graphic>
                    <a:graphicData uri="http://schemas.openxmlformats.org/drawingml/2006/picture">
                      <pic:pic>
                        <pic:nvPicPr>
                          <pic:cNvPr id="85185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547350" name="Picture">
</wp:docPr>
                  <a:graphic>
                    <a:graphicData uri="http://schemas.openxmlformats.org/drawingml/2006/picture">
                      <pic:pic>
                        <pic:nvPicPr>
                          <pic:cNvPr id="134654735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977116" name="Picture">
</wp:docPr>
                  <a:graphic>
                    <a:graphicData uri="http://schemas.openxmlformats.org/drawingml/2006/picture">
                      <pic:pic>
                        <pic:nvPicPr>
                          <pic:cNvPr id="12619771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2299430" name="Picture">
</wp:docPr>
                  <a:graphic>
                    <a:graphicData uri="http://schemas.openxmlformats.org/drawingml/2006/picture">
                      <pic:pic>
                        <pic:nvPicPr>
                          <pic:cNvPr id="872299430"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050311" name="Picture">
</wp:docPr>
                        <a:graphic>
                          <a:graphicData uri="http://schemas.openxmlformats.org/drawingml/2006/picture">
                            <pic:pic>
                              <pic:nvPicPr>
                                <pic:cNvPr id="156605031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312783" name="Picture">
</wp:docPr>
                  <a:graphic>
                    <a:graphicData uri="http://schemas.openxmlformats.org/drawingml/2006/picture">
                      <pic:pic>
                        <pic:nvPicPr>
                          <pic:cNvPr id="172331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325873" name="Picture">
</wp:docPr>
                  <a:graphic>
                    <a:graphicData uri="http://schemas.openxmlformats.org/drawingml/2006/picture">
                      <pic:pic>
                        <pic:nvPicPr>
                          <pic:cNvPr id="1184325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504785" name="Picture">
</wp:docPr>
                  <a:graphic>
                    <a:graphicData uri="http://schemas.openxmlformats.org/drawingml/2006/picture">
                      <pic:pic>
                        <pic:nvPicPr>
                          <pic:cNvPr id="337504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"https://fiches-risques.brgm.fr/georisques/infosols/instruction/SSP000707101" \t "_blank" </w:instrText>
            </w:r>
            <w:r>
              <w:fldChar w:fldCharType="separate"/>
            </w:r>
            <w:r>
              <w:rPr>
                <w:rFonts w:ascii="Marianne" w:hAnsi="Marianne" w:eastAsia="Marianne" w:cs="Marianne"/>
                <w:sz w:val="14"/>
              </w:rPr>
              <w:t xml:space="preserve">SSP000707101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DE LA SOCIETE SOAF UNIT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"https://fiches-risques.brgm.fr/georisques/infosols/instruction/SSP000644201" \t "_blank" </w:instrText>
            </w:r>
            <w:r>
              <w:fldChar w:fldCharType="separate"/>
            </w:r>
            <w:r>
              <w:rPr>
                <w:rFonts w:ascii="Marianne" w:hAnsi="Marianne" w:eastAsia="Marianne" w:cs="Marianne"/>
                <w:sz w:val="14"/>
              </w:rPr>
              <w:t xml:space="preserve">SSP000644201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LAITIERE DE DERVAL SAS (COMPAGNIE)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"https://fiches-risques.brgm.fr/georisques/infosols/instruction/SSP57902601" \t "_blank" </w:instrText>
            </w:r>
            <w:r>
              <w:fldChar w:fldCharType="separate"/>
            </w:r>
            <w:r>
              <w:rPr>
                <w:rFonts w:ascii="Marianne" w:hAnsi="Marianne" w:eastAsia="Marianne" w:cs="Marianne"/>
                <w:sz w:val="14"/>
              </w:rPr>
              <w:t xml:space="preserve">SSP57902601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BOUVAIS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451514" name="Picture">
</wp:docPr>
                  <a:graphic>
                    <a:graphicData uri="http://schemas.openxmlformats.org/drawingml/2006/picture">
                      <pic:pic>
                        <pic:nvPicPr>
                          <pic:cNvPr id="196745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338596" name="Picture">
</wp:docPr>
                  <a:graphic>
                    <a:graphicData uri="http://schemas.openxmlformats.org/drawingml/2006/picture">
                      <pic:pic>
                        <pic:nvPicPr>
                          <pic:cNvPr id="1397338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01889" name="Picture">
</wp:docPr>
                  <a:graphic>
                    <a:graphicData uri="http://schemas.openxmlformats.org/drawingml/2006/picture">
                      <pic:pic>
                        <pic:nvPicPr>
                          <pic:cNvPr id="3080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"https://fiches-risques.brgm.fr/georisques/casias/SSP4298865" \t "_blank" </w:instrText>
            </w:r>
            <w:r>
              <w:fldChar w:fldCharType="separate"/>
            </w:r>
            <w:r>
              <w:rPr>
                <w:rFonts w:ascii="Marianne" w:hAnsi="Marianne" w:eastAsia="Marianne" w:cs="Marianne"/>
                <w:sz w:val="14"/>
              </w:rPr>
              <w:t xml:space="preserve">SSP4298865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BOURDEAUD-BODIGUEL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"https://fiches-risques.brgm.fr/georisques/casias/SSP4001826" \t "_blank" </w:instrText>
            </w:r>
            <w:r>
              <w:fldChar w:fldCharType="separate"/>
            </w:r>
            <w:r>
              <w:rPr>
                <w:rFonts w:ascii="Marianne" w:hAnsi="Marianne" w:eastAsia="Marianne" w:cs="Marianne"/>
                <w:sz w:val="14"/>
              </w:rPr>
              <w:t xml:space="preserve">SSP4001826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"https://fiches-risques.brgm.fr/georisques/casias/SSP4001774" \t "_blank" </w:instrText>
            </w:r>
            <w:r>
              <w:fldChar w:fldCharType="separate"/>
            </w:r>
            <w:r>
              <w:rPr>
                <w:rFonts w:ascii="Marianne" w:hAnsi="Marianne" w:eastAsia="Marianne" w:cs="Marianne"/>
                <w:sz w:val="14"/>
              </w:rPr>
              <w:t xml:space="preserve">SSP4001774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"https://fiches-risques.brgm.fr/georisques/casias/SSP4001729" \t "_blank" </w:instrText>
            </w:r>
            <w:r>
              <w:fldChar w:fldCharType="separate"/>
            </w:r>
            <w:r>
              <w:rPr>
                <w:rFonts w:ascii="Marianne" w:hAnsi="Marianne" w:eastAsia="Marianne" w:cs="Marianne"/>
                <w:sz w:val="14"/>
              </w:rPr>
              <w:t xml:space="preserve">SSP4001729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"https://fiches-risques.brgm.fr/georisques/casias/SSP4001248" \t "_blank" </w:instrText>
            </w:r>
            <w:r>
              <w:fldChar w:fldCharType="separate"/>
            </w:r>
            <w:r>
              <w:rPr>
                <w:rFonts w:ascii="Marianne" w:hAnsi="Marianne" w:eastAsia="Marianne" w:cs="Marianne"/>
                <w:sz w:val="14"/>
              </w:rPr>
              <w:t xml:space="preserve">SSP4001248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"https://fiches-risques.brgm.fr/georisques/casias/SSP4000598" \t "_blank" </w:instrText>
            </w:r>
            <w:r>
              <w:fldChar w:fldCharType="separate"/>
            </w:r>
            <w:r>
              <w:rPr>
                <w:rFonts w:ascii="Marianne" w:hAnsi="Marianne" w:eastAsia="Marianne" w:cs="Marianne"/>
                <w:sz w:val="14"/>
              </w:rPr>
              <w:t xml:space="preserve">SSP4000598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"https://fiches-risques.brgm.fr/georisques/casias/SSP4000594" \t "_blank" </w:instrText>
            </w:r>
            <w:r>
              <w:fldChar w:fldCharType="separate"/>
            </w:r>
            <w:r>
              <w:rPr>
                <w:rFonts w:ascii="Marianne" w:hAnsi="Marianne" w:eastAsia="Marianne" w:cs="Marianne"/>
                <w:sz w:val="14"/>
              </w:rPr>
              <w:t xml:space="preserve">SSP4000594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"https://fiches-risques.brgm.fr/georisques/casias/SSP4000593" \t "_blank" </w:instrText>
            </w:r>
            <w:r>
              <w:fldChar w:fldCharType="separate"/>
            </w:r>
            <w:r>
              <w:rPr>
                <w:rFonts w:ascii="Marianne" w:hAnsi="Marianne" w:eastAsia="Marianne" w:cs="Marianne"/>
                <w:sz w:val="14"/>
              </w:rPr>
              <w:t xml:space="preserve">SSP4000593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"https://fiches-risques.brgm.fr/georisques/casias/SSP4000592" \t "_blank" </w:instrText>
            </w:r>
            <w:r>
              <w:fldChar w:fldCharType="separate"/>
            </w:r>
            <w:r>
              <w:rPr>
                <w:rFonts w:ascii="Marianne" w:hAnsi="Marianne" w:eastAsia="Marianne" w:cs="Marianne"/>
                <w:sz w:val="14"/>
              </w:rPr>
              <w:t xml:space="preserve">SSP4000592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"https://fiches-risques.brgm.fr/georisques/casias/SSP4000590" \t "_blank" </w:instrText>
            </w:r>
            <w:r>
              <w:fldChar w:fldCharType="separate"/>
            </w:r>
            <w:r>
              <w:rPr>
                <w:rFonts w:ascii="Marianne" w:hAnsi="Marianne" w:eastAsia="Marianne" w:cs="Marianne"/>
                <w:sz w:val="14"/>
              </w:rPr>
              <w:t xml:space="preserve">SSP4000590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"https://fiches-risques.brgm.fr/georisques/casias/SSP4000589" \t "_blank" </w:instrText>
            </w:r>
            <w:r>
              <w:fldChar w:fldCharType="separate"/>
            </w:r>
            <w:r>
              <w:rPr>
                <w:rFonts w:ascii="Marianne" w:hAnsi="Marianne" w:eastAsia="Marianne" w:cs="Marianne"/>
                <w:sz w:val="14"/>
              </w:rPr>
              <w:t xml:space="preserve">SSP4000589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"https://fiches-risques.brgm.fr/georisques/casias/SSP4000588" \t "_blank" </w:instrText>
            </w:r>
            <w:r>
              <w:fldChar w:fldCharType="separate"/>
            </w:r>
            <w:r>
              <w:rPr>
                <w:rFonts w:ascii="Marianne" w:hAnsi="Marianne" w:eastAsia="Marianne" w:cs="Marianne"/>
                <w:sz w:val="14"/>
              </w:rPr>
              <w:t xml:space="preserve">SSP4000588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"https://fiches-risques.brgm.fr/georisques/casias/SSP4000587" \t "_blank" </w:instrText>
            </w:r>
            <w:r>
              <w:fldChar w:fldCharType="separate"/>
            </w:r>
            <w:r>
              <w:rPr>
                <w:rFonts w:ascii="Marianne" w:hAnsi="Marianne" w:eastAsia="Marianne" w:cs="Marianne"/>
                <w:sz w:val="14"/>
              </w:rPr>
              <w:t xml:space="preserve">SSP4000587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"https://fiches-risques.brgm.fr/georisques/casias/SSP4000586" \t "_blank" </w:instrText>
            </w:r>
            <w:r>
              <w:fldChar w:fldCharType="separate"/>
            </w:r>
            <w:r>
              <w:rPr>
                <w:rFonts w:ascii="Marianne" w:hAnsi="Marianne" w:eastAsia="Marianne" w:cs="Marianne"/>
                <w:sz w:val="14"/>
              </w:rPr>
              <w:t xml:space="preserve">SSP4000586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"https://fiches-risques.brgm.fr/georisques/casias/SSP4000585" \t "_blank" </w:instrText>
            </w:r>
            <w:r>
              <w:fldChar w:fldCharType="separate"/>
            </w:r>
            <w:r>
              <w:rPr>
                <w:rFonts w:ascii="Marianne" w:hAnsi="Marianne" w:eastAsia="Marianne" w:cs="Marianne"/>
                <w:sz w:val="14"/>
              </w:rPr>
              <w:t xml:space="preserve">SSP4000585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"https://fiches-risques.brgm.fr/georisques/casias/SSP4000584" \t "_blank" </w:instrText>
            </w:r>
            <w:r>
              <w:fldChar w:fldCharType="separate"/>
            </w:r>
            <w:r>
              <w:rPr>
                <w:rFonts w:ascii="Marianne" w:hAnsi="Marianne" w:eastAsia="Marianne" w:cs="Marianne"/>
                <w:sz w:val="14"/>
              </w:rPr>
              <w:t xml:space="preserve">SSP4000584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"https://fiches-risques.brgm.fr/georisques/casias/SSP4000064" \t "_blank" </w:instrText>
            </w:r>
            <w:r>
              <w:fldChar w:fldCharType="separate"/>
            </w:r>
            <w:r>
              <w:rPr>
                <w:rFonts w:ascii="Marianne" w:hAnsi="Marianne" w:eastAsia="Marianne" w:cs="Marianne"/>
                <w:sz w:val="14"/>
              </w:rPr>
              <w:t xml:space="preserve">SSP4000064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"https://fiches-risques.brgm.fr/georisques/casias/SSP4000063" \t "_blank" </w:instrText>
            </w:r>
            <w:r>
              <w:fldChar w:fldCharType="separate"/>
            </w:r>
            <w:r>
              <w:rPr>
                <w:rFonts w:ascii="Marianne" w:hAnsi="Marianne" w:eastAsia="Marianne" w:cs="Marianne"/>
                <w:sz w:val="14"/>
              </w:rPr>
              <w:t xml:space="preserve">SSP4000063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"https://fiches-risques.brgm.fr/georisques/casias/SSP4000062" \t "_blank" </w:instrText>
            </w:r>
            <w:r>
              <w:fldChar w:fldCharType="separate"/>
            </w:r>
            <w:r>
              <w:rPr>
                <w:rFonts w:ascii="Marianne" w:hAnsi="Marianne" w:eastAsia="Marianne" w:cs="Marianne"/>
                <w:sz w:val="14"/>
              </w:rPr>
              <w:t xml:space="preserve">SSP4000062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"https://fiches-risques.brgm.fr/georisques/casias/SSP4000061" \t "_blank" </w:instrText>
            </w:r>
            <w:r>
              <w:fldChar w:fldCharType="separate"/>
            </w:r>
            <w:r>
              <w:rPr>
                <w:rFonts w:ascii="Marianne" w:hAnsi="Marianne" w:eastAsia="Marianne" w:cs="Marianne"/>
                <w:sz w:val="14"/>
              </w:rPr>
              <w:t xml:space="preserve">SSP4000061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"https://fiches-risques.brgm.fr/georisques/casias/SSP579026" \t "_blank" </w:instrText>
            </w:r>
            <w:r>
              <w:fldChar w:fldCharType="separate"/>
            </w:r>
            <w:r>
              <w:rPr>
                <w:rFonts w:ascii="Marianne" w:hAnsi="Marianne" w:eastAsia="Marianne" w:cs="Marianne"/>
                <w:sz w:val="14"/>
              </w:rPr>
              <w:t xml:space="preserve">SSP579026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BOUVAIS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