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790840" name="Picture">
</wp:docPr>
                  <a:graphic>
                    <a:graphicData uri="http://schemas.openxmlformats.org/drawingml/2006/picture">
                      <pic:pic>
                        <pic:nvPicPr>
                          <pic:cNvPr id="172079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1297119" name="Picture">
</wp:docPr>
                  <a:graphic>
                    <a:graphicData uri="http://schemas.openxmlformats.org/drawingml/2006/picture">
                      <pic:pic>
                        <pic:nvPicPr>
                          <pic:cNvPr id="1181297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012706" name="Picture">
</wp:docPr>
                        <a:graphic>
                          <a:graphicData uri="http://schemas.openxmlformats.org/drawingml/2006/picture">
                            <pic:pic>
                              <pic:nvPicPr>
                                <pic:cNvPr id="1731012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Dercy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6931252" name="Picture">
</wp:docPr>
                  <a:graphic>
                    <a:graphicData uri="http://schemas.openxmlformats.org/drawingml/2006/picture">
                      <pic:pic>
                        <pic:nvPicPr>
                          <pic:cNvPr id="1466931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002941" name="Picture">
</wp:docPr>
                  <a:graphic>
                    <a:graphicData uri="http://schemas.openxmlformats.org/drawingml/2006/picture">
                      <pic:pic>
                        <pic:nvPicPr>
                          <pic:cNvPr id="1447002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189350" name="Picture">
</wp:docPr>
                  <a:graphic>
                    <a:graphicData uri="http://schemas.openxmlformats.org/drawingml/2006/picture">
                      <pic:pic>
                        <pic:nvPicPr>
                          <pic:cNvPr id="8401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52036" name="Picture">
</wp:docPr>
                  <a:graphic>
                    <a:graphicData uri="http://schemas.openxmlformats.org/drawingml/2006/picture">
                      <pic:pic>
                        <pic:nvPicPr>
                          <pic:cNvPr id="202455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99827" name="Picture">
</wp:docPr>
                  <a:graphic>
                    <a:graphicData uri="http://schemas.openxmlformats.org/drawingml/2006/picture">
                      <pic:pic>
                        <pic:nvPicPr>
                          <pic:cNvPr id="77089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39954" name="Picture">
</wp:docPr>
                        <a:graphic>
                          <a:graphicData uri="http://schemas.openxmlformats.org/drawingml/2006/picture">
                            <pic:pic>
                              <pic:nvPicPr>
                                <pic:cNvPr id="1764839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100178" name="Picture">
</wp:docPr>
                        <a:graphic>
                          <a:graphicData uri="http://schemas.openxmlformats.org/drawingml/2006/picture">
                            <pic:pic>
                              <pic:nvPicPr>
                                <pic:cNvPr id="1983100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274951" name="Picture">
</wp:docPr>
                        <a:graphic>
                          <a:graphicData uri="http://schemas.openxmlformats.org/drawingml/2006/picture">
                            <pic:pic>
                              <pic:nvPicPr>
                                <pic:cNvPr id="390274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99564" name="Picture">
</wp:docPr>
                        <a:graphic>
                          <a:graphicData uri="http://schemas.openxmlformats.org/drawingml/2006/picture">
                            <pic:pic>
                              <pic:nvPicPr>
                                <pic:cNvPr id="370399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38283" name="Picture">
</wp:docPr>
                        <a:graphic>
                          <a:graphicData uri="http://schemas.openxmlformats.org/drawingml/2006/picture">
                            <pic:pic>
                              <pic:nvPicPr>
                                <pic:cNvPr id="1417138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058841" name="Picture">
</wp:docPr>
                        <a:graphic>
                          <a:graphicData uri="http://schemas.openxmlformats.org/drawingml/2006/picture">
                            <pic:pic>
                              <pic:nvPicPr>
                                <pic:cNvPr id="2072058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01226" name="Picture">
</wp:docPr>
                        <a:graphic>
                          <a:graphicData uri="http://schemas.openxmlformats.org/drawingml/2006/picture">
                            <pic:pic>
                              <pic:nvPicPr>
                                <pic:cNvPr id="1526301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94150" name="Picture">
</wp:docPr>
                        <a:graphic>
                          <a:graphicData uri="http://schemas.openxmlformats.org/drawingml/2006/picture">
                            <pic:pic>
                              <pic:nvPicPr>
                                <pic:cNvPr id="1043194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513228" name="Picture">
</wp:docPr>
                        <a:graphic>
                          <a:graphicData uri="http://schemas.openxmlformats.org/drawingml/2006/picture">
                            <pic:pic>
                              <pic:nvPicPr>
                                <pic:cNvPr id="21005132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308867" name="Picture">
</wp:docPr>
                        <a:graphic>
                          <a:graphicData uri="http://schemas.openxmlformats.org/drawingml/2006/picture">
                            <pic:pic>
                              <pic:nvPicPr>
                                <pic:cNvPr id="1366308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83053" name="Picture">
</wp:docPr>
                        <a:graphic>
                          <a:graphicData uri="http://schemas.openxmlformats.org/drawingml/2006/picture">
                            <pic:pic>
                              <pic:nvPicPr>
                                <pic:cNvPr id="769683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87457" name="Picture">
</wp:docPr>
                        <a:graphic>
                          <a:graphicData uri="http://schemas.openxmlformats.org/drawingml/2006/picture">
                            <pic:pic>
                              <pic:nvPicPr>
                                <pic:cNvPr id="20883874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32650" name="Picture">
</wp:docPr>
                        <a:graphic>
                          <a:graphicData uri="http://schemas.openxmlformats.org/drawingml/2006/picture">
                            <pic:pic>
                              <pic:nvPicPr>
                                <pic:cNvPr id="2029932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660" name="Picture">
</wp:docPr>
                        <a:graphic>
                          <a:graphicData uri="http://schemas.openxmlformats.org/drawingml/2006/picture">
                            <pic:pic>
                              <pic:nvPicPr>
                                <pic:cNvPr id="20056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621573" name="Picture">
</wp:docPr>
                        <a:graphic>
                          <a:graphicData uri="http://schemas.openxmlformats.org/drawingml/2006/picture">
                            <pic:pic>
                              <pic:nvPicPr>
                                <pic:cNvPr id="16266215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365859" name="Picture">
</wp:docPr>
                        <a:graphic>
                          <a:graphicData uri="http://schemas.openxmlformats.org/drawingml/2006/picture">
                            <pic:pic>
                              <pic:nvPicPr>
                                <pic:cNvPr id="567365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59098" name="Picture">
</wp:docPr>
                        <a:graphic>
                          <a:graphicData uri="http://schemas.openxmlformats.org/drawingml/2006/picture">
                            <pic:pic>
                              <pic:nvPicPr>
                                <pic:cNvPr id="7699590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45007" name="Picture">
</wp:docPr>
                        <a:graphic>
                          <a:graphicData uri="http://schemas.openxmlformats.org/drawingml/2006/picture">
                            <pic:pic>
                              <pic:nvPicPr>
                                <pic:cNvPr id="474450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65277" name="Picture">
</wp:docPr>
                  <a:graphic>
                    <a:graphicData uri="http://schemas.openxmlformats.org/drawingml/2006/picture">
                      <pic:pic>
                        <pic:nvPicPr>
                          <pic:cNvPr id="34536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60242" name="Picture">
</wp:docPr>
                  <a:graphic>
                    <a:graphicData uri="http://schemas.openxmlformats.org/drawingml/2006/picture">
                      <pic:pic>
                        <pic:nvPicPr>
                          <pic:cNvPr id="143086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50177" name="Picture">
</wp:docPr>
                  <a:graphic>
                    <a:graphicData uri="http://schemas.openxmlformats.org/drawingml/2006/picture">
                      <pic:pic>
                        <pic:nvPicPr>
                          <pic:cNvPr id="164955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439664" name="Picture">
</wp:docPr>
                  <a:graphic>
                    <a:graphicData uri="http://schemas.openxmlformats.org/drawingml/2006/picture">
                      <pic:pic>
                        <pic:nvPicPr>
                          <pic:cNvPr id="17704396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15335" name="Picture">
</wp:docPr>
                  <a:graphic>
                    <a:graphicData uri="http://schemas.openxmlformats.org/drawingml/2006/picture">
                      <pic:pic>
                        <pic:nvPicPr>
                          <pic:cNvPr id="791215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0214316" name="Picture">
</wp:docPr>
                  <a:graphic>
                    <a:graphicData uri="http://schemas.openxmlformats.org/drawingml/2006/picture">
                      <pic:pic>
                        <pic:nvPicPr>
                          <pic:cNvPr id="3902143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019423" name="Picture">
</wp:docPr>
                        <a:graphic>
                          <a:graphicData uri="http://schemas.openxmlformats.org/drawingml/2006/picture">
                            <pic:pic>
                              <pic:nvPicPr>
                                <pic:cNvPr id="253019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500222" name="Picture">
</wp:docPr>
                        <a:graphic>
                          <a:graphicData uri="http://schemas.openxmlformats.org/drawingml/2006/picture">
                            <pic:pic>
                              <pic:nvPicPr>
                                <pic:cNvPr id="15735002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44" name="Picture">
</wp:docPr>
                  <a:graphic>
                    <a:graphicData uri="http://schemas.openxmlformats.org/drawingml/2006/picture">
                      <pic:pic>
                        <pic:nvPicPr>
                          <pic:cNvPr id="182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63321" name="Picture">
</wp:docPr>
                  <a:graphic>
                    <a:graphicData uri="http://schemas.openxmlformats.org/drawingml/2006/picture">
                      <pic:pic>
                        <pic:nvPicPr>
                          <pic:cNvPr id="104996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49543" name="Picture">
</wp:docPr>
                  <a:graphic>
                    <a:graphicData uri="http://schemas.openxmlformats.org/drawingml/2006/picture">
                      <pic:pic>
                        <pic:nvPicPr>
                          <pic:cNvPr id="29904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22406" name="Picture">
</wp:docPr>
                        <a:graphic>
                          <a:graphicData uri="http://schemas.openxmlformats.org/drawingml/2006/picture">
                            <pic:pic>
                              <pic:nvPicPr>
                                <pic:cNvPr id="17916224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87775" name="Picture">
</wp:docPr>
                  <a:graphic>
                    <a:graphicData uri="http://schemas.openxmlformats.org/drawingml/2006/picture">
                      <pic:pic>
                        <pic:nvPicPr>
                          <pic:cNvPr id="203848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01814" name="Picture">
</wp:docPr>
                  <a:graphic>
                    <a:graphicData uri="http://schemas.openxmlformats.org/drawingml/2006/picture">
                      <pic:pic>
                        <pic:nvPicPr>
                          <pic:cNvPr id="44800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75371" name="Picture">
</wp:docPr>
                  <a:graphic>
                    <a:graphicData uri="http://schemas.openxmlformats.org/drawingml/2006/picture">
                      <pic:pic>
                        <pic:nvPicPr>
                          <pic:cNvPr id="106057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048378" name="Picture">
</wp:docPr>
                  <a:graphic>
                    <a:graphicData uri="http://schemas.openxmlformats.org/drawingml/2006/picture">
                      <pic:pic>
                        <pic:nvPicPr>
                          <pic:cNvPr id="282048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45869" name="Picture">
</wp:docPr>
                  <a:graphic>
                    <a:graphicData uri="http://schemas.openxmlformats.org/drawingml/2006/picture">
                      <pic:pic>
                        <pic:nvPicPr>
                          <pic:cNvPr id="1822845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662912" name="Picture">
</wp:docPr>
                  <a:graphic>
                    <a:graphicData uri="http://schemas.openxmlformats.org/drawingml/2006/picture">
                      <pic:pic>
                        <pic:nvPicPr>
                          <pic:cNvPr id="14076629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896759" name="Picture">
</wp:docPr>
                        <a:graphic>
                          <a:graphicData uri="http://schemas.openxmlformats.org/drawingml/2006/picture">
                            <pic:pic>
                              <pic:nvPicPr>
                                <pic:cNvPr id="315896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11981" name="Picture">
</wp:docPr>
                  <a:graphic>
                    <a:graphicData uri="http://schemas.openxmlformats.org/drawingml/2006/picture">
                      <pic:pic>
                        <pic:nvPicPr>
                          <pic:cNvPr id="178041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96758" name="Picture">
</wp:docPr>
                  <a:graphic>
                    <a:graphicData uri="http://schemas.openxmlformats.org/drawingml/2006/picture">
                      <pic:pic>
                        <pic:nvPicPr>
                          <pic:cNvPr id="168429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23430" name="Picture">
</wp:docPr>
                  <a:graphic>
                    <a:graphicData uri="http://schemas.openxmlformats.org/drawingml/2006/picture">
                      <pic:pic>
                        <pic:nvPicPr>
                          <pic:cNvPr id="146162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325806" name="Picture">
</wp:docPr>
                  <a:graphic>
                    <a:graphicData uri="http://schemas.openxmlformats.org/drawingml/2006/picture">
                      <pic:pic>
                        <pic:nvPicPr>
                          <pic:cNvPr id="20373258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32854" name="Picture">
</wp:docPr>
                  <a:graphic>
                    <a:graphicData uri="http://schemas.openxmlformats.org/drawingml/2006/picture">
                      <pic:pic>
                        <pic:nvPicPr>
                          <pic:cNvPr id="884332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342356" name="Picture">
</wp:docPr>
                  <a:graphic>
                    <a:graphicData uri="http://schemas.openxmlformats.org/drawingml/2006/picture">
                      <pic:pic>
                        <pic:nvPicPr>
                          <pic:cNvPr id="6583423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269348" name="Picture">
</wp:docPr>
                        <a:graphic>
                          <a:graphicData uri="http://schemas.openxmlformats.org/drawingml/2006/picture">
                            <pic:pic>
                              <pic:nvPicPr>
                                <pic:cNvPr id="1972269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41344" name="Picture">
</wp:docPr>
                  <a:graphic>
                    <a:graphicData uri="http://schemas.openxmlformats.org/drawingml/2006/picture">
                      <pic:pic>
                        <pic:nvPicPr>
                          <pic:cNvPr id="105634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50924" name="Picture">
</wp:docPr>
                  <a:graphic>
                    <a:graphicData uri="http://schemas.openxmlformats.org/drawingml/2006/picture">
                      <pic:pic>
                        <pic:nvPicPr>
                          <pic:cNvPr id="176875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88961" name="Picture">
</wp:docPr>
                  <a:graphic>
                    <a:graphicData uri="http://schemas.openxmlformats.org/drawingml/2006/picture">
                      <pic:pic>
                        <pic:nvPicPr>
                          <pic:cNvPr id="27108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25099" name="Picture">
</wp:docPr>
                  <a:graphic>
                    <a:graphicData uri="http://schemas.openxmlformats.org/drawingml/2006/picture">
                      <pic:pic>
                        <pic:nvPicPr>
                          <pic:cNvPr id="420425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79059" name="Picture">
</wp:docPr>
                  <a:graphic>
                    <a:graphicData uri="http://schemas.openxmlformats.org/drawingml/2006/picture">
                      <pic:pic>
                        <pic:nvPicPr>
                          <pic:cNvPr id="375079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567515" name="Picture">
</wp:docPr>
                  <a:graphic>
                    <a:graphicData uri="http://schemas.openxmlformats.org/drawingml/2006/picture">
                      <pic:pic>
                        <pic:nvPicPr>
                          <pic:cNvPr id="12255675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17691" name="Picture">
</wp:docPr>
                        <a:graphic>
                          <a:graphicData uri="http://schemas.openxmlformats.org/drawingml/2006/picture">
                            <pic:pic>
                              <pic:nvPicPr>
                                <pic:cNvPr id="1252417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04481" name="Picture">
</wp:docPr>
                  <a:graphic>
                    <a:graphicData uri="http://schemas.openxmlformats.org/drawingml/2006/picture">
                      <pic:pic>
                        <pic:nvPicPr>
                          <pic:cNvPr id="172690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72870" name="Picture">
</wp:docPr>
                  <a:graphic>
                    <a:graphicData uri="http://schemas.openxmlformats.org/drawingml/2006/picture">
                      <pic:pic>
                        <pic:nvPicPr>
                          <pic:cNvPr id="43767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07470" name="Picture">
</wp:docPr>
                  <a:graphic>
                    <a:graphicData uri="http://schemas.openxmlformats.org/drawingml/2006/picture">
                      <pic:pic>
                        <pic:nvPicPr>
                          <pic:cNvPr id="44570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685329" name="Picture">
</wp:docPr>
                  <a:graphic>
                    <a:graphicData uri="http://schemas.openxmlformats.org/drawingml/2006/picture">
                      <pic:pic>
                        <pic:nvPicPr>
                          <pic:cNvPr id="2141685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12186" name="Picture">
</wp:docPr>
                  <a:graphic>
                    <a:graphicData uri="http://schemas.openxmlformats.org/drawingml/2006/picture">
                      <pic:pic>
                        <pic:nvPicPr>
                          <pic:cNvPr id="1694412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804807" name="Picture">
</wp:docPr>
                  <a:graphic>
                    <a:graphicData uri="http://schemas.openxmlformats.org/drawingml/2006/picture">
                      <pic:pic>
                        <pic:nvPicPr>
                          <pic:cNvPr id="2338048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39039" name="Picture">
</wp:docPr>
                        <a:graphic>
                          <a:graphicData uri="http://schemas.openxmlformats.org/drawingml/2006/picture">
                            <pic:pic>
                              <pic:nvPicPr>
                                <pic:cNvPr id="21034390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072895" name="Picture">
</wp:docPr>
                  <a:graphic>
                    <a:graphicData uri="http://schemas.openxmlformats.org/drawingml/2006/picture">
                      <pic:pic>
                        <pic:nvPicPr>
                          <pic:cNvPr id="21607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489276" name="Picture">
</wp:docPr>
                  <a:graphic>
                    <a:graphicData uri="http://schemas.openxmlformats.org/drawingml/2006/picture">
                      <pic:pic>
                        <pic:nvPicPr>
                          <pic:cNvPr id="193148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4145" name="Picture">
</wp:docPr>
                  <a:graphic>
                    <a:graphicData uri="http://schemas.openxmlformats.org/drawingml/2006/picture">
                      <pic:pic>
                        <pic:nvPicPr>
                          <pic:cNvPr id="17422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81280" name="Picture">
</wp:docPr>
                  <a:graphic>
                    <a:graphicData uri="http://schemas.openxmlformats.org/drawingml/2006/picture">
                      <pic:pic>
                        <pic:nvPicPr>
                          <pic:cNvPr id="10330812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11095" name="Picture">
</wp:docPr>
                  <a:graphic>
                    <a:graphicData uri="http://schemas.openxmlformats.org/drawingml/2006/picture">
                      <pic:pic>
                        <pic:nvPicPr>
                          <pic:cNvPr id="1651111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2981693" name="Picture">
</wp:docPr>
                  <a:graphic>
                    <a:graphicData uri="http://schemas.openxmlformats.org/drawingml/2006/picture">
                      <pic:pic>
                        <pic:nvPicPr>
                          <pic:cNvPr id="3229816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11944" name="Picture">
</wp:docPr>
                  <a:graphic>
                    <a:graphicData uri="http://schemas.openxmlformats.org/drawingml/2006/picture">
                      <pic:pic>
                        <pic:nvPicPr>
                          <pic:cNvPr id="104291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88587" name="Picture">
</wp:docPr>
                  <a:graphic>
                    <a:graphicData uri="http://schemas.openxmlformats.org/drawingml/2006/picture">
                      <pic:pic>
                        <pic:nvPicPr>
                          <pic:cNvPr id="59948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Dercy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08220" name="Picture">
</wp:docPr>
                  <a:graphic>
                    <a:graphicData uri="http://schemas.openxmlformats.org/drawingml/2006/picture">
                      <pic:pic>
                        <pic:nvPicPr>
                          <pic:cNvPr id="167870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"https://fiches-risques.brgm.fr/georisques/casias/SSP4017978" \t "_blank" </w:instrText>
            </w:r>
            <w:r>
              <w:fldChar w:fldCharType="separate"/>
            </w:r>
            <w:r>
              <w:rPr>
                <w:rFonts w:ascii="Marianne" w:hAnsi="Marianne" w:eastAsia="Marianne" w:cs="Marianne"/>
                <w:sz w:val="14"/>
              </w:rPr>
              <w:t xml:space="preserve">SSP4017978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"https://fiches-risques.brgm.fr/georisques/casias/SSP4017212" \t "_blank" </w:instrText>
            </w:r>
            <w:r>
              <w:fldChar w:fldCharType="separate"/>
            </w:r>
            <w:r>
              <w:rPr>
                <w:rFonts w:ascii="Marianne" w:hAnsi="Marianne" w:eastAsia="Marianne" w:cs="Marianne"/>
                <w:sz w:val="14"/>
              </w:rPr>
              <w:t xml:space="preserve">SSP4017212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LAMBEAUX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"https://fiches-risques.brgm.fr/georisques/casias/SSP4017211" \t "_blank" </w:instrText>
            </w:r>
            <w:r>
              <w:fldChar w:fldCharType="separate"/>
            </w:r>
            <w:r>
              <w:rPr>
                <w:rFonts w:ascii="Marianne" w:hAnsi="Marianne" w:eastAsia="Marianne" w:cs="Marianne"/>
                <w:sz w:val="14"/>
              </w:rPr>
              <w:t xml:space="preserve">SSP4017211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BOIGNET (Négociant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