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8002106" name="Picture">
</wp:docPr>
                  <a:graphic>
                    <a:graphicData uri="http://schemas.openxmlformats.org/drawingml/2006/picture">
                      <pic:pic>
                        <pic:nvPicPr>
                          <pic:cNvPr id="1068002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43554370" name="Picture">
</wp:docPr>
                  <a:graphic>
                    <a:graphicData uri="http://schemas.openxmlformats.org/drawingml/2006/picture">
                      <pic:pic>
                        <pic:nvPicPr>
                          <pic:cNvPr id="4435543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71653048" name="Picture">
</wp:docPr>
                        <a:graphic>
                          <a:graphicData uri="http://schemas.openxmlformats.org/drawingml/2006/picture">
                            <pic:pic>
                              <pic:nvPicPr>
                                <pic:cNvPr id="6716530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03170 Deneuille-les-Mines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47534401" name="Picture">
</wp:docPr>
                  <a:graphic>
                    <a:graphicData uri="http://schemas.openxmlformats.org/drawingml/2006/picture">
                      <pic:pic>
                        <pic:nvPicPr>
                          <pic:cNvPr id="18475344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59197505" name="Picture">
</wp:docPr>
                  <a:graphic>
                    <a:graphicData uri="http://schemas.openxmlformats.org/drawingml/2006/picture">
                      <pic:pic>
                        <pic:nvPicPr>
                          <pic:cNvPr id="12591975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7362872" name="Picture">
</wp:docPr>
                  <a:graphic>
                    <a:graphicData uri="http://schemas.openxmlformats.org/drawingml/2006/picture">
                      <pic:pic>
                        <pic:nvPicPr>
                          <pic:cNvPr id="1357362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0037822" name="Picture">
</wp:docPr>
                  <a:graphic>
                    <a:graphicData uri="http://schemas.openxmlformats.org/drawingml/2006/picture">
                      <pic:pic>
                        <pic:nvPicPr>
                          <pic:cNvPr id="830037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03170 Deneuille-les-Mines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4050722" name="Picture">
</wp:docPr>
                  <a:graphic>
                    <a:graphicData uri="http://schemas.openxmlformats.org/drawingml/2006/picture">
                      <pic:pic>
                        <pic:nvPicPr>
                          <pic:cNvPr id="374050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637574" name="Picture">
</wp:docPr>
                        <a:graphic>
                          <a:graphicData uri="http://schemas.openxmlformats.org/drawingml/2006/picture">
                            <pic:pic>
                              <pic:nvPicPr>
                                <pic:cNvPr id="836375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3094139" name="Picture">
</wp:docPr>
                        <a:graphic>
                          <a:graphicData uri="http://schemas.openxmlformats.org/drawingml/2006/picture">
                            <pic:pic>
                              <pic:nvPicPr>
                                <pic:cNvPr id="13630941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6638854" name="Picture">
</wp:docPr>
                        <a:graphic>
                          <a:graphicData uri="http://schemas.openxmlformats.org/drawingml/2006/picture">
                            <pic:pic>
                              <pic:nvPicPr>
                                <pic:cNvPr id="13166388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079271" name="Picture">
</wp:docPr>
                        <a:graphic>
                          <a:graphicData uri="http://schemas.openxmlformats.org/drawingml/2006/picture">
                            <pic:pic>
                              <pic:nvPicPr>
                                <pic:cNvPr id="2050792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7310812" name="Picture">
</wp:docPr>
                        <a:graphic>
                          <a:graphicData uri="http://schemas.openxmlformats.org/drawingml/2006/picture">
                            <pic:pic>
                              <pic:nvPicPr>
                                <pic:cNvPr id="16073108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2401374" name="Picture">
</wp:docPr>
                        <a:graphic>
                          <a:graphicData uri="http://schemas.openxmlformats.org/drawingml/2006/picture">
                            <pic:pic>
                              <pic:nvPicPr>
                                <pic:cNvPr id="25240137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7646480" name="Picture">
</wp:docPr>
                        <a:graphic>
                          <a:graphicData uri="http://schemas.openxmlformats.org/drawingml/2006/picture">
                            <pic:pic>
                              <pic:nvPicPr>
                                <pic:cNvPr id="101764648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2753343" name="Picture">
</wp:docPr>
                        <a:graphic>
                          <a:graphicData uri="http://schemas.openxmlformats.org/drawingml/2006/picture">
                            <pic:pic>
                              <pic:nvPicPr>
                                <pic:cNvPr id="17427533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2092398" name="Picture">
</wp:docPr>
                        <a:graphic>
                          <a:graphicData uri="http://schemas.openxmlformats.org/drawingml/2006/picture">
                            <pic:pic>
                              <pic:nvPicPr>
                                <pic:cNvPr id="1712092398"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4976363" name="Picture">
</wp:docPr>
                        <a:graphic>
                          <a:graphicData uri="http://schemas.openxmlformats.org/drawingml/2006/picture">
                            <pic:pic>
                              <pic:nvPicPr>
                                <pic:cNvPr id="207497636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1551531" name="Picture">
</wp:docPr>
                        <a:graphic>
                          <a:graphicData uri="http://schemas.openxmlformats.org/drawingml/2006/picture">
                            <pic:pic>
                              <pic:nvPicPr>
                                <pic:cNvPr id="12415515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2115088" name="Picture">
</wp:docPr>
                        <a:graphic>
                          <a:graphicData uri="http://schemas.openxmlformats.org/drawingml/2006/picture">
                            <pic:pic>
                              <pic:nvPicPr>
                                <pic:cNvPr id="105211508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279818" name="Picture">
</wp:docPr>
                        <a:graphic>
                          <a:graphicData uri="http://schemas.openxmlformats.org/drawingml/2006/picture">
                            <pic:pic>
                              <pic:nvPicPr>
                                <pic:cNvPr id="12627981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5309268" name="Picture">
</wp:docPr>
                        <a:graphic>
                          <a:graphicData uri="http://schemas.openxmlformats.org/drawingml/2006/picture">
                            <pic:pic>
                              <pic:nvPicPr>
                                <pic:cNvPr id="149530926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5672585" name="Picture">
</wp:docPr>
                        <a:graphic>
                          <a:graphicData uri="http://schemas.openxmlformats.org/drawingml/2006/picture">
                            <pic:pic>
                              <pic:nvPicPr>
                                <pic:cNvPr id="1105672585"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5328873" name="Picture">
</wp:docPr>
                        <a:graphic>
                          <a:graphicData uri="http://schemas.openxmlformats.org/drawingml/2006/picture">
                            <pic:pic>
                              <pic:nvPicPr>
                                <pic:cNvPr id="199532887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3036642" name="Picture">
</wp:docPr>
                        <a:graphic>
                          <a:graphicData uri="http://schemas.openxmlformats.org/drawingml/2006/picture">
                            <pic:pic>
                              <pic:nvPicPr>
                                <pic:cNvPr id="90303664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2403284" name="Picture">
</wp:docPr>
                        <a:graphic>
                          <a:graphicData uri="http://schemas.openxmlformats.org/drawingml/2006/picture">
                            <pic:pic>
                              <pic:nvPicPr>
                                <pic:cNvPr id="168240328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7688942" name="Picture">
</wp:docPr>
                  <a:graphic>
                    <a:graphicData uri="http://schemas.openxmlformats.org/drawingml/2006/picture">
                      <pic:pic>
                        <pic:nvPicPr>
                          <pic:cNvPr id="1907688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1022353" name="Picture">
</wp:docPr>
                  <a:graphic>
                    <a:graphicData uri="http://schemas.openxmlformats.org/drawingml/2006/picture">
                      <pic:pic>
                        <pic:nvPicPr>
                          <pic:cNvPr id="1361022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03170 Deneuille-les-Mines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6321532" name="Picture">
</wp:docPr>
                  <a:graphic>
                    <a:graphicData uri="http://schemas.openxmlformats.org/drawingml/2006/picture">
                      <pic:pic>
                        <pic:nvPicPr>
                          <pic:cNvPr id="1776321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Deneuille-les-mines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2890536" name="Picture">
</wp:docPr>
                  <a:graphic>
                    <a:graphicData uri="http://schemas.openxmlformats.org/drawingml/2006/picture">
                      <pic:pic>
                        <pic:nvPicPr>
                          <pic:cNvPr id="109289053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7715356" name="Picture">
</wp:docPr>
                  <a:graphic>
                    <a:graphicData uri="http://schemas.openxmlformats.org/drawingml/2006/picture">
                      <pic:pic>
                        <pic:nvPicPr>
                          <pic:cNvPr id="11077153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45059570" name="Picture">
</wp:docPr>
                  <a:graphic>
                    <a:graphicData uri="http://schemas.openxmlformats.org/drawingml/2006/picture">
                      <pic:pic>
                        <pic:nvPicPr>
                          <pic:cNvPr id="64505957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041648" name="Picture">
</wp:docPr>
                        <a:graphic>
                          <a:graphicData uri="http://schemas.openxmlformats.org/drawingml/2006/picture">
                            <pic:pic>
                              <pic:nvPicPr>
                                <pic:cNvPr id="12404164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2391945" name="Picture">
</wp:docPr>
                  <a:graphic>
                    <a:graphicData uri="http://schemas.openxmlformats.org/drawingml/2006/picture">
                      <pic:pic>
                        <pic:nvPicPr>
                          <pic:cNvPr id="1512391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9005624" name="Picture">
</wp:docPr>
                  <a:graphic>
                    <a:graphicData uri="http://schemas.openxmlformats.org/drawingml/2006/picture">
                      <pic:pic>
                        <pic:nvPicPr>
                          <pic:cNvPr id="419005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03170 Deneuille-les-Mines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0555566" name="Picture">
</wp:docPr>
                  <a:graphic>
                    <a:graphicData uri="http://schemas.openxmlformats.org/drawingml/2006/picture">
                      <pic:pic>
                        <pic:nvPicPr>
                          <pic:cNvPr id="980555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Deneuille-les-mines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420564" name="Picture">
</wp:docPr>
                  <a:graphic>
                    <a:graphicData uri="http://schemas.openxmlformats.org/drawingml/2006/picture">
                      <pic:pic>
                        <pic:nvPicPr>
                          <pic:cNvPr id="18742056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4630658" name="Picture">
</wp:docPr>
                  <a:graphic>
                    <a:graphicData uri="http://schemas.openxmlformats.org/drawingml/2006/picture">
                      <pic:pic>
                        <pic:nvPicPr>
                          <pic:cNvPr id="100463065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89573747" name="Picture">
</wp:docPr>
                  <a:graphic>
                    <a:graphicData uri="http://schemas.openxmlformats.org/drawingml/2006/picture">
                      <pic:pic>
                        <pic:nvPicPr>
                          <pic:cNvPr id="188957374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8559773" name="Picture">
</wp:docPr>
                        <a:graphic>
                          <a:graphicData uri="http://schemas.openxmlformats.org/drawingml/2006/picture">
                            <pic:pic>
                              <pic:nvPicPr>
                                <pic:cNvPr id="205855977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62737" name="Picture">
</wp:docPr>
                        <a:graphic>
                          <a:graphicData uri="http://schemas.openxmlformats.org/drawingml/2006/picture">
                            <pic:pic>
                              <pic:nvPicPr>
                                <pic:cNvPr id="1536273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2611960" name="Picture">
</wp:docPr>
                  <a:graphic>
                    <a:graphicData uri="http://schemas.openxmlformats.org/drawingml/2006/picture">
                      <pic:pic>
                        <pic:nvPicPr>
                          <pic:cNvPr id="1672611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2230035" name="Picture">
</wp:docPr>
                  <a:graphic>
                    <a:graphicData uri="http://schemas.openxmlformats.org/drawingml/2006/picture">
                      <pic:pic>
                        <pic:nvPicPr>
                          <pic:cNvPr id="972230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03170 Deneuille-les-Mines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9147095" name="Picture">
</wp:docPr>
                  <a:graphic>
                    <a:graphicData uri="http://schemas.openxmlformats.org/drawingml/2006/picture">
                      <pic:pic>
                        <pic:nvPicPr>
                          <pic:cNvPr id="699147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Deneuille-les-mines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5892086" name="Picture">
</wp:docPr>
                  <a:graphic>
                    <a:graphicData uri="http://schemas.openxmlformats.org/drawingml/2006/picture">
                      <pic:pic>
                        <pic:nvPicPr>
                          <pic:cNvPr id="42589208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5402533" name="Picture">
</wp:docPr>
                  <a:graphic>
                    <a:graphicData uri="http://schemas.openxmlformats.org/drawingml/2006/picture">
                      <pic:pic>
                        <pic:nvPicPr>
                          <pic:cNvPr id="99540253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7148034" name="Picture">
</wp:docPr>
                  <a:graphic>
                    <a:graphicData uri="http://schemas.openxmlformats.org/drawingml/2006/picture">
                      <pic:pic>
                        <pic:nvPicPr>
                          <pic:cNvPr id="189714803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5492404" name="Picture">
</wp:docPr>
                        <a:graphic>
                          <a:graphicData uri="http://schemas.openxmlformats.org/drawingml/2006/picture">
                            <pic:pic>
                              <pic:nvPicPr>
                                <pic:cNvPr id="38549240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9281879" name="Picture">
</wp:docPr>
                  <a:graphic>
                    <a:graphicData uri="http://schemas.openxmlformats.org/drawingml/2006/picture">
                      <pic:pic>
                        <pic:nvPicPr>
                          <pic:cNvPr id="1179281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6242310" name="Picture">
</wp:docPr>
                  <a:graphic>
                    <a:graphicData uri="http://schemas.openxmlformats.org/drawingml/2006/picture">
                      <pic:pic>
                        <pic:nvPicPr>
                          <pic:cNvPr id="376242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03170 Deneuille-les-Mines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7120727" name="Picture">
</wp:docPr>
                  <a:graphic>
                    <a:graphicData uri="http://schemas.openxmlformats.org/drawingml/2006/picture">
                      <pic:pic>
                        <pic:nvPicPr>
                          <pic:cNvPr id="757120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Deneuille-les-mines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5510565" name="Picture">
</wp:docPr>
                  <a:graphic>
                    <a:graphicData uri="http://schemas.openxmlformats.org/drawingml/2006/picture">
                      <pic:pic>
                        <pic:nvPicPr>
                          <pic:cNvPr id="115551056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2930629" name="Picture">
</wp:docPr>
                  <a:graphic>
                    <a:graphicData uri="http://schemas.openxmlformats.org/drawingml/2006/picture">
                      <pic:pic>
                        <pic:nvPicPr>
                          <pic:cNvPr id="182293062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2912440" name="Picture">
</wp:docPr>
                  <a:graphic>
                    <a:graphicData uri="http://schemas.openxmlformats.org/drawingml/2006/picture">
                      <pic:pic>
                        <pic:nvPicPr>
                          <pic:cNvPr id="28291244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2214649" name="Picture">
</wp:docPr>
                        <a:graphic>
                          <a:graphicData uri="http://schemas.openxmlformats.org/drawingml/2006/picture">
                            <pic:pic>
                              <pic:nvPicPr>
                                <pic:cNvPr id="67221464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3269861" name="Picture">
</wp:docPr>
                  <a:graphic>
                    <a:graphicData uri="http://schemas.openxmlformats.org/drawingml/2006/picture">
                      <pic:pic>
                        <pic:nvPicPr>
                          <pic:cNvPr id="1603269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2788311" name="Picture">
</wp:docPr>
                  <a:graphic>
                    <a:graphicData uri="http://schemas.openxmlformats.org/drawingml/2006/picture">
                      <pic:pic>
                        <pic:nvPicPr>
                          <pic:cNvPr id="2112788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03170 Deneuille-les-Mines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270288" name="Picture">
</wp:docPr>
                  <a:graphic>
                    <a:graphicData uri="http://schemas.openxmlformats.org/drawingml/2006/picture">
                      <pic:pic>
                        <pic:nvPicPr>
                          <pic:cNvPr id="41270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Deneuille-les-mines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5059371" name="Picture">
</wp:docPr>
                  <a:graphic>
                    <a:graphicData uri="http://schemas.openxmlformats.org/drawingml/2006/picture">
                      <pic:pic>
                        <pic:nvPicPr>
                          <pic:cNvPr id="935059371"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1572575" name="Picture">
</wp:docPr>
                  <a:graphic>
                    <a:graphicData uri="http://schemas.openxmlformats.org/drawingml/2006/picture">
                      <pic:pic>
                        <pic:nvPicPr>
                          <pic:cNvPr id="95157257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596212" name="Picture">
</wp:docPr>
                  <a:graphic>
                    <a:graphicData uri="http://schemas.openxmlformats.org/drawingml/2006/picture">
                      <pic:pic>
                        <pic:nvPicPr>
                          <pic:cNvPr id="4596212"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2262292" name="Picture">
</wp:docPr>
                  <a:graphic>
                    <a:graphicData uri="http://schemas.openxmlformats.org/drawingml/2006/picture">
                      <pic:pic>
                        <pic:nvPicPr>
                          <pic:cNvPr id="692262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6575305" name="Picture">
</wp:docPr>
                  <a:graphic>
                    <a:graphicData uri="http://schemas.openxmlformats.org/drawingml/2006/picture">
                      <pic:pic>
                        <pic:nvPicPr>
                          <pic:cNvPr id="406575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03170 Deneuille-les-Mines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9660961" name="Picture">
</wp:docPr>
                  <a:graphic>
                    <a:graphicData uri="http://schemas.openxmlformats.org/drawingml/2006/picture">
                      <pic:pic>
                        <pic:nvPicPr>
                          <pic:cNvPr id="889660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Deneuille-les-mines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4230549" name="Picture">
</wp:docPr>
                  <a:graphic>
                    <a:graphicData uri="http://schemas.openxmlformats.org/drawingml/2006/picture">
                      <pic:pic>
                        <pic:nvPicPr>
                          <pic:cNvPr id="774230549"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2528283" name="Picture">
</wp:docPr>
                  <a:graphic>
                    <a:graphicData uri="http://schemas.openxmlformats.org/drawingml/2006/picture">
                      <pic:pic>
                        <pic:nvPicPr>
                          <pic:cNvPr id="99252828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37932562" name="Picture">
</wp:docPr>
                  <a:graphic>
                    <a:graphicData uri="http://schemas.openxmlformats.org/drawingml/2006/picture">
                      <pic:pic>
                        <pic:nvPicPr>
                          <pic:cNvPr id="1237932562"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2146980" name="Picture">
</wp:docPr>
                  <a:graphic>
                    <a:graphicData uri="http://schemas.openxmlformats.org/drawingml/2006/picture">
                      <pic:pic>
                        <pic:nvPicPr>
                          <pic:cNvPr id="1522146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6378221" name="Picture">
</wp:docPr>
                  <a:graphic>
                    <a:graphicData uri="http://schemas.openxmlformats.org/drawingml/2006/picture">
                      <pic:pic>
                        <pic:nvPicPr>
                          <pic:cNvPr id="1446378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03170 Deneuille-les-Mines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3801256" name="Picture">
</wp:docPr>
                  <a:graphic>
                    <a:graphicData uri="http://schemas.openxmlformats.org/drawingml/2006/picture">
                      <pic:pic>
                        <pic:nvPicPr>
                          <pic:cNvPr id="313801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"https://fiches-risques.brgm.fr/georisques/casias/SSP3788080" \t "_blank" </w:instrText>
            </w:r>
            <w:r>
              <w:fldChar w:fldCharType="separate"/>
            </w:r>
            <w:r>
              <w:rPr>
                <w:rFonts w:ascii="Marianne" w:hAnsi="Marianne" w:eastAsia="Marianne" w:cs="Marianne"/>
                <w:sz w:val="14"/>
              </w:rPr>
              <w:t xml:space="preserve">SSP3788080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Mine de Houille, Anc. Puits de Mine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"https://fiches-risques.brgm.fr/georisques/casias/SSP3788079" \t "_blank" </w:instrText>
            </w:r>
            <w:r>
              <w:fldChar w:fldCharType="separate"/>
            </w:r>
            <w:r>
              <w:rPr>
                <w:rFonts w:ascii="Marianne" w:hAnsi="Marianne" w:eastAsia="Marianne" w:cs="Marianne"/>
                <w:sz w:val="14"/>
              </w:rPr>
              <w:t xml:space="preserve">SSP3788079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 Mine de Houille, Anc. puits de Mine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"https://fiches-risques.brgm.fr/georisques/casias/SSP537447" \t "_blank" </w:instrText>
            </w:r>
            <w:r>
              <w:fldChar w:fldCharType="separate"/>
            </w:r>
            <w:r>
              <w:rPr>
                <w:rFonts w:ascii="Marianne" w:hAnsi="Marianne" w:eastAsia="Marianne" w:cs="Marianne"/>
                <w:sz w:val="14"/>
              </w:rPr>
              <w:t xml:space="preserve">SSP537447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NADZIALEK Charles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