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40525" name="Picture">
</wp:docPr>
                  <a:graphic>
                    <a:graphicData uri="http://schemas.openxmlformats.org/drawingml/2006/picture">
                      <pic:pic>
                        <pic:nvPicPr>
                          <pic:cNvPr id="77884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350085" name="Picture">
</wp:docPr>
                  <a:graphic>
                    <a:graphicData uri="http://schemas.openxmlformats.org/drawingml/2006/picture">
                      <pic:pic>
                        <pic:nvPicPr>
                          <pic:cNvPr id="2052350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167733" name="Picture">
</wp:docPr>
                        <a:graphic>
                          <a:graphicData uri="http://schemas.openxmlformats.org/drawingml/2006/picture">
                            <pic:pic>
                              <pic:nvPicPr>
                                <pic:cNvPr id="2071167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25960 Deluz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852723" name="Picture">
</wp:docPr>
                  <a:graphic>
                    <a:graphicData uri="http://schemas.openxmlformats.org/drawingml/2006/picture">
                      <pic:pic>
                        <pic:nvPicPr>
                          <pic:cNvPr id="1689852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9781412" name="Picture">
</wp:docPr>
                  <a:graphic>
                    <a:graphicData uri="http://schemas.openxmlformats.org/drawingml/2006/picture">
                      <pic:pic>
                        <pic:nvPicPr>
                          <pic:cNvPr id="349781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46557" name="Picture">
</wp:docPr>
                  <a:graphic>
                    <a:graphicData uri="http://schemas.openxmlformats.org/drawingml/2006/picture">
                      <pic:pic>
                        <pic:nvPicPr>
                          <pic:cNvPr id="123054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53276" name="Picture">
</wp:docPr>
                  <a:graphic>
                    <a:graphicData uri="http://schemas.openxmlformats.org/drawingml/2006/picture">
                      <pic:pic>
                        <pic:nvPicPr>
                          <pic:cNvPr id="49325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88814" name="Picture">
</wp:docPr>
                  <a:graphic>
                    <a:graphicData uri="http://schemas.openxmlformats.org/drawingml/2006/picture">
                      <pic:pic>
                        <pic:nvPicPr>
                          <pic:cNvPr id="42618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85235" name="Picture">
</wp:docPr>
                        <a:graphic>
                          <a:graphicData uri="http://schemas.openxmlformats.org/drawingml/2006/picture">
                            <pic:pic>
                              <pic:nvPicPr>
                                <pic:cNvPr id="1247385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43561" name="Picture">
</wp:docPr>
                        <a:graphic>
                          <a:graphicData uri="http://schemas.openxmlformats.org/drawingml/2006/picture">
                            <pic:pic>
                              <pic:nvPicPr>
                                <pic:cNvPr id="1470343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137840" name="Picture">
</wp:docPr>
                        <a:graphic>
                          <a:graphicData uri="http://schemas.openxmlformats.org/drawingml/2006/picture">
                            <pic:pic>
                              <pic:nvPicPr>
                                <pic:cNvPr id="1859137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00553" name="Picture">
</wp:docPr>
                        <a:graphic>
                          <a:graphicData uri="http://schemas.openxmlformats.org/drawingml/2006/picture">
                            <pic:pic>
                              <pic:nvPicPr>
                                <pic:cNvPr id="446200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4291" name="Picture">
</wp:docPr>
                        <a:graphic>
                          <a:graphicData uri="http://schemas.openxmlformats.org/drawingml/2006/picture">
                            <pic:pic>
                              <pic:nvPicPr>
                                <pic:cNvPr id="114884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635799" name="Picture">
</wp:docPr>
                        <a:graphic>
                          <a:graphicData uri="http://schemas.openxmlformats.org/drawingml/2006/picture">
                            <pic:pic>
                              <pic:nvPicPr>
                                <pic:cNvPr id="874635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73759" name="Picture">
</wp:docPr>
                        <a:graphic>
                          <a:graphicData uri="http://schemas.openxmlformats.org/drawingml/2006/picture">
                            <pic:pic>
                              <pic:nvPicPr>
                                <pic:cNvPr id="113997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50965" name="Picture">
</wp:docPr>
                        <a:graphic>
                          <a:graphicData uri="http://schemas.openxmlformats.org/drawingml/2006/picture">
                            <pic:pic>
                              <pic:nvPicPr>
                                <pic:cNvPr id="232350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73831" name="Picture">
</wp:docPr>
                        <a:graphic>
                          <a:graphicData uri="http://schemas.openxmlformats.org/drawingml/2006/picture">
                            <pic:pic>
                              <pic:nvPicPr>
                                <pic:cNvPr id="6561738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28462" name="Picture">
</wp:docPr>
                        <a:graphic>
                          <a:graphicData uri="http://schemas.openxmlformats.org/drawingml/2006/picture">
                            <pic:pic>
                              <pic:nvPicPr>
                                <pic:cNvPr id="855528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13246" name="Picture">
</wp:docPr>
                        <a:graphic>
                          <a:graphicData uri="http://schemas.openxmlformats.org/drawingml/2006/picture">
                            <pic:pic>
                              <pic:nvPicPr>
                                <pic:cNvPr id="692113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28712" name="Picture">
</wp:docPr>
                        <a:graphic>
                          <a:graphicData uri="http://schemas.openxmlformats.org/drawingml/2006/picture">
                            <pic:pic>
                              <pic:nvPicPr>
                                <pic:cNvPr id="1632828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39446" name="Picture">
</wp:docPr>
                        <a:graphic>
                          <a:graphicData uri="http://schemas.openxmlformats.org/drawingml/2006/picture">
                            <pic:pic>
                              <pic:nvPicPr>
                                <pic:cNvPr id="1538439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44150" name="Picture">
</wp:docPr>
                        <a:graphic>
                          <a:graphicData uri="http://schemas.openxmlformats.org/drawingml/2006/picture">
                            <pic:pic>
                              <pic:nvPicPr>
                                <pic:cNvPr id="88984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63668" name="Picture">
</wp:docPr>
                        <a:graphic>
                          <a:graphicData uri="http://schemas.openxmlformats.org/drawingml/2006/picture">
                            <pic:pic>
                              <pic:nvPicPr>
                                <pic:cNvPr id="572063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28484" name="Picture">
</wp:docPr>
                        <a:graphic>
                          <a:graphicData uri="http://schemas.openxmlformats.org/drawingml/2006/picture">
                            <pic:pic>
                              <pic:nvPicPr>
                                <pic:cNvPr id="1243628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83542" name="Picture">
</wp:docPr>
                        <a:graphic>
                          <a:graphicData uri="http://schemas.openxmlformats.org/drawingml/2006/picture">
                            <pic:pic>
                              <pic:nvPicPr>
                                <pic:cNvPr id="1862083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80872" name="Picture">
</wp:docPr>
                        <a:graphic>
                          <a:graphicData uri="http://schemas.openxmlformats.org/drawingml/2006/picture">
                            <pic:pic>
                              <pic:nvPicPr>
                                <pic:cNvPr id="8397808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38540" name="Picture">
</wp:docPr>
                        <a:graphic>
                          <a:graphicData uri="http://schemas.openxmlformats.org/drawingml/2006/picture">
                            <pic:pic>
                              <pic:nvPicPr>
                                <pic:cNvPr id="1172938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55533" name="Picture">
</wp:docPr>
                        <a:graphic>
                          <a:graphicData uri="http://schemas.openxmlformats.org/drawingml/2006/picture">
                            <pic:pic>
                              <pic:nvPicPr>
                                <pic:cNvPr id="640155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57994" name="Picture">
</wp:docPr>
                        <a:graphic>
                          <a:graphicData uri="http://schemas.openxmlformats.org/drawingml/2006/picture">
                            <pic:pic>
                              <pic:nvPicPr>
                                <pic:cNvPr id="702757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55094" name="Picture">
</wp:docPr>
                        <a:graphic>
                          <a:graphicData uri="http://schemas.openxmlformats.org/drawingml/2006/picture">
                            <pic:pic>
                              <pic:nvPicPr>
                                <pic:cNvPr id="4763550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23320" name="Picture">
</wp:docPr>
                        <a:graphic>
                          <a:graphicData uri="http://schemas.openxmlformats.org/drawingml/2006/picture">
                            <pic:pic>
                              <pic:nvPicPr>
                                <pic:cNvPr id="14957233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699038" name="Picture">
</wp:docPr>
                        <a:graphic>
                          <a:graphicData uri="http://schemas.openxmlformats.org/drawingml/2006/picture">
                            <pic:pic>
                              <pic:nvPicPr>
                                <pic:cNvPr id="1526699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72690" name="Picture">
</wp:docPr>
                        <a:graphic>
                          <a:graphicData uri="http://schemas.openxmlformats.org/drawingml/2006/picture">
                            <pic:pic>
                              <pic:nvPicPr>
                                <pic:cNvPr id="5486726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66782" name="Picture">
</wp:docPr>
                        <a:graphic>
                          <a:graphicData uri="http://schemas.openxmlformats.org/drawingml/2006/picture">
                            <pic:pic>
                              <pic:nvPicPr>
                                <pic:cNvPr id="20261667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54" name="Picture">
</wp:docPr>
                        <a:graphic>
                          <a:graphicData uri="http://schemas.openxmlformats.org/drawingml/2006/picture">
                            <pic:pic>
                              <pic:nvPicPr>
                                <pic:cNvPr id="13144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271505" name="Picture">
</wp:docPr>
                  <a:graphic>
                    <a:graphicData uri="http://schemas.openxmlformats.org/drawingml/2006/picture">
                      <pic:pic>
                        <pic:nvPicPr>
                          <pic:cNvPr id="26727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41516" name="Picture">
</wp:docPr>
                  <a:graphic>
                    <a:graphicData uri="http://schemas.openxmlformats.org/drawingml/2006/picture">
                      <pic:pic>
                        <pic:nvPicPr>
                          <pic:cNvPr id="175534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15814" name="Picture">
</wp:docPr>
                  <a:graphic>
                    <a:graphicData uri="http://schemas.openxmlformats.org/drawingml/2006/picture">
                      <pic:pic>
                        <pic:nvPicPr>
                          <pic:cNvPr id="52011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36400" name="Picture">
</wp:docPr>
                  <a:graphic>
                    <a:graphicData uri="http://schemas.openxmlformats.org/drawingml/2006/picture">
                      <pic:pic>
                        <pic:nvPicPr>
                          <pic:cNvPr id="1291136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93816" name="Picture">
</wp:docPr>
                  <a:graphic>
                    <a:graphicData uri="http://schemas.openxmlformats.org/drawingml/2006/picture">
                      <pic:pic>
                        <pic:nvPicPr>
                          <pic:cNvPr id="826793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661017" name="Picture">
</wp:docPr>
                  <a:graphic>
                    <a:graphicData uri="http://schemas.openxmlformats.org/drawingml/2006/picture">
                      <pic:pic>
                        <pic:nvPicPr>
                          <pic:cNvPr id="1536610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217236" name="Picture">
</wp:docPr>
                        <a:graphic>
                          <a:graphicData uri="http://schemas.openxmlformats.org/drawingml/2006/picture">
                            <pic:pic>
                              <pic:nvPicPr>
                                <pic:cNvPr id="958217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43511" name="Picture">
</wp:docPr>
                  <a:graphic>
                    <a:graphicData uri="http://schemas.openxmlformats.org/drawingml/2006/picture">
                      <pic:pic>
                        <pic:nvPicPr>
                          <pic:cNvPr id="213704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01648" name="Picture">
</wp:docPr>
                  <a:graphic>
                    <a:graphicData uri="http://schemas.openxmlformats.org/drawingml/2006/picture">
                      <pic:pic>
                        <pic:nvPicPr>
                          <pic:cNvPr id="193620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37118" name="Picture">
</wp:docPr>
                  <a:graphic>
                    <a:graphicData uri="http://schemas.openxmlformats.org/drawingml/2006/picture">
                      <pic:pic>
                        <pic:nvPicPr>
                          <pic:cNvPr id="115383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771598" name="Picture">
</wp:docPr>
                        <a:graphic>
                          <a:graphicData uri="http://schemas.openxmlformats.org/drawingml/2006/picture">
                            <pic:pic>
                              <pic:nvPicPr>
                                <pic:cNvPr id="5197715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63717" name="Picture">
</wp:docPr>
                  <a:graphic>
                    <a:graphicData uri="http://schemas.openxmlformats.org/drawingml/2006/picture">
                      <pic:pic>
                        <pic:nvPicPr>
                          <pic:cNvPr id="100126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87350" name="Picture">
</wp:docPr>
                  <a:graphic>
                    <a:graphicData uri="http://schemas.openxmlformats.org/drawingml/2006/picture">
                      <pic:pic>
                        <pic:nvPicPr>
                          <pic:cNvPr id="44018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12154" name="Picture">
</wp:docPr>
                  <a:graphic>
                    <a:graphicData uri="http://schemas.openxmlformats.org/drawingml/2006/picture">
                      <pic:pic>
                        <pic:nvPicPr>
                          <pic:cNvPr id="155501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214182" name="Picture">
</wp:docPr>
                  <a:graphic>
                    <a:graphicData uri="http://schemas.openxmlformats.org/drawingml/2006/picture">
                      <pic:pic>
                        <pic:nvPicPr>
                          <pic:cNvPr id="2047214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59752" name="Picture">
</wp:docPr>
                  <a:graphic>
                    <a:graphicData uri="http://schemas.openxmlformats.org/drawingml/2006/picture">
                      <pic:pic>
                        <pic:nvPicPr>
                          <pic:cNvPr id="1776759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930660" name="Picture">
</wp:docPr>
                  <a:graphic>
                    <a:graphicData uri="http://schemas.openxmlformats.org/drawingml/2006/picture">
                      <pic:pic>
                        <pic:nvPicPr>
                          <pic:cNvPr id="2130930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30307" name="Picture">
</wp:docPr>
                        <a:graphic>
                          <a:graphicData uri="http://schemas.openxmlformats.org/drawingml/2006/picture">
                            <pic:pic>
                              <pic:nvPicPr>
                                <pic:cNvPr id="1053230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74370" name="Picture">
</wp:docPr>
                  <a:graphic>
                    <a:graphicData uri="http://schemas.openxmlformats.org/drawingml/2006/picture">
                      <pic:pic>
                        <pic:nvPicPr>
                          <pic:cNvPr id="65197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21221" name="Picture">
</wp:docPr>
                  <a:graphic>
                    <a:graphicData uri="http://schemas.openxmlformats.org/drawingml/2006/picture">
                      <pic:pic>
                        <pic:nvPicPr>
                          <pic:cNvPr id="2511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3604" name="Picture">
</wp:docPr>
                  <a:graphic>
                    <a:graphicData uri="http://schemas.openxmlformats.org/drawingml/2006/picture">
                      <pic:pic>
                        <pic:nvPicPr>
                          <pic:cNvPr id="14373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445609" name="Picture">
</wp:docPr>
                  <a:graphic>
                    <a:graphicData uri="http://schemas.openxmlformats.org/drawingml/2006/picture">
                      <pic:pic>
                        <pic:nvPicPr>
                          <pic:cNvPr id="932445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89046" name="Picture">
</wp:docPr>
                  <a:graphic>
                    <a:graphicData uri="http://schemas.openxmlformats.org/drawingml/2006/picture">
                      <pic:pic>
                        <pic:nvPicPr>
                          <pic:cNvPr id="996889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672915" name="Picture">
</wp:docPr>
                  <a:graphic>
                    <a:graphicData uri="http://schemas.openxmlformats.org/drawingml/2006/picture">
                      <pic:pic>
                        <pic:nvPicPr>
                          <pic:cNvPr id="7526729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92909" name="Picture">
</wp:docPr>
                        <a:graphic>
                          <a:graphicData uri="http://schemas.openxmlformats.org/drawingml/2006/picture">
                            <pic:pic>
                              <pic:nvPicPr>
                                <pic:cNvPr id="1821092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6198" name="Picture">
</wp:docPr>
                        <a:graphic>
                          <a:graphicData uri="http://schemas.openxmlformats.org/drawingml/2006/picture">
                            <pic:pic>
                              <pic:nvPicPr>
                                <pic:cNvPr id="114306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27069" name="Picture">
</wp:docPr>
                  <a:graphic>
                    <a:graphicData uri="http://schemas.openxmlformats.org/drawingml/2006/picture">
                      <pic:pic>
                        <pic:nvPicPr>
                          <pic:cNvPr id="95632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41815" name="Picture">
</wp:docPr>
                  <a:graphic>
                    <a:graphicData uri="http://schemas.openxmlformats.org/drawingml/2006/picture">
                      <pic:pic>
                        <pic:nvPicPr>
                          <pic:cNvPr id="105194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95358" name="Picture">
</wp:docPr>
                  <a:graphic>
                    <a:graphicData uri="http://schemas.openxmlformats.org/drawingml/2006/picture">
                      <pic:pic>
                        <pic:nvPicPr>
                          <pic:cNvPr id="137169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86734" name="Picture">
</wp:docPr>
                  <a:graphic>
                    <a:graphicData uri="http://schemas.openxmlformats.org/drawingml/2006/picture">
                      <pic:pic>
                        <pic:nvPicPr>
                          <pic:cNvPr id="15531867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77977" name="Picture">
</wp:docPr>
                  <a:graphic>
                    <a:graphicData uri="http://schemas.openxmlformats.org/drawingml/2006/picture">
                      <pic:pic>
                        <pic:nvPicPr>
                          <pic:cNvPr id="430577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056484" name="Picture">
</wp:docPr>
                  <a:graphic>
                    <a:graphicData uri="http://schemas.openxmlformats.org/drawingml/2006/picture">
                      <pic:pic>
                        <pic:nvPicPr>
                          <pic:cNvPr id="13070564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435475" name="Picture">
</wp:docPr>
                        <a:graphic>
                          <a:graphicData uri="http://schemas.openxmlformats.org/drawingml/2006/picture">
                            <pic:pic>
                              <pic:nvPicPr>
                                <pic:cNvPr id="18334354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4965" name="Picture">
</wp:docPr>
                  <a:graphic>
                    <a:graphicData uri="http://schemas.openxmlformats.org/drawingml/2006/picture">
                      <pic:pic>
                        <pic:nvPicPr>
                          <pic:cNvPr id="5130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08018" name="Picture">
</wp:docPr>
                  <a:graphic>
                    <a:graphicData uri="http://schemas.openxmlformats.org/drawingml/2006/picture">
                      <pic:pic>
                        <pic:nvPicPr>
                          <pic:cNvPr id="68060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4522" name="Picture">
</wp:docPr>
                  <a:graphic>
                    <a:graphicData uri="http://schemas.openxmlformats.org/drawingml/2006/picture">
                      <pic:pic>
                        <pic:nvPicPr>
                          <pic:cNvPr id="9218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49600" name="Picture">
</wp:docPr>
                  <a:graphic>
                    <a:graphicData uri="http://schemas.openxmlformats.org/drawingml/2006/picture">
                      <pic:pic>
                        <pic:nvPicPr>
                          <pic:cNvPr id="69194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0580" name="Picture">
</wp:docPr>
                  <a:graphic>
                    <a:graphicData uri="http://schemas.openxmlformats.org/drawingml/2006/picture">
                      <pic:pic>
                        <pic:nvPicPr>
                          <pic:cNvPr id="18488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28449" name="Picture">
</wp:docPr>
                  <a:graphic>
                    <a:graphicData uri="http://schemas.openxmlformats.org/drawingml/2006/picture">
                      <pic:pic>
                        <pic:nvPicPr>
                          <pic:cNvPr id="206282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51965" name="Picture">
</wp:docPr>
                  <a:graphic>
                    <a:graphicData uri="http://schemas.openxmlformats.org/drawingml/2006/picture">
                      <pic:pic>
                        <pic:nvPicPr>
                          <pic:cNvPr id="110015196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6203" name="Picture">
</wp:docPr>
                  <a:graphic>
                    <a:graphicData uri="http://schemas.openxmlformats.org/drawingml/2006/picture">
                      <pic:pic>
                        <pic:nvPicPr>
                          <pic:cNvPr id="81386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08449" name="Picture">
</wp:docPr>
                  <a:graphic>
                    <a:graphicData uri="http://schemas.openxmlformats.org/drawingml/2006/picture">
                      <pic:pic>
                        <pic:nvPicPr>
                          <pic:cNvPr id="2039084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14157" name="Picture">
</wp:docPr>
                        <a:graphic>
                          <a:graphicData uri="http://schemas.openxmlformats.org/drawingml/2006/picture">
                            <pic:pic>
                              <pic:nvPicPr>
                                <pic:cNvPr id="8868141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35475" name="Picture">
</wp:docPr>
                  <a:graphic>
                    <a:graphicData uri="http://schemas.openxmlformats.org/drawingml/2006/picture">
                      <pic:pic>
                        <pic:nvPicPr>
                          <pic:cNvPr id="144483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39647" name="Picture">
</wp:docPr>
                  <a:graphic>
                    <a:graphicData uri="http://schemas.openxmlformats.org/drawingml/2006/picture">
                      <pic:pic>
                        <pic:nvPicPr>
                          <pic:cNvPr id="44293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76163" name="Picture">
</wp:docPr>
                  <a:graphic>
                    <a:graphicData uri="http://schemas.openxmlformats.org/drawingml/2006/picture">
                      <pic:pic>
                        <pic:nvPicPr>
                          <pic:cNvPr id="193737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74510" name="Picture">
</wp:docPr>
                  <a:graphic>
                    <a:graphicData uri="http://schemas.openxmlformats.org/drawingml/2006/picture">
                      <pic:pic>
                        <pic:nvPicPr>
                          <pic:cNvPr id="1107574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339" name="Picture">
</wp:docPr>
                  <a:graphic>
                    <a:graphicData uri="http://schemas.openxmlformats.org/drawingml/2006/picture">
                      <pic:pic>
                        <pic:nvPicPr>
                          <pic:cNvPr id="18983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533891" name="Picture">
</wp:docPr>
                  <a:graphic>
                    <a:graphicData uri="http://schemas.openxmlformats.org/drawingml/2006/picture">
                      <pic:pic>
                        <pic:nvPicPr>
                          <pic:cNvPr id="20145338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72120" name="Picture">
</wp:docPr>
                        <a:graphic>
                          <a:graphicData uri="http://schemas.openxmlformats.org/drawingml/2006/picture">
                            <pic:pic>
                              <pic:nvPicPr>
                                <pic:cNvPr id="2034072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08253" name="Picture">
</wp:docPr>
                  <a:graphic>
                    <a:graphicData uri="http://schemas.openxmlformats.org/drawingml/2006/picture">
                      <pic:pic>
                        <pic:nvPicPr>
                          <pic:cNvPr id="45330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85109" name="Picture">
</wp:docPr>
                  <a:graphic>
                    <a:graphicData uri="http://schemas.openxmlformats.org/drawingml/2006/picture">
                      <pic:pic>
                        <pic:nvPicPr>
                          <pic:cNvPr id="190888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98578" name="Picture">
</wp:docPr>
                  <a:graphic>
                    <a:graphicData uri="http://schemas.openxmlformats.org/drawingml/2006/picture">
                      <pic:pic>
                        <pic:nvPicPr>
                          <pic:cNvPr id="65149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13286" name="Picture">
</wp:docPr>
                  <a:graphic>
                    <a:graphicData uri="http://schemas.openxmlformats.org/drawingml/2006/picture">
                      <pic:pic>
                        <pic:nvPicPr>
                          <pic:cNvPr id="6015132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88024" name="Picture">
</wp:docPr>
                  <a:graphic>
                    <a:graphicData uri="http://schemas.openxmlformats.org/drawingml/2006/picture">
                      <pic:pic>
                        <pic:nvPicPr>
                          <pic:cNvPr id="593088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5193804" name="Picture">
</wp:docPr>
                  <a:graphic>
                    <a:graphicData uri="http://schemas.openxmlformats.org/drawingml/2006/picture">
                      <pic:pic>
                        <pic:nvPicPr>
                          <pic:cNvPr id="33519380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Butagaz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51217" name="Picture">
</wp:docPr>
                        <a:graphic>
                          <a:graphicData uri="http://schemas.openxmlformats.org/drawingml/2006/picture">
                            <pic:pic>
                              <pic:nvPicPr>
                                <pic:cNvPr id="71435121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Butagaz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04/03/2008</w:t>
                    <w:br/>
                    <w:t xml:space="preserve">Date d'approbation : 04/11/2009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"/donnee-risques/PPR/Fiche-ppr/pprt/25DREAL20110020"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73389" name="Picture">
</wp:docPr>
                  <a:graphic>
                    <a:graphicData uri="http://schemas.openxmlformats.org/drawingml/2006/picture">
                      <pic:pic>
                        <pic:nvPicPr>
                          <pic:cNvPr id="54927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16310" name="Picture">
</wp:docPr>
                  <a:graphic>
                    <a:graphicData uri="http://schemas.openxmlformats.org/drawingml/2006/picture">
                      <pic:pic>
                        <pic:nvPicPr>
                          <pic:cNvPr id="52451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3139" name="Picture">
</wp:docPr>
                  <a:graphic>
                    <a:graphicData uri="http://schemas.openxmlformats.org/drawingml/2006/picture">
                      <pic:pic>
                        <pic:nvPicPr>
                          <pic:cNvPr id="4087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Deluz</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51178" name="Picture">
</wp:docPr>
                        <a:graphic>
                          <a:graphicData uri="http://schemas.openxmlformats.org/drawingml/2006/picture">
                            <pic:pic>
                              <pic:nvPicPr>
                                <pic:cNvPr id="99005117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57345" name="Picture">
</wp:docPr>
                  <a:graphic>
                    <a:graphicData uri="http://schemas.openxmlformats.org/drawingml/2006/picture">
                      <pic:pic>
                        <pic:nvPicPr>
                          <pic:cNvPr id="44015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47520" name="Picture">
</wp:docPr>
                  <a:graphic>
                    <a:graphicData uri="http://schemas.openxmlformats.org/drawingml/2006/picture">
                      <pic:pic>
                        <pic:nvPicPr>
                          <pic:cNvPr id="161654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05962" name="Picture">
</wp:docPr>
                  <a:graphic>
                    <a:graphicData uri="http://schemas.openxmlformats.org/drawingml/2006/picture">
                      <pic:pic>
                        <pic:nvPicPr>
                          <pic:cNvPr id="127820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058929" name="Picture">
</wp:docPr>
                  <a:graphic>
                    <a:graphicData uri="http://schemas.openxmlformats.org/drawingml/2006/picture">
                      <pic:pic>
                        <pic:nvPicPr>
                          <pic:cNvPr id="87405892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63645" name="Picture">
</wp:docPr>
                  <a:graphic>
                    <a:graphicData uri="http://schemas.openxmlformats.org/drawingml/2006/picture">
                      <pic:pic>
                        <pic:nvPicPr>
                          <pic:cNvPr id="13638636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4534475" name="Picture">
</wp:docPr>
                  <a:graphic>
                    <a:graphicData uri="http://schemas.openxmlformats.org/drawingml/2006/picture">
                      <pic:pic>
                        <pic:nvPicPr>
                          <pic:cNvPr id="99453447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25918" name="Picture">
</wp:docPr>
                  <a:graphic>
                    <a:graphicData uri="http://schemas.openxmlformats.org/drawingml/2006/picture">
                      <pic:pic>
                        <pic:nvPicPr>
                          <pic:cNvPr id="102822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11396" name="Picture">
</wp:docPr>
                  <a:graphic>
                    <a:graphicData uri="http://schemas.openxmlformats.org/drawingml/2006/picture">
                      <pic:pic>
                        <pic:nvPicPr>
                          <pic:cNvPr id="118561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7739" name="Picture">
</wp:docPr>
                  <a:graphic>
                    <a:graphicData uri="http://schemas.openxmlformats.org/drawingml/2006/picture">
                      <pic:pic>
                        <pic:nvPicPr>
                          <pic:cNvPr id="5754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Deluz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44105" name="Picture">
</wp:docPr>
                  <a:graphic>
                    <a:graphicData uri="http://schemas.openxmlformats.org/drawingml/2006/picture">
                      <pic:pic>
                        <pic:nvPicPr>
                          <pic:cNvPr id="131124410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22933" name="Picture">
</wp:docPr>
                  <a:graphic>
                    <a:graphicData uri="http://schemas.openxmlformats.org/drawingml/2006/picture">
                      <pic:pic>
                        <pic:nvPicPr>
                          <pic:cNvPr id="692722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527421" name="Picture">
</wp:docPr>
                  <a:graphic>
                    <a:graphicData uri="http://schemas.openxmlformats.org/drawingml/2006/picture">
                      <pic:pic>
                        <pic:nvPicPr>
                          <pic:cNvPr id="369527421"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27006" name="Picture">
</wp:docPr>
                        <a:graphic>
                          <a:graphicData uri="http://schemas.openxmlformats.org/drawingml/2006/picture">
                            <pic:pic>
                              <pic:nvPicPr>
                                <pic:cNvPr id="4342700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097" name="Picture">
</wp:docPr>
                  <a:graphic>
                    <a:graphicData uri="http://schemas.openxmlformats.org/drawingml/2006/picture">
                      <pic:pic>
                        <pic:nvPicPr>
                          <pic:cNvPr id="1634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44562" name="Picture">
</wp:docPr>
                  <a:graphic>
                    <a:graphicData uri="http://schemas.openxmlformats.org/drawingml/2006/picture">
                      <pic:pic>
                        <pic:nvPicPr>
                          <pic:cNvPr id="124504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120" name="Picture">
</wp:docPr>
                  <a:graphic>
                    <a:graphicData uri="http://schemas.openxmlformats.org/drawingml/2006/picture">
                      <pic:pic>
                        <pic:nvPicPr>
                          <pic:cNvPr id="647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"https://fiches-risques.brgm.fr/fr/georisques/mvt-synthetique/11000004" \t "_self" </w:instrText>
            </w:r>
            <w:r>
              <w:fldChar w:fldCharType="separate"/>
            </w:r>
            <w:r>
              <w:rPr>
                <w:rFonts w:ascii="Marianne" w:hAnsi="Marianne" w:eastAsia="Marianne" w:cs="Marianne"/>
                <w:sz w:val="14"/>
              </w:rPr>
              <w:t xml:space="preserve">11000004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du Château Loriot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"https://fiches-risques.brgm.fr/fr/georisques/mvt-synthetique/11000138" \t "_self" </w:instrText>
            </w:r>
            <w:r>
              <w:fldChar w:fldCharType="separate"/>
            </w:r>
            <w:r>
              <w:rPr>
                <w:rFonts w:ascii="Marianne" w:hAnsi="Marianne" w:eastAsia="Marianne" w:cs="Marianne"/>
                <w:sz w:val="14"/>
              </w:rPr>
              <w:t xml:space="preserve">11000138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03816" name="Picture">
</wp:docPr>
                  <a:graphic>
                    <a:graphicData uri="http://schemas.openxmlformats.org/drawingml/2006/picture">
                      <pic:pic>
                        <pic:nvPicPr>
                          <pic:cNvPr id="103690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77202" name="Picture">
</wp:docPr>
                  <a:graphic>
                    <a:graphicData uri="http://schemas.openxmlformats.org/drawingml/2006/picture">
                      <pic:pic>
                        <pic:nvPicPr>
                          <pic:cNvPr id="162277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50876" name="Picture">
</wp:docPr>
                  <a:graphic>
                    <a:graphicData uri="http://schemas.openxmlformats.org/drawingml/2006/picture">
                      <pic:pic>
                        <pic:nvPicPr>
                          <pic:cNvPr id="168745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"https://fiches-risques.brgm.fr/georisques/cavite/FRCAW0040934" \t "_self" </w:instrText>
            </w:r>
            <w:r>
              <w:fldChar w:fldCharType="separate"/>
            </w:r>
            <w:r>
              <w:rPr>
                <w:rFonts w:ascii="Marianne" w:hAnsi="Marianne" w:eastAsia="Marianne" w:cs="Marianne"/>
                <w:sz w:val="14"/>
              </w:rPr>
              <w:t xml:space="preserve">FRCAW0040934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"https://fiches-risques.brgm.fr/georisques/cavite/FRCAW0040935" \t "_self" </w:instrText>
            </w:r>
            <w:r>
              <w:fldChar w:fldCharType="separate"/>
            </w:r>
            <w:r>
              <w:rPr>
                <w:rFonts w:ascii="Marianne" w:hAnsi="Marianne" w:eastAsia="Marianne" w:cs="Marianne"/>
                <w:sz w:val="14"/>
              </w:rPr>
              <w:t xml:space="preserve">FRCAW0040935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Sous-Roche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"https://fiches-risques.brgm.fr/georisques/cavite/FRCAW0040936" \t "_self" </w:instrText>
            </w:r>
            <w:r>
              <w:fldChar w:fldCharType="separate"/>
            </w:r>
            <w:r>
              <w:rPr>
                <w:rFonts w:ascii="Marianne" w:hAnsi="Marianne" w:eastAsia="Marianne" w:cs="Marianne"/>
                <w:sz w:val="14"/>
              </w:rPr>
              <w:t xml:space="preserve">FRCAW0040936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Sous-Roche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"https://fiches-risques.brgm.fr/georisques/cavite/FRCAW0040937" \t "_self" </w:instrText>
            </w:r>
            <w:r>
              <w:fldChar w:fldCharType="separate"/>
            </w:r>
            <w:r>
              <w:rPr>
                <w:rFonts w:ascii="Marianne" w:hAnsi="Marianne" w:eastAsia="Marianne" w:cs="Marianne"/>
                <w:sz w:val="14"/>
              </w:rPr>
              <w:t xml:space="preserve">FRCAW0040937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Sous-Roche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"https://fiches-risques.brgm.fr/georisques/cavite/FRCAW0040938" \t "_self" </w:instrText>
            </w:r>
            <w:r>
              <w:fldChar w:fldCharType="separate"/>
            </w:r>
            <w:r>
              <w:rPr>
                <w:rFonts w:ascii="Marianne" w:hAnsi="Marianne" w:eastAsia="Marianne" w:cs="Marianne"/>
                <w:sz w:val="14"/>
              </w:rPr>
              <w:t xml:space="preserve">FRCAW0040938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Mines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"https://fiches-risques.brgm.fr/georisques/cavite/FRCAW0040939" \t "_self" </w:instrText>
            </w:r>
            <w:r>
              <w:fldChar w:fldCharType="separate"/>
            </w:r>
            <w:r>
              <w:rPr>
                <w:rFonts w:ascii="Marianne" w:hAnsi="Marianne" w:eastAsia="Marianne" w:cs="Marianne"/>
                <w:sz w:val="14"/>
              </w:rPr>
              <w:t xml:space="preserve">FRCAW0040939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des Longeaux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"https://fiches-risques.brgm.fr/georisques/cavite/FRCAW0040941" \t "_self" </w:instrText>
            </w:r>
            <w:r>
              <w:fldChar w:fldCharType="separate"/>
            </w:r>
            <w:r>
              <w:rPr>
                <w:rFonts w:ascii="Marianne" w:hAnsi="Marianne" w:eastAsia="Marianne" w:cs="Marianne"/>
                <w:sz w:val="14"/>
              </w:rPr>
              <w:t xml:space="preserve">FRCAW0040941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l'Anticlinal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"https://fiches-risques.brgm.fr/georisques/cavite/FRCAW0040942" \t "_self" </w:instrText>
            </w:r>
            <w:r>
              <w:fldChar w:fldCharType="separate"/>
            </w:r>
            <w:r>
              <w:rPr>
                <w:rFonts w:ascii="Marianne" w:hAnsi="Marianne" w:eastAsia="Marianne" w:cs="Marianne"/>
                <w:sz w:val="14"/>
              </w:rPr>
              <w:t xml:space="preserve">FRCAW0040942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Sous-Roche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"https://fiches-risques.brgm.fr/georisques/cavite/FRCAW0040943" \t "_self" </w:instrText>
            </w:r>
            <w:r>
              <w:fldChar w:fldCharType="separate"/>
            </w:r>
            <w:r>
              <w:rPr>
                <w:rFonts w:ascii="Marianne" w:hAnsi="Marianne" w:eastAsia="Marianne" w:cs="Marianne"/>
                <w:sz w:val="14"/>
              </w:rPr>
              <w:t xml:space="preserve">FRCAW0040943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Sous-Roche n°7</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88108" name="Picture">
</wp:docPr>
                  <a:graphic>
                    <a:graphicData uri="http://schemas.openxmlformats.org/drawingml/2006/picture">
                      <pic:pic>
                        <pic:nvPicPr>
                          <pic:cNvPr id="117408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47725" name="Picture">
</wp:docPr>
                  <a:graphic>
                    <a:graphicData uri="http://schemas.openxmlformats.org/drawingml/2006/picture">
                      <pic:pic>
                        <pic:nvPicPr>
                          <pic:cNvPr id="104364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30511" name="Picture">
</wp:docPr>
                  <a:graphic>
                    <a:graphicData uri="http://schemas.openxmlformats.org/drawingml/2006/picture">
                      <pic:pic>
                        <pic:nvPicPr>
                          <pic:cNvPr id="159493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"https://fiches-risques.brgm.fr/georisques/infosols/instruction/SSP000347501" \t "_blank" </w:instrText>
            </w:r>
            <w:r>
              <w:fldChar w:fldCharType="separate"/>
            </w:r>
            <w:r>
              <w:rPr>
                <w:rFonts w:ascii="Marianne" w:hAnsi="Marianne" w:eastAsia="Marianne" w:cs="Marianne"/>
                <w:sz w:val="14"/>
              </w:rPr>
              <w:t xml:space="preserve">SSP000347501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CAGB BASSIN ACCOSTAGE (Deluz)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51786" name="Picture">
</wp:docPr>
                  <a:graphic>
                    <a:graphicData uri="http://schemas.openxmlformats.org/drawingml/2006/picture">
                      <pic:pic>
                        <pic:nvPicPr>
                          <pic:cNvPr id="47765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50644" name="Picture">
</wp:docPr>
                  <a:graphic>
                    <a:graphicData uri="http://schemas.openxmlformats.org/drawingml/2006/picture">
                      <pic:pic>
                        <pic:nvPicPr>
                          <pic:cNvPr id="95725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25960 Deluz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30468" name="Picture">
</wp:docPr>
                  <a:graphic>
                    <a:graphicData uri="http://schemas.openxmlformats.org/drawingml/2006/picture">
                      <pic:pic>
                        <pic:nvPicPr>
                          <pic:cNvPr id="88823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"https://fiches-risques.brgm.fr/georisques/casias/SSP3847291" \t "_blank" </w:instrText>
            </w:r>
            <w:r>
              <w:fldChar w:fldCharType="separate"/>
            </w:r>
            <w:r>
              <w:rPr>
                <w:rFonts w:ascii="Marianne" w:hAnsi="Marianne" w:eastAsia="Marianne" w:cs="Marianne"/>
                <w:sz w:val="14"/>
              </w:rPr>
              <w:t xml:space="preserve">SSP3847291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"https://fiches-risques.brgm.fr/georisques/casias/SSP3847290" \t "_blank" </w:instrText>
            </w:r>
            <w:r>
              <w:fldChar w:fldCharType="separate"/>
            </w:r>
            <w:r>
              <w:rPr>
                <w:rFonts w:ascii="Marianne" w:hAnsi="Marianne" w:eastAsia="Marianne" w:cs="Marianne"/>
                <w:sz w:val="14"/>
              </w:rPr>
              <w:t xml:space="preserve">SSP3847290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"https://fiches-risques.brgm.fr/georisques/casias/SSP3846869" \t "_blank" </w:instrText>
            </w:r>
            <w:r>
              <w:fldChar w:fldCharType="separate"/>
            </w:r>
            <w:r>
              <w:rPr>
                <w:rFonts w:ascii="Marianne" w:hAnsi="Marianne" w:eastAsia="Marianne" w:cs="Marianne"/>
                <w:sz w:val="14"/>
              </w:rPr>
              <w:t xml:space="preserve">SSP3846869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"https://fiches-risques.brgm.fr/georisques/casias/SSP3846867" \t "_blank" </w:instrText>
            </w:r>
            <w:r>
              <w:fldChar w:fldCharType="separate"/>
            </w:r>
            <w:r>
              <w:rPr>
                <w:rFonts w:ascii="Marianne" w:hAnsi="Marianne" w:eastAsia="Marianne" w:cs="Marianne"/>
                <w:sz w:val="14"/>
              </w:rPr>
              <w:t xml:space="preserve">SSP3846867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"https://fiches-risques.brgm.fr/georisques/casias/SSP3846820" \t "_blank" </w:instrText>
            </w:r>
            <w:r>
              <w:fldChar w:fldCharType="separate"/>
            </w:r>
            <w:r>
              <w:rPr>
                <w:rFonts w:ascii="Marianne" w:hAnsi="Marianne" w:eastAsia="Marianne" w:cs="Marianne"/>
                <w:sz w:val="14"/>
              </w:rPr>
              <w:t xml:space="preserve">SSP3846820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"https://fiches-risques.brgm.fr/georisques/casias/SSP3845185" \t "_blank" </w:instrText>
            </w:r>
            <w:r>
              <w:fldChar w:fldCharType="separate"/>
            </w:r>
            <w:r>
              <w:rPr>
                <w:rFonts w:ascii="Marianne" w:hAnsi="Marianne" w:eastAsia="Marianne" w:cs="Marianne"/>
                <w:sz w:val="14"/>
              </w:rPr>
              <w:t xml:space="preserve">SSP3845185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"https://fiches-risques.brgm.fr/georisques/casias/SSP3845182" \t "_blank" </w:instrText>
            </w:r>
            <w:r>
              <w:fldChar w:fldCharType="separate"/>
            </w:r>
            <w:r>
              <w:rPr>
                <w:rFonts w:ascii="Marianne" w:hAnsi="Marianne" w:eastAsia="Marianne" w:cs="Marianne"/>
                <w:sz w:val="14"/>
              </w:rPr>
              <w:t xml:space="preserve">SSP3845182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chauffage sanitaire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"https://fiches-risques.brgm.fr/georisques/casias/SSP3845176" \t "_blank" </w:instrText>
            </w:r>
            <w:r>
              <w:fldChar w:fldCharType="separate"/>
            </w:r>
            <w:r>
              <w:rPr>
                <w:rFonts w:ascii="Marianne" w:hAnsi="Marianne" w:eastAsia="Marianne" w:cs="Marianne"/>
                <w:sz w:val="14"/>
              </w:rPr>
              <w:t xml:space="preserve">SSP3845176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"https://fiches-risques.brgm.fr/georisques/casias/SSP3845173" \t "_blank" </w:instrText>
            </w:r>
            <w:r>
              <w:fldChar w:fldCharType="separate"/>
            </w:r>
            <w:r>
              <w:rPr>
                <w:rFonts w:ascii="Marianne" w:hAnsi="Marianne" w:eastAsia="Marianne" w:cs="Marianne"/>
                <w:sz w:val="14"/>
              </w:rPr>
              <w:t xml:space="preserve">SSP3845173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"https://fiches-risques.brgm.fr/georisques/casias/SSP3845167" \t "_blank" </w:instrText>
            </w:r>
            <w:r>
              <w:fldChar w:fldCharType="separate"/>
            </w:r>
            <w:r>
              <w:rPr>
                <w:rFonts w:ascii="Marianne" w:hAnsi="Marianne" w:eastAsia="Marianne" w:cs="Marianne"/>
                <w:sz w:val="14"/>
              </w:rPr>
              <w:t xml:space="preserve">SSP3845167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 Thermoforage et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"https://fiches-risques.brgm.fr/georisques/casias/SSP3844076" \t "_blank" </w:instrText>
            </w:r>
            <w:r>
              <w:fldChar w:fldCharType="separate"/>
            </w:r>
            <w:r>
              <w:rPr>
                <w:rFonts w:ascii="Marianne" w:hAnsi="Marianne" w:eastAsia="Marianne" w:cs="Marianne"/>
                <w:sz w:val="14"/>
              </w:rPr>
              <w:t xml:space="preserve">SSP3844076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"https://fiches-risques.brgm.fr/georisques/casias/SSP3842928" \t "_blank" </w:instrText>
            </w:r>
            <w:r>
              <w:fldChar w:fldCharType="separate"/>
            </w:r>
            <w:r>
              <w:rPr>
                <w:rFonts w:ascii="Marianne" w:hAnsi="Marianne" w:eastAsia="Marianne" w:cs="Marianne"/>
                <w:sz w:val="14"/>
              </w:rPr>
              <w:t xml:space="preserve">SSP3842928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"https://fiches-risques.brgm.fr/georisques/casias/SSP3841201" \t "_blank" </w:instrText>
            </w:r>
            <w:r>
              <w:fldChar w:fldCharType="separate"/>
            </w:r>
            <w:r>
              <w:rPr>
                <w:rFonts w:ascii="Marianne" w:hAnsi="Marianne" w:eastAsia="Marianne" w:cs="Marianne"/>
                <w:sz w:val="14"/>
              </w:rPr>
              <w:t xml:space="preserve">SSP3841201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"https://fiches-risques.brgm.fr/georisques/casias/SSP3841200" \t "_blank" </w:instrText>
            </w:r>
            <w:r>
              <w:fldChar w:fldCharType="separate"/>
            </w:r>
            <w:r>
              <w:rPr>
                <w:rFonts w:ascii="Marianne" w:hAnsi="Marianne" w:eastAsia="Marianne" w:cs="Marianne"/>
                <w:sz w:val="14"/>
              </w:rPr>
              <w:t xml:space="preserve">SSP3841200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systèmes lumineux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"https://fiches-risques.brgm.fr/georisques/casias/SSP3841199" \t "_blank" </w:instrText>
            </w:r>
            <w:r>
              <w:fldChar w:fldCharType="separate"/>
            </w:r>
            <w:r>
              <w:rPr>
                <w:rFonts w:ascii="Marianne" w:hAnsi="Marianne" w:eastAsia="Marianne" w:cs="Marianne"/>
                <w:sz w:val="14"/>
              </w:rPr>
              <w:t xml:space="preserve">SSP3841199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anc.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