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829263" name="Picture">
</wp:docPr>
                  <a:graphic>
                    <a:graphicData uri="http://schemas.openxmlformats.org/drawingml/2006/picture">
                      <pic:pic>
                        <pic:nvPicPr>
                          <pic:cNvPr id="75282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977986" name="Picture">
</wp:docPr>
                  <a:graphic>
                    <a:graphicData uri="http://schemas.openxmlformats.org/drawingml/2006/picture">
                      <pic:pic>
                        <pic:nvPicPr>
                          <pic:cNvPr id="1919779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9714760" name="Picture">
</wp:docPr>
                        <a:graphic>
                          <a:graphicData uri="http://schemas.openxmlformats.org/drawingml/2006/picture">
                            <pic:pic>
                              <pic:nvPicPr>
                                <pic:cNvPr id="12397147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Delme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7160112" name="Picture">
</wp:docPr>
                  <a:graphic>
                    <a:graphicData uri="http://schemas.openxmlformats.org/drawingml/2006/picture">
                      <pic:pic>
                        <pic:nvPicPr>
                          <pic:cNvPr id="1637160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0247206" name="Picture">
</wp:docPr>
                  <a:graphic>
                    <a:graphicData uri="http://schemas.openxmlformats.org/drawingml/2006/picture">
                      <pic:pic>
                        <pic:nvPicPr>
                          <pic:cNvPr id="9702472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728145" name="Picture">
</wp:docPr>
                  <a:graphic>
                    <a:graphicData uri="http://schemas.openxmlformats.org/drawingml/2006/picture">
                      <pic:pic>
                        <pic:nvPicPr>
                          <pic:cNvPr id="201072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821987" name="Picture">
</wp:docPr>
                  <a:graphic>
                    <a:graphicData uri="http://schemas.openxmlformats.org/drawingml/2006/picture">
                      <pic:pic>
                        <pic:nvPicPr>
                          <pic:cNvPr id="66482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Delme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707981" name="Picture">
</wp:docPr>
                  <a:graphic>
                    <a:graphicData uri="http://schemas.openxmlformats.org/drawingml/2006/picture">
                      <pic:pic>
                        <pic:nvPicPr>
                          <pic:cNvPr id="23070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235296" name="Picture">
</wp:docPr>
                        <a:graphic>
                          <a:graphicData uri="http://schemas.openxmlformats.org/drawingml/2006/picture">
                            <pic:pic>
                              <pic:nvPicPr>
                                <pic:cNvPr id="1687235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951638" name="Picture">
</wp:docPr>
                        <a:graphic>
                          <a:graphicData uri="http://schemas.openxmlformats.org/drawingml/2006/picture">
                            <pic:pic>
                              <pic:nvPicPr>
                                <pic:cNvPr id="735951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484050" name="Picture">
</wp:docPr>
                        <a:graphic>
                          <a:graphicData uri="http://schemas.openxmlformats.org/drawingml/2006/picture">
                            <pic:pic>
                              <pic:nvPicPr>
                                <pic:cNvPr id="1328484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567636" name="Picture">
</wp:docPr>
                        <a:graphic>
                          <a:graphicData uri="http://schemas.openxmlformats.org/drawingml/2006/picture">
                            <pic:pic>
                              <pic:nvPicPr>
                                <pic:cNvPr id="4135676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335821" name="Picture">
</wp:docPr>
                        <a:graphic>
                          <a:graphicData uri="http://schemas.openxmlformats.org/drawingml/2006/picture">
                            <pic:pic>
                              <pic:nvPicPr>
                                <pic:cNvPr id="17333358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044096" name="Picture">
</wp:docPr>
                        <a:graphic>
                          <a:graphicData uri="http://schemas.openxmlformats.org/drawingml/2006/picture">
                            <pic:pic>
                              <pic:nvPicPr>
                                <pic:cNvPr id="11660440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949861" name="Picture">
</wp:docPr>
                        <a:graphic>
                          <a:graphicData uri="http://schemas.openxmlformats.org/drawingml/2006/picture">
                            <pic:pic>
                              <pic:nvPicPr>
                                <pic:cNvPr id="145994986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918552" name="Picture">
</wp:docPr>
                        <a:graphic>
                          <a:graphicData uri="http://schemas.openxmlformats.org/drawingml/2006/picture">
                            <pic:pic>
                              <pic:nvPicPr>
                                <pic:cNvPr id="11279185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047497" name="Picture">
</wp:docPr>
                        <a:graphic>
                          <a:graphicData uri="http://schemas.openxmlformats.org/drawingml/2006/picture">
                            <pic:pic>
                              <pic:nvPicPr>
                                <pic:cNvPr id="128804749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657653" name="Picture">
</wp:docPr>
                        <a:graphic>
                          <a:graphicData uri="http://schemas.openxmlformats.org/drawingml/2006/picture">
                            <pic:pic>
                              <pic:nvPicPr>
                                <pic:cNvPr id="9386576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007775" name="Picture">
</wp:docPr>
                        <a:graphic>
                          <a:graphicData uri="http://schemas.openxmlformats.org/drawingml/2006/picture">
                            <pic:pic>
                              <pic:nvPicPr>
                                <pic:cNvPr id="20280077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126358" name="Picture">
</wp:docPr>
                        <a:graphic>
                          <a:graphicData uri="http://schemas.openxmlformats.org/drawingml/2006/picture">
                            <pic:pic>
                              <pic:nvPicPr>
                                <pic:cNvPr id="9671263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370675" name="Picture">
</wp:docPr>
                        <a:graphic>
                          <a:graphicData uri="http://schemas.openxmlformats.org/drawingml/2006/picture">
                            <pic:pic>
                              <pic:nvPicPr>
                                <pic:cNvPr id="120637067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640310" name="Picture">
</wp:docPr>
                        <a:graphic>
                          <a:graphicData uri="http://schemas.openxmlformats.org/drawingml/2006/picture">
                            <pic:pic>
                              <pic:nvPicPr>
                                <pic:cNvPr id="11896403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182351" name="Picture">
</wp:docPr>
                        <a:graphic>
                          <a:graphicData uri="http://schemas.openxmlformats.org/drawingml/2006/picture">
                            <pic:pic>
                              <pic:nvPicPr>
                                <pic:cNvPr id="33118235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887508" name="Picture">
</wp:docPr>
                  <a:graphic>
                    <a:graphicData uri="http://schemas.openxmlformats.org/drawingml/2006/picture">
                      <pic:pic>
                        <pic:nvPicPr>
                          <pic:cNvPr id="53688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703275" name="Picture">
</wp:docPr>
                  <a:graphic>
                    <a:graphicData uri="http://schemas.openxmlformats.org/drawingml/2006/picture">
                      <pic:pic>
                        <pic:nvPicPr>
                          <pic:cNvPr id="96270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Delme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440034" name="Picture">
</wp:docPr>
                  <a:graphic>
                    <a:graphicData uri="http://schemas.openxmlformats.org/drawingml/2006/picture">
                      <pic:pic>
                        <pic:nvPicPr>
                          <pic:cNvPr id="1277440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Delme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220049" name="Picture">
</wp:docPr>
                  <a:graphic>
                    <a:graphicData uri="http://schemas.openxmlformats.org/drawingml/2006/picture">
                      <pic:pic>
                        <pic:nvPicPr>
                          <pic:cNvPr id="15462200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821837" name="Picture">
</wp:docPr>
                  <a:graphic>
                    <a:graphicData uri="http://schemas.openxmlformats.org/drawingml/2006/picture">
                      <pic:pic>
                        <pic:nvPicPr>
                          <pic:cNvPr id="7088218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8490615" name="Picture">
</wp:docPr>
                  <a:graphic>
                    <a:graphicData uri="http://schemas.openxmlformats.org/drawingml/2006/picture">
                      <pic:pic>
                        <pic:nvPicPr>
                          <pic:cNvPr id="10784906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925656" name="Picture">
</wp:docPr>
                        <a:graphic>
                          <a:graphicData uri="http://schemas.openxmlformats.org/drawingml/2006/picture">
                            <pic:pic>
                              <pic:nvPicPr>
                                <pic:cNvPr id="15219256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15840" name="Picture">
</wp:docPr>
                        <a:graphic>
                          <a:graphicData uri="http://schemas.openxmlformats.org/drawingml/2006/picture">
                            <pic:pic>
                              <pic:nvPicPr>
                                <pic:cNvPr id="1412158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168959" name="Picture">
</wp:docPr>
                  <a:graphic>
                    <a:graphicData uri="http://schemas.openxmlformats.org/drawingml/2006/picture">
                      <pic:pic>
                        <pic:nvPicPr>
                          <pic:cNvPr id="50416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211925" name="Picture">
</wp:docPr>
                  <a:graphic>
                    <a:graphicData uri="http://schemas.openxmlformats.org/drawingml/2006/picture">
                      <pic:pic>
                        <pic:nvPicPr>
                          <pic:cNvPr id="1970211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Delme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055440" name="Picture">
</wp:docPr>
                  <a:graphic>
                    <a:graphicData uri="http://schemas.openxmlformats.org/drawingml/2006/picture">
                      <pic:pic>
                        <pic:nvPicPr>
                          <pic:cNvPr id="723055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515248" name="Picture">
</wp:docPr>
                  <a:graphic>
                    <a:graphicData uri="http://schemas.openxmlformats.org/drawingml/2006/picture">
                      <pic:pic>
                        <pic:nvPicPr>
                          <pic:cNvPr id="10915152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682878" name="Picture">
</wp:docPr>
                  <a:graphic>
                    <a:graphicData uri="http://schemas.openxmlformats.org/drawingml/2006/picture">
                      <pic:pic>
                        <pic:nvPicPr>
                          <pic:cNvPr id="6696828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830310" name="Picture">
</wp:docPr>
                  <a:graphic>
                    <a:graphicData uri="http://schemas.openxmlformats.org/drawingml/2006/picture">
                      <pic:pic>
                        <pic:nvPicPr>
                          <pic:cNvPr id="1188303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521897" name="Picture">
</wp:docPr>
                        <a:graphic>
                          <a:graphicData uri="http://schemas.openxmlformats.org/drawingml/2006/picture">
                            <pic:pic>
                              <pic:nvPicPr>
                                <pic:cNvPr id="15245218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573414" name="Picture">
</wp:docPr>
                  <a:graphic>
                    <a:graphicData uri="http://schemas.openxmlformats.org/drawingml/2006/picture">
                      <pic:pic>
                        <pic:nvPicPr>
                          <pic:cNvPr id="1491573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634807" name="Picture">
</wp:docPr>
                  <a:graphic>
                    <a:graphicData uri="http://schemas.openxmlformats.org/drawingml/2006/picture">
                      <pic:pic>
                        <pic:nvPicPr>
                          <pic:cNvPr id="604634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Delme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230484" name="Picture">
</wp:docPr>
                  <a:graphic>
                    <a:graphicData uri="http://schemas.openxmlformats.org/drawingml/2006/picture">
                      <pic:pic>
                        <pic:nvPicPr>
                          <pic:cNvPr id="682230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514492" name="Picture">
</wp:docPr>
                  <a:graphic>
                    <a:graphicData uri="http://schemas.openxmlformats.org/drawingml/2006/picture">
                      <pic:pic>
                        <pic:nvPicPr>
                          <pic:cNvPr id="733514492"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026011" name="Picture">
</wp:docPr>
                  <a:graphic>
                    <a:graphicData uri="http://schemas.openxmlformats.org/drawingml/2006/picture">
                      <pic:pic>
                        <pic:nvPicPr>
                          <pic:cNvPr id="8100260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4993024" name="Picture">
</wp:docPr>
                  <a:graphic>
                    <a:graphicData uri="http://schemas.openxmlformats.org/drawingml/2006/picture">
                      <pic:pic>
                        <pic:nvPicPr>
                          <pic:cNvPr id="1524993024"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054567" name="Picture">
</wp:docPr>
                        <a:graphic>
                          <a:graphicData uri="http://schemas.openxmlformats.org/drawingml/2006/picture">
                            <pic:pic>
                              <pic:nvPicPr>
                                <pic:cNvPr id="7440545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364293" name="Picture">
</wp:docPr>
                  <a:graphic>
                    <a:graphicData uri="http://schemas.openxmlformats.org/drawingml/2006/picture">
                      <pic:pic>
                        <pic:nvPicPr>
                          <pic:cNvPr id="428364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255118" name="Picture">
</wp:docPr>
                  <a:graphic>
                    <a:graphicData uri="http://schemas.openxmlformats.org/drawingml/2006/picture">
                      <pic:pic>
                        <pic:nvPicPr>
                          <pic:cNvPr id="105825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Delme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156396" name="Picture">
</wp:docPr>
                  <a:graphic>
                    <a:graphicData uri="http://schemas.openxmlformats.org/drawingml/2006/picture">
                      <pic:pic>
                        <pic:nvPicPr>
                          <pic:cNvPr id="1507156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539394" name="Picture">
</wp:docPr>
                  <a:graphic>
                    <a:graphicData uri="http://schemas.openxmlformats.org/drawingml/2006/picture">
                      <pic:pic>
                        <pic:nvPicPr>
                          <pic:cNvPr id="20745393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916074" name="Picture">
</wp:docPr>
                  <a:graphic>
                    <a:graphicData uri="http://schemas.openxmlformats.org/drawingml/2006/picture">
                      <pic:pic>
                        <pic:nvPicPr>
                          <pic:cNvPr id="10499160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253600" name="Picture">
</wp:docPr>
                  <a:graphic>
                    <a:graphicData uri="http://schemas.openxmlformats.org/drawingml/2006/picture">
                      <pic:pic>
                        <pic:nvPicPr>
                          <pic:cNvPr id="15992536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341794" name="Picture">
</wp:docPr>
                        <a:graphic>
                          <a:graphicData uri="http://schemas.openxmlformats.org/drawingml/2006/picture">
                            <pic:pic>
                              <pic:nvPicPr>
                                <pic:cNvPr id="17963417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884987" name="Picture">
</wp:docPr>
                  <a:graphic>
                    <a:graphicData uri="http://schemas.openxmlformats.org/drawingml/2006/picture">
                      <pic:pic>
                        <pic:nvPicPr>
                          <pic:cNvPr id="1619884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022424" name="Picture">
</wp:docPr>
                  <a:graphic>
                    <a:graphicData uri="http://schemas.openxmlformats.org/drawingml/2006/picture">
                      <pic:pic>
                        <pic:nvPicPr>
                          <pic:cNvPr id="46802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Delme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361992" name="Picture">
</wp:docPr>
                  <a:graphic>
                    <a:graphicData uri="http://schemas.openxmlformats.org/drawingml/2006/picture">
                      <pic:pic>
                        <pic:nvPicPr>
                          <pic:cNvPr id="1986361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742538" name="Picture">
</wp:docPr>
                  <a:graphic>
                    <a:graphicData uri="http://schemas.openxmlformats.org/drawingml/2006/picture">
                      <pic:pic>
                        <pic:nvPicPr>
                          <pic:cNvPr id="76274253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785181" name="Picture">
</wp:docPr>
                  <a:graphic>
                    <a:graphicData uri="http://schemas.openxmlformats.org/drawingml/2006/picture">
                      <pic:pic>
                        <pic:nvPicPr>
                          <pic:cNvPr id="16417851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658772" name="Picture">
</wp:docPr>
                  <a:graphic>
                    <a:graphicData uri="http://schemas.openxmlformats.org/drawingml/2006/picture">
                      <pic:pic>
                        <pic:nvPicPr>
                          <pic:cNvPr id="6365877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400715" name="Picture">
</wp:docPr>
                  <a:graphic>
                    <a:graphicData uri="http://schemas.openxmlformats.org/drawingml/2006/picture">
                      <pic:pic>
                        <pic:nvPicPr>
                          <pic:cNvPr id="906400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264185" name="Picture">
</wp:docPr>
                  <a:graphic>
                    <a:graphicData uri="http://schemas.openxmlformats.org/drawingml/2006/picture">
                      <pic:pic>
                        <pic:nvPicPr>
                          <pic:cNvPr id="69526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Delme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748278" name="Picture">
</wp:docPr>
                  <a:graphic>
                    <a:graphicData uri="http://schemas.openxmlformats.org/drawingml/2006/picture">
                      <pic:pic>
                        <pic:nvPicPr>
                          <pic:cNvPr id="1007748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"https://fiches-risques.brgm.fr/georisques/casias/SSP3920079" \t "_blank" </w:instrText>
            </w:r>
            <w:r>
              <w:fldChar w:fldCharType="separate"/>
            </w:r>
            <w:r>
              <w:rPr>
                <w:rFonts w:ascii="Marianne" w:hAnsi="Marianne" w:eastAsia="Marianne" w:cs="Marianne"/>
                <w:sz w:val="14"/>
              </w:rPr>
              <w:t xml:space="preserve">SSP3920079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"https://fiches-risques.brgm.fr/georisques/casias/SSP3917102" \t "_blank" </w:instrText>
            </w:r>
            <w:r>
              <w:fldChar w:fldCharType="separate"/>
            </w:r>
            <w:r>
              <w:rPr>
                <w:rFonts w:ascii="Marianne" w:hAnsi="Marianne" w:eastAsia="Marianne" w:cs="Marianne"/>
                <w:sz w:val="14"/>
              </w:rPr>
              <w:t xml:space="preserve">SSP3917102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"https://fiches-risques.brgm.fr/georisques/casias/SSP3917101" \t "_blank" </w:instrText>
            </w:r>
            <w:r>
              <w:fldChar w:fldCharType="separate"/>
            </w:r>
            <w:r>
              <w:rPr>
                <w:rFonts w:ascii="Marianne" w:hAnsi="Marianne" w:eastAsia="Marianne" w:cs="Marianne"/>
                <w:sz w:val="14"/>
              </w:rPr>
              <w:t xml:space="preserve">SSP3917101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ex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"https://fiches-risques.brgm.fr/georisques/casias/SSP3917100" \t "_blank" </w:instrText>
            </w:r>
            <w:r>
              <w:fldChar w:fldCharType="separate"/>
            </w:r>
            <w:r>
              <w:rPr>
                <w:rFonts w:ascii="Marianne" w:hAnsi="Marianne" w:eastAsia="Marianne" w:cs="Marianne"/>
                <w:sz w:val="14"/>
              </w:rPr>
              <w:t xml:space="preserve">SSP3917100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"https://fiches-risques.brgm.fr/georisques/casias/SSP3917098" \t "_blank" </w:instrText>
            </w:r>
            <w:r>
              <w:fldChar w:fldCharType="separate"/>
            </w:r>
            <w:r>
              <w:rPr>
                <w:rFonts w:ascii="Marianne" w:hAnsi="Marianne" w:eastAsia="Marianne" w:cs="Marianne"/>
                <w:sz w:val="14"/>
              </w:rPr>
              <w:t xml:space="preserve">SSP3917098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"https://fiches-risques.brgm.fr/georisques/casias/SSP3915750" \t "_blank" </w:instrText>
            </w:r>
            <w:r>
              <w:fldChar w:fldCharType="separate"/>
            </w:r>
            <w:r>
              <w:rPr>
                <w:rFonts w:ascii="Marianne" w:hAnsi="Marianne" w:eastAsia="Marianne" w:cs="Marianne"/>
                <w:sz w:val="14"/>
              </w:rPr>
              <w:t xml:space="preserve">SSP3915750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distribution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