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78497" name="Picture">
</wp:docPr>
                  <a:graphic>
                    <a:graphicData uri="http://schemas.openxmlformats.org/drawingml/2006/picture">
                      <pic:pic>
                        <pic:nvPicPr>
                          <pic:cNvPr id="80447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412709" name="Picture">
</wp:docPr>
                  <a:graphic>
                    <a:graphicData uri="http://schemas.openxmlformats.org/drawingml/2006/picture">
                      <pic:pic>
                        <pic:nvPicPr>
                          <pic:cNvPr id="1837412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851712" name="Picture">
</wp:docPr>
                        <a:graphic>
                          <a:graphicData uri="http://schemas.openxmlformats.org/drawingml/2006/picture">
                            <pic:pic>
                              <pic:nvPicPr>
                                <pic:cNvPr id="1805851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27430 Daubeuf-près-Vatteville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614920" name="Picture">
</wp:docPr>
                  <a:graphic>
                    <a:graphicData uri="http://schemas.openxmlformats.org/drawingml/2006/picture">
                      <pic:pic>
                        <pic:nvPicPr>
                          <pic:cNvPr id="2128614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6886094" name="Picture">
</wp:docPr>
                  <a:graphic>
                    <a:graphicData uri="http://schemas.openxmlformats.org/drawingml/2006/picture">
                      <pic:pic>
                        <pic:nvPicPr>
                          <pic:cNvPr id="1066886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62197" name="Picture">
</wp:docPr>
                  <a:graphic>
                    <a:graphicData uri="http://schemas.openxmlformats.org/drawingml/2006/picture">
                      <pic:pic>
                        <pic:nvPicPr>
                          <pic:cNvPr id="28756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57517" name="Picture">
</wp:docPr>
                  <a:graphic>
                    <a:graphicData uri="http://schemas.openxmlformats.org/drawingml/2006/picture">
                      <pic:pic>
                        <pic:nvPicPr>
                          <pic:cNvPr id="126295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04437" name="Picture">
</wp:docPr>
                  <a:graphic>
                    <a:graphicData uri="http://schemas.openxmlformats.org/drawingml/2006/picture">
                      <pic:pic>
                        <pic:nvPicPr>
                          <pic:cNvPr id="198670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11878" name="Picture">
</wp:docPr>
                        <a:graphic>
                          <a:graphicData uri="http://schemas.openxmlformats.org/drawingml/2006/picture">
                            <pic:pic>
                              <pic:nvPicPr>
                                <pic:cNvPr id="2315118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47133" name="Picture">
</wp:docPr>
                        <a:graphic>
                          <a:graphicData uri="http://schemas.openxmlformats.org/drawingml/2006/picture">
                            <pic:pic>
                              <pic:nvPicPr>
                                <pic:cNvPr id="660647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799469" name="Picture">
</wp:docPr>
                        <a:graphic>
                          <a:graphicData uri="http://schemas.openxmlformats.org/drawingml/2006/picture">
                            <pic:pic>
                              <pic:nvPicPr>
                                <pic:cNvPr id="1222799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54667" name="Picture">
</wp:docPr>
                        <a:graphic>
                          <a:graphicData uri="http://schemas.openxmlformats.org/drawingml/2006/picture">
                            <pic:pic>
                              <pic:nvPicPr>
                                <pic:cNvPr id="98354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15057" name="Picture">
</wp:docPr>
                        <a:graphic>
                          <a:graphicData uri="http://schemas.openxmlformats.org/drawingml/2006/picture">
                            <pic:pic>
                              <pic:nvPicPr>
                                <pic:cNvPr id="1230915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31407" name="Picture">
</wp:docPr>
                        <a:graphic>
                          <a:graphicData uri="http://schemas.openxmlformats.org/drawingml/2006/picture">
                            <pic:pic>
                              <pic:nvPicPr>
                                <pic:cNvPr id="16451314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79484" name="Picture">
</wp:docPr>
                        <a:graphic>
                          <a:graphicData uri="http://schemas.openxmlformats.org/drawingml/2006/picture">
                            <pic:pic>
                              <pic:nvPicPr>
                                <pic:cNvPr id="1377079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69530" name="Picture">
</wp:docPr>
                        <a:graphic>
                          <a:graphicData uri="http://schemas.openxmlformats.org/drawingml/2006/picture">
                            <pic:pic>
                              <pic:nvPicPr>
                                <pic:cNvPr id="443569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640662" name="Picture">
</wp:docPr>
                        <a:graphic>
                          <a:graphicData uri="http://schemas.openxmlformats.org/drawingml/2006/picture">
                            <pic:pic>
                              <pic:nvPicPr>
                                <pic:cNvPr id="1188640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35513" name="Picture">
</wp:docPr>
                        <a:graphic>
                          <a:graphicData uri="http://schemas.openxmlformats.org/drawingml/2006/picture">
                            <pic:pic>
                              <pic:nvPicPr>
                                <pic:cNvPr id="1650035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29864" name="Picture">
</wp:docPr>
                        <a:graphic>
                          <a:graphicData uri="http://schemas.openxmlformats.org/drawingml/2006/picture">
                            <pic:pic>
                              <pic:nvPicPr>
                                <pic:cNvPr id="1928829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88503" name="Picture">
</wp:docPr>
                        <a:graphic>
                          <a:graphicData uri="http://schemas.openxmlformats.org/drawingml/2006/picture">
                            <pic:pic>
                              <pic:nvPicPr>
                                <pic:cNvPr id="462885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905216" name="Picture">
</wp:docPr>
                        <a:graphic>
                          <a:graphicData uri="http://schemas.openxmlformats.org/drawingml/2006/picture">
                            <pic:pic>
                              <pic:nvPicPr>
                                <pic:cNvPr id="12959052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06734" name="Picture">
</wp:docPr>
                        <a:graphic>
                          <a:graphicData uri="http://schemas.openxmlformats.org/drawingml/2006/picture">
                            <pic:pic>
                              <pic:nvPicPr>
                                <pic:cNvPr id="899606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118847" name="Picture">
</wp:docPr>
                        <a:graphic>
                          <a:graphicData uri="http://schemas.openxmlformats.org/drawingml/2006/picture">
                            <pic:pic>
                              <pic:nvPicPr>
                                <pic:cNvPr id="11111188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02025" name="Picture">
</wp:docPr>
                  <a:graphic>
                    <a:graphicData uri="http://schemas.openxmlformats.org/drawingml/2006/picture">
                      <pic:pic>
                        <pic:nvPicPr>
                          <pic:cNvPr id="153530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411717" name="Picture">
</wp:docPr>
                  <a:graphic>
                    <a:graphicData uri="http://schemas.openxmlformats.org/drawingml/2006/picture">
                      <pic:pic>
                        <pic:nvPicPr>
                          <pic:cNvPr id="146741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01443" name="Picture">
</wp:docPr>
                  <a:graphic>
                    <a:graphicData uri="http://schemas.openxmlformats.org/drawingml/2006/picture">
                      <pic:pic>
                        <pic:nvPicPr>
                          <pic:cNvPr id="162640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Daubeuf-pres-vatteville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90310" name="Picture">
</wp:docPr>
                  <a:graphic>
                    <a:graphicData uri="http://schemas.openxmlformats.org/drawingml/2006/picture">
                      <pic:pic>
                        <pic:nvPicPr>
                          <pic:cNvPr id="1921990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69919" name="Picture">
</wp:docPr>
                  <a:graphic>
                    <a:graphicData uri="http://schemas.openxmlformats.org/drawingml/2006/picture">
                      <pic:pic>
                        <pic:nvPicPr>
                          <pic:cNvPr id="1535169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622898" name="Picture">
</wp:docPr>
                  <a:graphic>
                    <a:graphicData uri="http://schemas.openxmlformats.org/drawingml/2006/picture">
                      <pic:pic>
                        <pic:nvPicPr>
                          <pic:cNvPr id="10696228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87838" name="Picture">
</wp:docPr>
                        <a:graphic>
                          <a:graphicData uri="http://schemas.openxmlformats.org/drawingml/2006/picture">
                            <pic:pic>
                              <pic:nvPicPr>
                                <pic:cNvPr id="21194878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54037" name="Picture">
</wp:docPr>
                  <a:graphic>
                    <a:graphicData uri="http://schemas.openxmlformats.org/drawingml/2006/picture">
                      <pic:pic>
                        <pic:nvPicPr>
                          <pic:cNvPr id="178665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56868" name="Picture">
</wp:docPr>
                  <a:graphic>
                    <a:graphicData uri="http://schemas.openxmlformats.org/drawingml/2006/picture">
                      <pic:pic>
                        <pic:nvPicPr>
                          <pic:cNvPr id="50715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67292" name="Picture">
</wp:docPr>
                  <a:graphic>
                    <a:graphicData uri="http://schemas.openxmlformats.org/drawingml/2006/picture">
                      <pic:pic>
                        <pic:nvPicPr>
                          <pic:cNvPr id="117836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Daubeuf-pres-vatteville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301545" name="Picture">
</wp:docPr>
                  <a:graphic>
                    <a:graphicData uri="http://schemas.openxmlformats.org/drawingml/2006/picture">
                      <pic:pic>
                        <pic:nvPicPr>
                          <pic:cNvPr id="8283015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24434" name="Picture">
</wp:docPr>
                  <a:graphic>
                    <a:graphicData uri="http://schemas.openxmlformats.org/drawingml/2006/picture">
                      <pic:pic>
                        <pic:nvPicPr>
                          <pic:cNvPr id="2131524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622323" name="Picture">
</wp:docPr>
                  <a:graphic>
                    <a:graphicData uri="http://schemas.openxmlformats.org/drawingml/2006/picture">
                      <pic:pic>
                        <pic:nvPicPr>
                          <pic:cNvPr id="13006223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010394" name="Picture">
</wp:docPr>
                        <a:graphic>
                          <a:graphicData uri="http://schemas.openxmlformats.org/drawingml/2006/picture">
                            <pic:pic>
                              <pic:nvPicPr>
                                <pic:cNvPr id="437010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62607" name="Picture">
</wp:docPr>
                  <a:graphic>
                    <a:graphicData uri="http://schemas.openxmlformats.org/drawingml/2006/picture">
                      <pic:pic>
                        <pic:nvPicPr>
                          <pic:cNvPr id="29426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02484" name="Picture">
</wp:docPr>
                  <a:graphic>
                    <a:graphicData uri="http://schemas.openxmlformats.org/drawingml/2006/picture">
                      <pic:pic>
                        <pic:nvPicPr>
                          <pic:cNvPr id="7510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02080" name="Picture">
</wp:docPr>
                  <a:graphic>
                    <a:graphicData uri="http://schemas.openxmlformats.org/drawingml/2006/picture">
                      <pic:pic>
                        <pic:nvPicPr>
                          <pic:cNvPr id="57700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Daubeuf-pres-vatteville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57159" name="Picture">
</wp:docPr>
                  <a:graphic>
                    <a:graphicData uri="http://schemas.openxmlformats.org/drawingml/2006/picture">
                      <pic:pic>
                        <pic:nvPicPr>
                          <pic:cNvPr id="14721571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47646" name="Picture">
</wp:docPr>
                  <a:graphic>
                    <a:graphicData uri="http://schemas.openxmlformats.org/drawingml/2006/picture">
                      <pic:pic>
                        <pic:nvPicPr>
                          <pic:cNvPr id="616547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308657" name="Picture">
</wp:docPr>
                  <a:graphic>
                    <a:graphicData uri="http://schemas.openxmlformats.org/drawingml/2006/picture">
                      <pic:pic>
                        <pic:nvPicPr>
                          <pic:cNvPr id="7843086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28348" name="Picture">
</wp:docPr>
                        <a:graphic>
                          <a:graphicData uri="http://schemas.openxmlformats.org/drawingml/2006/picture">
                            <pic:pic>
                              <pic:nvPicPr>
                                <pic:cNvPr id="8627283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07265" name="Picture">
</wp:docPr>
                  <a:graphic>
                    <a:graphicData uri="http://schemas.openxmlformats.org/drawingml/2006/picture">
                      <pic:pic>
                        <pic:nvPicPr>
                          <pic:cNvPr id="40820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56967" name="Picture">
</wp:docPr>
                  <a:graphic>
                    <a:graphicData uri="http://schemas.openxmlformats.org/drawingml/2006/picture">
                      <pic:pic>
                        <pic:nvPicPr>
                          <pic:cNvPr id="124875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32572" name="Picture">
</wp:docPr>
                  <a:graphic>
                    <a:graphicData uri="http://schemas.openxmlformats.org/drawingml/2006/picture">
                      <pic:pic>
                        <pic:nvPicPr>
                          <pic:cNvPr id="173593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Daubeuf-pres-vatteville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1443" name="Picture">
</wp:docPr>
                  <a:graphic>
                    <a:graphicData uri="http://schemas.openxmlformats.org/drawingml/2006/picture">
                      <pic:pic>
                        <pic:nvPicPr>
                          <pic:cNvPr id="12292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66706" name="Picture">
</wp:docPr>
                  <a:graphic>
                    <a:graphicData uri="http://schemas.openxmlformats.org/drawingml/2006/picture">
                      <pic:pic>
                        <pic:nvPicPr>
                          <pic:cNvPr id="96706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21952" name="Picture">
</wp:docPr>
                  <a:graphic>
                    <a:graphicData uri="http://schemas.openxmlformats.org/drawingml/2006/picture">
                      <pic:pic>
                        <pic:nvPicPr>
                          <pic:cNvPr id="52312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Daubeuf-pres-vatteville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861048" name="Picture">
</wp:docPr>
                  <a:graphic>
                    <a:graphicData uri="http://schemas.openxmlformats.org/drawingml/2006/picture">
                      <pic:pic>
                        <pic:nvPicPr>
                          <pic:cNvPr id="810861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34896" name="Picture">
</wp:docPr>
                  <a:graphic>
                    <a:graphicData uri="http://schemas.openxmlformats.org/drawingml/2006/picture">
                      <pic:pic>
                        <pic:nvPicPr>
                          <pic:cNvPr id="2038634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65043" name="Picture">
</wp:docPr>
                  <a:graphic>
                    <a:graphicData uri="http://schemas.openxmlformats.org/drawingml/2006/picture">
                      <pic:pic>
                        <pic:nvPicPr>
                          <pic:cNvPr id="112965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4373" name="Picture">
</wp:docPr>
                        <a:graphic>
                          <a:graphicData uri="http://schemas.openxmlformats.org/drawingml/2006/picture">
                            <pic:pic>
                              <pic:nvPicPr>
                                <pic:cNvPr id="11304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01630" name="Picture">
</wp:docPr>
                  <a:graphic>
                    <a:graphicData uri="http://schemas.openxmlformats.org/drawingml/2006/picture">
                      <pic:pic>
                        <pic:nvPicPr>
                          <pic:cNvPr id="153310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25076" name="Picture">
</wp:docPr>
                  <a:graphic>
                    <a:graphicData uri="http://schemas.openxmlformats.org/drawingml/2006/picture">
                      <pic:pic>
                        <pic:nvPicPr>
                          <pic:cNvPr id="38822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41733" name="Picture">
</wp:docPr>
                  <a:graphic>
                    <a:graphicData uri="http://schemas.openxmlformats.org/drawingml/2006/picture">
                      <pic:pic>
                        <pic:nvPicPr>
                          <pic:cNvPr id="127304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Daubeuf-pres-vatteville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0955" name="Picture">
</wp:docPr>
                  <a:graphic>
                    <a:graphicData uri="http://schemas.openxmlformats.org/drawingml/2006/picture">
                      <pic:pic>
                        <pic:nvPicPr>
                          <pic:cNvPr id="1271909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17346" name="Picture">
</wp:docPr>
                  <a:graphic>
                    <a:graphicData uri="http://schemas.openxmlformats.org/drawingml/2006/picture">
                      <pic:pic>
                        <pic:nvPicPr>
                          <pic:cNvPr id="1813517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000944" name="Picture">
</wp:docPr>
                  <a:graphic>
                    <a:graphicData uri="http://schemas.openxmlformats.org/drawingml/2006/picture">
                      <pic:pic>
                        <pic:nvPicPr>
                          <pic:cNvPr id="18360009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77438" name="Picture">
</wp:docPr>
                        <a:graphic>
                          <a:graphicData uri="http://schemas.openxmlformats.org/drawingml/2006/picture">
                            <pic:pic>
                              <pic:nvPicPr>
                                <pic:cNvPr id="1559777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18260" name="Picture">
</wp:docPr>
                  <a:graphic>
                    <a:graphicData uri="http://schemas.openxmlformats.org/drawingml/2006/picture">
                      <pic:pic>
                        <pic:nvPicPr>
                          <pic:cNvPr id="196201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51907" name="Picture">
</wp:docPr>
                  <a:graphic>
                    <a:graphicData uri="http://schemas.openxmlformats.org/drawingml/2006/picture">
                      <pic:pic>
                        <pic:nvPicPr>
                          <pic:cNvPr id="98375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14663" name="Picture">
</wp:docPr>
                  <a:graphic>
                    <a:graphicData uri="http://schemas.openxmlformats.org/drawingml/2006/picture">
                      <pic:pic>
                        <pic:nvPicPr>
                          <pic:cNvPr id="36251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"https://fiches-risques.brgm.fr/georisques/cavite/HNOAA2702717" \t "_self" </w:instrText>
            </w:r>
            <w:r>
              <w:fldChar w:fldCharType="separate"/>
            </w:r>
            <w:r>
              <w:rPr>
                <w:rFonts w:ascii="Marianne" w:hAnsi="Marianne" w:eastAsia="Marianne" w:cs="Marianne"/>
                <w:sz w:val="14"/>
              </w:rPr>
              <w:t xml:space="preserve">HNOAA2702717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"https://fiches-risques.brgm.fr/georisques/cavite/HNOAA2702747" \t "_self" </w:instrText>
            </w:r>
            <w:r>
              <w:fldChar w:fldCharType="separate"/>
            </w:r>
            <w:r>
              <w:rPr>
                <w:rFonts w:ascii="Marianne" w:hAnsi="Marianne" w:eastAsia="Marianne" w:cs="Marianne"/>
                <w:sz w:val="14"/>
              </w:rPr>
              <w:t xml:space="preserve">HNOAA2702747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"https://fiches-risques.brgm.fr/georisques/cavite/HNOAA2702804" \t "_self" </w:instrText>
            </w:r>
            <w:r>
              <w:fldChar w:fldCharType="separate"/>
            </w:r>
            <w:r>
              <w:rPr>
                <w:rFonts w:ascii="Marianne" w:hAnsi="Marianne" w:eastAsia="Marianne" w:cs="Marianne"/>
                <w:sz w:val="14"/>
              </w:rPr>
              <w:t xml:space="preserve">HNOAA2702804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"https://fiches-risques.brgm.fr/georisques/cavite/HNOAA2702811" \t "_self" </w:instrText>
            </w:r>
            <w:r>
              <w:fldChar w:fldCharType="separate"/>
            </w:r>
            <w:r>
              <w:rPr>
                <w:rFonts w:ascii="Marianne" w:hAnsi="Marianne" w:eastAsia="Marianne" w:cs="Marianne"/>
                <w:sz w:val="14"/>
              </w:rPr>
              <w:t xml:space="preserve">HNOAA2702811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"https://fiches-risques.brgm.fr/georisques/cavite/HNOAA2714121" \t "_self" </w:instrText>
            </w:r>
            <w:r>
              <w:fldChar w:fldCharType="separate"/>
            </w:r>
            <w:r>
              <w:rPr>
                <w:rFonts w:ascii="Marianne" w:hAnsi="Marianne" w:eastAsia="Marianne" w:cs="Marianne"/>
                <w:sz w:val="14"/>
              </w:rPr>
              <w:t xml:space="preserve">HNOAA2714121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85383" name="Picture">
</wp:docPr>
                  <a:graphic>
                    <a:graphicData uri="http://schemas.openxmlformats.org/drawingml/2006/picture">
                      <pic:pic>
                        <pic:nvPicPr>
                          <pic:cNvPr id="54088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6055" name="Picture">
</wp:docPr>
                  <a:graphic>
                    <a:graphicData uri="http://schemas.openxmlformats.org/drawingml/2006/picture">
                      <pic:pic>
                        <pic:nvPicPr>
                          <pic:cNvPr id="20688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Daubeuf-près-Vatteville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19738" name="Picture">
</wp:docPr>
                  <a:graphic>
                    <a:graphicData uri="http://schemas.openxmlformats.org/drawingml/2006/picture">
                      <pic:pic>
                        <pic:nvPicPr>
                          <pic:cNvPr id="117031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