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93275" name="Picture">
</wp:docPr>
                  <a:graphic>
                    <a:graphicData uri="http://schemas.openxmlformats.org/drawingml/2006/picture">
                      <pic:pic>
                        <pic:nvPicPr>
                          <pic:cNvPr id="63629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00778" name="Picture">
</wp:docPr>
                  <a:graphic>
                    <a:graphicData uri="http://schemas.openxmlformats.org/drawingml/2006/picture">
                      <pic:pic>
                        <pic:nvPicPr>
                          <pic:cNvPr id="179000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360157" name="Picture">
</wp:docPr>
                        <a:graphic>
                          <a:graphicData uri="http://schemas.openxmlformats.org/drawingml/2006/picture">
                            <pic:pic>
                              <pic:nvPicPr>
                                <pic:cNvPr id="300360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07170 Darbres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281902" name="Picture">
</wp:docPr>
                  <a:graphic>
                    <a:graphicData uri="http://schemas.openxmlformats.org/drawingml/2006/picture">
                      <pic:pic>
                        <pic:nvPicPr>
                          <pic:cNvPr id="1366281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898361" name="Picture">
</wp:docPr>
                  <a:graphic>
                    <a:graphicData uri="http://schemas.openxmlformats.org/drawingml/2006/picture">
                      <pic:pic>
                        <pic:nvPicPr>
                          <pic:cNvPr id="1476898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12269" name="Picture">
</wp:docPr>
                  <a:graphic>
                    <a:graphicData uri="http://schemas.openxmlformats.org/drawingml/2006/picture">
                      <pic:pic>
                        <pic:nvPicPr>
                          <pic:cNvPr id="102001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4523" name="Picture">
</wp:docPr>
                  <a:graphic>
                    <a:graphicData uri="http://schemas.openxmlformats.org/drawingml/2006/picture">
                      <pic:pic>
                        <pic:nvPicPr>
                          <pic:cNvPr id="9425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95415" name="Picture">
</wp:docPr>
                  <a:graphic>
                    <a:graphicData uri="http://schemas.openxmlformats.org/drawingml/2006/picture">
                      <pic:pic>
                        <pic:nvPicPr>
                          <pic:cNvPr id="126779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5012" name="Picture">
</wp:docPr>
                        <a:graphic>
                          <a:graphicData uri="http://schemas.openxmlformats.org/drawingml/2006/picture">
                            <pic:pic>
                              <pic:nvPicPr>
                                <pic:cNvPr id="174665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28282" name="Picture">
</wp:docPr>
                        <a:graphic>
                          <a:graphicData uri="http://schemas.openxmlformats.org/drawingml/2006/picture">
                            <pic:pic>
                              <pic:nvPicPr>
                                <pic:cNvPr id="491528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21849" name="Picture">
</wp:docPr>
                        <a:graphic>
                          <a:graphicData uri="http://schemas.openxmlformats.org/drawingml/2006/picture">
                            <pic:pic>
                              <pic:nvPicPr>
                                <pic:cNvPr id="360821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096793" name="Picture">
</wp:docPr>
                        <a:graphic>
                          <a:graphicData uri="http://schemas.openxmlformats.org/drawingml/2006/picture">
                            <pic:pic>
                              <pic:nvPicPr>
                                <pic:cNvPr id="1775096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99113" name="Picture">
</wp:docPr>
                        <a:graphic>
                          <a:graphicData uri="http://schemas.openxmlformats.org/drawingml/2006/picture">
                            <pic:pic>
                              <pic:nvPicPr>
                                <pic:cNvPr id="638299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414071" name="Picture">
</wp:docPr>
                        <a:graphic>
                          <a:graphicData uri="http://schemas.openxmlformats.org/drawingml/2006/picture">
                            <pic:pic>
                              <pic:nvPicPr>
                                <pic:cNvPr id="14734140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78122" name="Picture">
</wp:docPr>
                        <a:graphic>
                          <a:graphicData uri="http://schemas.openxmlformats.org/drawingml/2006/picture">
                            <pic:pic>
                              <pic:nvPicPr>
                                <pic:cNvPr id="54878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66279" name="Picture">
</wp:docPr>
                        <a:graphic>
                          <a:graphicData uri="http://schemas.openxmlformats.org/drawingml/2006/picture">
                            <pic:pic>
                              <pic:nvPicPr>
                                <pic:cNvPr id="1749666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163681" name="Picture">
</wp:docPr>
                        <a:graphic>
                          <a:graphicData uri="http://schemas.openxmlformats.org/drawingml/2006/picture">
                            <pic:pic>
                              <pic:nvPicPr>
                                <pic:cNvPr id="1410163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01680" name="Picture">
</wp:docPr>
                        <a:graphic>
                          <a:graphicData uri="http://schemas.openxmlformats.org/drawingml/2006/picture">
                            <pic:pic>
                              <pic:nvPicPr>
                                <pic:cNvPr id="222901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03793" name="Picture">
</wp:docPr>
                        <a:graphic>
                          <a:graphicData uri="http://schemas.openxmlformats.org/drawingml/2006/picture">
                            <pic:pic>
                              <pic:nvPicPr>
                                <pic:cNvPr id="857503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33142" name="Picture">
</wp:docPr>
                        <a:graphic>
                          <a:graphicData uri="http://schemas.openxmlformats.org/drawingml/2006/picture">
                            <pic:pic>
                              <pic:nvPicPr>
                                <pic:cNvPr id="17837331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999293" name="Picture">
</wp:docPr>
                        <a:graphic>
                          <a:graphicData uri="http://schemas.openxmlformats.org/drawingml/2006/picture">
                            <pic:pic>
                              <pic:nvPicPr>
                                <pic:cNvPr id="1753999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93295" name="Picture">
</wp:docPr>
                        <a:graphic>
                          <a:graphicData uri="http://schemas.openxmlformats.org/drawingml/2006/picture">
                            <pic:pic>
                              <pic:nvPicPr>
                                <pic:cNvPr id="445693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554378" name="Picture">
</wp:docPr>
                        <a:graphic>
                          <a:graphicData uri="http://schemas.openxmlformats.org/drawingml/2006/picture">
                            <pic:pic>
                              <pic:nvPicPr>
                                <pic:cNvPr id="6875543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13184" name="Picture">
</wp:docPr>
                        <a:graphic>
                          <a:graphicData uri="http://schemas.openxmlformats.org/drawingml/2006/picture">
                            <pic:pic>
                              <pic:nvPicPr>
                                <pic:cNvPr id="1567813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85066" name="Picture">
</wp:docPr>
                        <a:graphic>
                          <a:graphicData uri="http://schemas.openxmlformats.org/drawingml/2006/picture">
                            <pic:pic>
                              <pic:nvPicPr>
                                <pic:cNvPr id="1271785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72603" name="Picture">
</wp:docPr>
                        <a:graphic>
                          <a:graphicData uri="http://schemas.openxmlformats.org/drawingml/2006/picture">
                            <pic:pic>
                              <pic:nvPicPr>
                                <pic:cNvPr id="1345172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09763" name="Picture">
</wp:docPr>
                        <a:graphic>
                          <a:graphicData uri="http://schemas.openxmlformats.org/drawingml/2006/picture">
                            <pic:pic>
                              <pic:nvPicPr>
                                <pic:cNvPr id="1752609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52796" name="Picture">
</wp:docPr>
                        <a:graphic>
                          <a:graphicData uri="http://schemas.openxmlformats.org/drawingml/2006/picture">
                            <pic:pic>
                              <pic:nvPicPr>
                                <pic:cNvPr id="1933452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370074" name="Picture">
</wp:docPr>
                        <a:graphic>
                          <a:graphicData uri="http://schemas.openxmlformats.org/drawingml/2006/picture">
                            <pic:pic>
                              <pic:nvPicPr>
                                <pic:cNvPr id="7543700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84974" name="Picture">
</wp:docPr>
                        <a:graphic>
                          <a:graphicData uri="http://schemas.openxmlformats.org/drawingml/2006/picture">
                            <pic:pic>
                              <pic:nvPicPr>
                                <pic:cNvPr id="9554849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94265" name="Picture">
</wp:docPr>
                        <a:graphic>
                          <a:graphicData uri="http://schemas.openxmlformats.org/drawingml/2006/picture">
                            <pic:pic>
                              <pic:nvPicPr>
                                <pic:cNvPr id="3041942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83926" name="Picture">
</wp:docPr>
                        <a:graphic>
                          <a:graphicData uri="http://schemas.openxmlformats.org/drawingml/2006/picture">
                            <pic:pic>
                              <pic:nvPicPr>
                                <pic:cNvPr id="11008839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64866" name="Picture">
</wp:docPr>
                        <a:graphic>
                          <a:graphicData uri="http://schemas.openxmlformats.org/drawingml/2006/picture">
                            <pic:pic>
                              <pic:nvPicPr>
                                <pic:cNvPr id="8292648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05167" name="Picture">
</wp:docPr>
                        <a:graphic>
                          <a:graphicData uri="http://schemas.openxmlformats.org/drawingml/2006/picture">
                            <pic:pic>
                              <pic:nvPicPr>
                                <pic:cNvPr id="675405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826515" name="Picture">
</wp:docPr>
                        <a:graphic>
                          <a:graphicData uri="http://schemas.openxmlformats.org/drawingml/2006/picture">
                            <pic:pic>
                              <pic:nvPicPr>
                                <pic:cNvPr id="14628265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12354" name="Picture">
</wp:docPr>
                  <a:graphic>
                    <a:graphicData uri="http://schemas.openxmlformats.org/drawingml/2006/picture">
                      <pic:pic>
                        <pic:nvPicPr>
                          <pic:cNvPr id="191151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10716" name="Picture">
</wp:docPr>
                  <a:graphic>
                    <a:graphicData uri="http://schemas.openxmlformats.org/drawingml/2006/picture">
                      <pic:pic>
                        <pic:nvPicPr>
                          <pic:cNvPr id="132391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21464" name="Picture">
</wp:docPr>
                  <a:graphic>
                    <a:graphicData uri="http://schemas.openxmlformats.org/drawingml/2006/picture">
                      <pic:pic>
                        <pic:nvPicPr>
                          <pic:cNvPr id="60312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Darbres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53418" name="Picture">
</wp:docPr>
                  <a:graphic>
                    <a:graphicData uri="http://schemas.openxmlformats.org/drawingml/2006/picture">
                      <pic:pic>
                        <pic:nvPicPr>
                          <pic:cNvPr id="65753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92230" name="Picture">
</wp:docPr>
                  <a:graphic>
                    <a:graphicData uri="http://schemas.openxmlformats.org/drawingml/2006/picture">
                      <pic:pic>
                        <pic:nvPicPr>
                          <pic:cNvPr id="1555392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110804" name="Picture">
</wp:docPr>
                  <a:graphic>
                    <a:graphicData uri="http://schemas.openxmlformats.org/drawingml/2006/picture">
                      <pic:pic>
                        <pic:nvPicPr>
                          <pic:cNvPr id="20451108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96276" name="Picture">
</wp:docPr>
                        <a:graphic>
                          <a:graphicData uri="http://schemas.openxmlformats.org/drawingml/2006/picture">
                            <pic:pic>
                              <pic:nvPicPr>
                                <pic:cNvPr id="1858496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94454" name="Picture">
</wp:docPr>
                  <a:graphic>
                    <a:graphicData uri="http://schemas.openxmlformats.org/drawingml/2006/picture">
                      <pic:pic>
                        <pic:nvPicPr>
                          <pic:cNvPr id="65499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53731" name="Picture">
</wp:docPr>
                  <a:graphic>
                    <a:graphicData uri="http://schemas.openxmlformats.org/drawingml/2006/picture">
                      <pic:pic>
                        <pic:nvPicPr>
                          <pic:cNvPr id="68245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62437" name="Picture">
</wp:docPr>
                  <a:graphic>
                    <a:graphicData uri="http://schemas.openxmlformats.org/drawingml/2006/picture">
                      <pic:pic>
                        <pic:nvPicPr>
                          <pic:cNvPr id="197226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06239" name="Picture">
</wp:docPr>
                  <a:graphic>
                    <a:graphicData uri="http://schemas.openxmlformats.org/drawingml/2006/picture">
                      <pic:pic>
                        <pic:nvPicPr>
                          <pic:cNvPr id="16948062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00317" name="Picture">
</wp:docPr>
                  <a:graphic>
                    <a:graphicData uri="http://schemas.openxmlformats.org/drawingml/2006/picture">
                      <pic:pic>
                        <pic:nvPicPr>
                          <pic:cNvPr id="16429003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697239" name="Picture">
</wp:docPr>
                  <a:graphic>
                    <a:graphicData uri="http://schemas.openxmlformats.org/drawingml/2006/picture">
                      <pic:pic>
                        <pic:nvPicPr>
                          <pic:cNvPr id="4436972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974632" name="Picture">
</wp:docPr>
                        <a:graphic>
                          <a:graphicData uri="http://schemas.openxmlformats.org/drawingml/2006/picture">
                            <pic:pic>
                              <pic:nvPicPr>
                                <pic:cNvPr id="628974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90481" name="Picture">
</wp:docPr>
                        <a:graphic>
                          <a:graphicData uri="http://schemas.openxmlformats.org/drawingml/2006/picture">
                            <pic:pic>
                              <pic:nvPicPr>
                                <pic:cNvPr id="804904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42979" name="Picture">
</wp:docPr>
                  <a:graphic>
                    <a:graphicData uri="http://schemas.openxmlformats.org/drawingml/2006/picture">
                      <pic:pic>
                        <pic:nvPicPr>
                          <pic:cNvPr id="91384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58737" name="Picture">
</wp:docPr>
                  <a:graphic>
                    <a:graphicData uri="http://schemas.openxmlformats.org/drawingml/2006/picture">
                      <pic:pic>
                        <pic:nvPicPr>
                          <pic:cNvPr id="82505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77730" name="Picture">
</wp:docPr>
                  <a:graphic>
                    <a:graphicData uri="http://schemas.openxmlformats.org/drawingml/2006/picture">
                      <pic:pic>
                        <pic:nvPicPr>
                          <pic:cNvPr id="141737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549173" name="Picture">
</wp:docPr>
                  <a:graphic>
                    <a:graphicData uri="http://schemas.openxmlformats.org/drawingml/2006/picture">
                      <pic:pic>
                        <pic:nvPicPr>
                          <pic:cNvPr id="287549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04112" name="Picture">
</wp:docPr>
                  <a:graphic>
                    <a:graphicData uri="http://schemas.openxmlformats.org/drawingml/2006/picture">
                      <pic:pic>
                        <pic:nvPicPr>
                          <pic:cNvPr id="1368104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7400066" name="Picture">
</wp:docPr>
                  <a:graphic>
                    <a:graphicData uri="http://schemas.openxmlformats.org/drawingml/2006/picture">
                      <pic:pic>
                        <pic:nvPicPr>
                          <pic:cNvPr id="40740006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52533" name="Picture">
</wp:docPr>
                        <a:graphic>
                          <a:graphicData uri="http://schemas.openxmlformats.org/drawingml/2006/picture">
                            <pic:pic>
                              <pic:nvPicPr>
                                <pic:cNvPr id="343752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54057" name="Picture">
</wp:docPr>
                  <a:graphic>
                    <a:graphicData uri="http://schemas.openxmlformats.org/drawingml/2006/picture">
                      <pic:pic>
                        <pic:nvPicPr>
                          <pic:cNvPr id="146005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25804" name="Picture">
</wp:docPr>
                  <a:graphic>
                    <a:graphicData uri="http://schemas.openxmlformats.org/drawingml/2006/picture">
                      <pic:pic>
                        <pic:nvPicPr>
                          <pic:cNvPr id="163482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43248" name="Picture">
</wp:docPr>
                  <a:graphic>
                    <a:graphicData uri="http://schemas.openxmlformats.org/drawingml/2006/picture">
                      <pic:pic>
                        <pic:nvPicPr>
                          <pic:cNvPr id="91474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215520" name="Picture">
</wp:docPr>
                  <a:graphic>
                    <a:graphicData uri="http://schemas.openxmlformats.org/drawingml/2006/picture">
                      <pic:pic>
                        <pic:nvPicPr>
                          <pic:cNvPr id="59721552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92992" name="Picture">
</wp:docPr>
                  <a:graphic>
                    <a:graphicData uri="http://schemas.openxmlformats.org/drawingml/2006/picture">
                      <pic:pic>
                        <pic:nvPicPr>
                          <pic:cNvPr id="1012092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432976" name="Picture">
</wp:docPr>
                  <a:graphic>
                    <a:graphicData uri="http://schemas.openxmlformats.org/drawingml/2006/picture">
                      <pic:pic>
                        <pic:nvPicPr>
                          <pic:cNvPr id="170943297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37049" name="Picture">
</wp:docPr>
                        <a:graphic>
                          <a:graphicData uri="http://schemas.openxmlformats.org/drawingml/2006/picture">
                            <pic:pic>
                              <pic:nvPicPr>
                                <pic:cNvPr id="1064937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710987" name="Picture">
</wp:docPr>
                  <a:graphic>
                    <a:graphicData uri="http://schemas.openxmlformats.org/drawingml/2006/picture">
                      <pic:pic>
                        <pic:nvPicPr>
                          <pic:cNvPr id="62871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43378" name="Picture">
</wp:docPr>
                  <a:graphic>
                    <a:graphicData uri="http://schemas.openxmlformats.org/drawingml/2006/picture">
                      <pic:pic>
                        <pic:nvPicPr>
                          <pic:cNvPr id="120984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25382" name="Picture">
</wp:docPr>
                  <a:graphic>
                    <a:graphicData uri="http://schemas.openxmlformats.org/drawingml/2006/picture">
                      <pic:pic>
                        <pic:nvPicPr>
                          <pic:cNvPr id="98392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91848" name="Picture">
</wp:docPr>
                  <a:graphic>
                    <a:graphicData uri="http://schemas.openxmlformats.org/drawingml/2006/picture">
                      <pic:pic>
                        <pic:nvPicPr>
                          <pic:cNvPr id="18590918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56949" name="Picture">
</wp:docPr>
                  <a:graphic>
                    <a:graphicData uri="http://schemas.openxmlformats.org/drawingml/2006/picture">
                      <pic:pic>
                        <pic:nvPicPr>
                          <pic:cNvPr id="1871156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5734934" name="Picture">
</wp:docPr>
                  <a:graphic>
                    <a:graphicData uri="http://schemas.openxmlformats.org/drawingml/2006/picture">
                      <pic:pic>
                        <pic:nvPicPr>
                          <pic:cNvPr id="175573493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716686" name="Picture">
</wp:docPr>
                        <a:graphic>
                          <a:graphicData uri="http://schemas.openxmlformats.org/drawingml/2006/picture">
                            <pic:pic>
                              <pic:nvPicPr>
                                <pic:cNvPr id="655716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06729" name="Picture">
</wp:docPr>
                        <a:graphic>
                          <a:graphicData uri="http://schemas.openxmlformats.org/drawingml/2006/picture">
                            <pic:pic>
                              <pic:nvPicPr>
                                <pic:cNvPr id="14561067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45759" name="Picture">
</wp:docPr>
                  <a:graphic>
                    <a:graphicData uri="http://schemas.openxmlformats.org/drawingml/2006/picture">
                      <pic:pic>
                        <pic:nvPicPr>
                          <pic:cNvPr id="151584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3065" name="Picture">
</wp:docPr>
                  <a:graphic>
                    <a:graphicData uri="http://schemas.openxmlformats.org/drawingml/2006/picture">
                      <pic:pic>
                        <pic:nvPicPr>
                          <pic:cNvPr id="11050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48977" name="Picture">
</wp:docPr>
                  <a:graphic>
                    <a:graphicData uri="http://schemas.openxmlformats.org/drawingml/2006/picture">
                      <pic:pic>
                        <pic:nvPicPr>
                          <pic:cNvPr id="211234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65283" name="Picture">
</wp:docPr>
                  <a:graphic>
                    <a:graphicData uri="http://schemas.openxmlformats.org/drawingml/2006/picture">
                      <pic:pic>
                        <pic:nvPicPr>
                          <pic:cNvPr id="455065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91407" name="Picture">
</wp:docPr>
                  <a:graphic>
                    <a:graphicData uri="http://schemas.openxmlformats.org/drawingml/2006/picture">
                      <pic:pic>
                        <pic:nvPicPr>
                          <pic:cNvPr id="1474191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898888" name="Picture">
</wp:docPr>
                  <a:graphic>
                    <a:graphicData uri="http://schemas.openxmlformats.org/drawingml/2006/picture">
                      <pic:pic>
                        <pic:nvPicPr>
                          <pic:cNvPr id="731898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10284" name="Picture">
</wp:docPr>
                        <a:graphic>
                          <a:graphicData uri="http://schemas.openxmlformats.org/drawingml/2006/picture">
                            <pic:pic>
                              <pic:nvPicPr>
                                <pic:cNvPr id="1298610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27692" name="Picture">
</wp:docPr>
                  <a:graphic>
                    <a:graphicData uri="http://schemas.openxmlformats.org/drawingml/2006/picture">
                      <pic:pic>
                        <pic:nvPicPr>
                          <pic:cNvPr id="42022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59623" name="Picture">
</wp:docPr>
                  <a:graphic>
                    <a:graphicData uri="http://schemas.openxmlformats.org/drawingml/2006/picture">
                      <pic:pic>
                        <pic:nvPicPr>
                          <pic:cNvPr id="93035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4851" name="Picture">
</wp:docPr>
                  <a:graphic>
                    <a:graphicData uri="http://schemas.openxmlformats.org/drawingml/2006/picture">
                      <pic:pic>
                        <pic:nvPicPr>
                          <pic:cNvPr id="6433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08712" name="Picture">
</wp:docPr>
                  <a:graphic>
                    <a:graphicData uri="http://schemas.openxmlformats.org/drawingml/2006/picture">
                      <pic:pic>
                        <pic:nvPicPr>
                          <pic:cNvPr id="17917087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8192" name="Picture">
</wp:docPr>
                  <a:graphic>
                    <a:graphicData uri="http://schemas.openxmlformats.org/drawingml/2006/picture">
                      <pic:pic>
                        <pic:nvPicPr>
                          <pic:cNvPr id="22088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6113336" name="Picture">
</wp:docPr>
                  <a:graphic>
                    <a:graphicData uri="http://schemas.openxmlformats.org/drawingml/2006/picture">
                      <pic:pic>
                        <pic:nvPicPr>
                          <pic:cNvPr id="9261133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30559" name="Picture">
</wp:docPr>
                  <a:graphic>
                    <a:graphicData uri="http://schemas.openxmlformats.org/drawingml/2006/picture">
                      <pic:pic>
                        <pic:nvPicPr>
                          <pic:cNvPr id="120973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118987" name="Picture">
</wp:docPr>
                  <a:graphic>
                    <a:graphicData uri="http://schemas.openxmlformats.org/drawingml/2006/picture">
                      <pic:pic>
                        <pic:nvPicPr>
                          <pic:cNvPr id="74411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68328" name="Picture">
</wp:docPr>
                  <a:graphic>
                    <a:graphicData uri="http://schemas.openxmlformats.org/drawingml/2006/picture">
                      <pic:pic>
                        <pic:nvPicPr>
                          <pic:cNvPr id="52186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43365" name="Picture">
</wp:docPr>
                  <a:graphic>
                    <a:graphicData uri="http://schemas.openxmlformats.org/drawingml/2006/picture">
                      <pic:pic>
                        <pic:nvPicPr>
                          <pic:cNvPr id="34004336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60082" name="Picture">
</wp:docPr>
                  <a:graphic>
                    <a:graphicData uri="http://schemas.openxmlformats.org/drawingml/2006/picture">
                      <pic:pic>
                        <pic:nvPicPr>
                          <pic:cNvPr id="1874760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577397" name="Picture">
</wp:docPr>
                  <a:graphic>
                    <a:graphicData uri="http://schemas.openxmlformats.org/drawingml/2006/picture">
                      <pic:pic>
                        <pic:nvPicPr>
                          <pic:cNvPr id="1057739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56706" name="Picture">
</wp:docPr>
                        <a:graphic>
                          <a:graphicData uri="http://schemas.openxmlformats.org/drawingml/2006/picture">
                            <pic:pic>
                              <pic:nvPicPr>
                                <pic:cNvPr id="1773956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229022" name="Picture">
</wp:docPr>
                  <a:graphic>
                    <a:graphicData uri="http://schemas.openxmlformats.org/drawingml/2006/picture">
                      <pic:pic>
                        <pic:nvPicPr>
                          <pic:cNvPr id="100422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17993" name="Picture">
</wp:docPr>
                  <a:graphic>
                    <a:graphicData uri="http://schemas.openxmlformats.org/drawingml/2006/picture">
                      <pic:pic>
                        <pic:nvPicPr>
                          <pic:cNvPr id="82551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99219" name="Picture">
</wp:docPr>
                  <a:graphic>
                    <a:graphicData uri="http://schemas.openxmlformats.org/drawingml/2006/picture">
                      <pic:pic>
                        <pic:nvPicPr>
                          <pic:cNvPr id="100569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Darbres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740697" name="Picture">
</wp:docPr>
                  <a:graphic>
                    <a:graphicData uri="http://schemas.openxmlformats.org/drawingml/2006/picture">
                      <pic:pic>
                        <pic:nvPicPr>
                          <pic:cNvPr id="11297406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37107" name="Picture">
</wp:docPr>
                  <a:graphic>
                    <a:graphicData uri="http://schemas.openxmlformats.org/drawingml/2006/picture">
                      <pic:pic>
                        <pic:nvPicPr>
                          <pic:cNvPr id="808537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471101" name="Picture">
</wp:docPr>
                  <a:graphic>
                    <a:graphicData uri="http://schemas.openxmlformats.org/drawingml/2006/picture">
                      <pic:pic>
                        <pic:nvPicPr>
                          <pic:cNvPr id="1424711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41517" name="Picture">
</wp:docPr>
                  <a:graphic>
                    <a:graphicData uri="http://schemas.openxmlformats.org/drawingml/2006/picture">
                      <pic:pic>
                        <pic:nvPicPr>
                          <pic:cNvPr id="146904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20412" name="Picture">
</wp:docPr>
                  <a:graphic>
                    <a:graphicData uri="http://schemas.openxmlformats.org/drawingml/2006/picture">
                      <pic:pic>
                        <pic:nvPicPr>
                          <pic:cNvPr id="114082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4336" name="Picture">
</wp:docPr>
                  <a:graphic>
                    <a:graphicData uri="http://schemas.openxmlformats.org/drawingml/2006/picture">
                      <pic:pic>
                        <pic:nvPicPr>
                          <pic:cNvPr id="9989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"https://fiches-risques.brgm.fr/fr/georisques/mvt-synthetique/21100178" \t "_self" </w:instrText>
            </w:r>
            <w:r>
              <w:fldChar w:fldCharType="separate"/>
            </w:r>
            <w:r>
              <w:rPr>
                <w:rFonts w:ascii="Marianne" w:hAnsi="Marianne" w:eastAsia="Marianne" w:cs="Marianne"/>
                <w:sz w:val="14"/>
              </w:rPr>
              <w:t xml:space="preserve">21100178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"https://fiches-risques.brgm.fr/fr/georisques/mvt-synthetique/21100204" \t "_self" </w:instrText>
            </w:r>
            <w:r>
              <w:fldChar w:fldCharType="separate"/>
            </w:r>
            <w:r>
              <w:rPr>
                <w:rFonts w:ascii="Marianne" w:hAnsi="Marianne" w:eastAsia="Marianne" w:cs="Marianne"/>
                <w:sz w:val="14"/>
              </w:rPr>
              <w:t xml:space="preserve">21100204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"https://fiches-risques.brgm.fr/fr/georisques/mvt-synthetique/60700019" \t "_self" </w:instrText>
            </w:r>
            <w:r>
              <w:fldChar w:fldCharType="separate"/>
            </w:r>
            <w:r>
              <w:rPr>
                <w:rFonts w:ascii="Marianne" w:hAnsi="Marianne" w:eastAsia="Marianne" w:cs="Marianne"/>
                <w:sz w:val="14"/>
              </w:rPr>
              <w:t xml:space="preserve">60700019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"https://fiches-risques.brgm.fr/fr/georisques/mvt-synthetique/60700020" \t "_self" </w:instrText>
            </w:r>
            <w:r>
              <w:fldChar w:fldCharType="separate"/>
            </w:r>
            <w:r>
              <w:rPr>
                <w:rFonts w:ascii="Marianne" w:hAnsi="Marianne" w:eastAsia="Marianne" w:cs="Marianne"/>
                <w:sz w:val="14"/>
              </w:rPr>
              <w:t xml:space="preserve">60700020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"https://fiches-risques.brgm.fr/fr/georisques/mvt-synthetique/60700021" \t "_self" </w:instrText>
            </w:r>
            <w:r>
              <w:fldChar w:fldCharType="separate"/>
            </w:r>
            <w:r>
              <w:rPr>
                <w:rFonts w:ascii="Marianne" w:hAnsi="Marianne" w:eastAsia="Marianne" w:cs="Marianne"/>
                <w:sz w:val="14"/>
              </w:rPr>
              <w:t xml:space="preserve">60700021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Couffins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"https://fiches-risques.brgm.fr/fr/georisques/mvt-synthetique/60700022" \t "_self" </w:instrText>
            </w:r>
            <w:r>
              <w:fldChar w:fldCharType="separate"/>
            </w:r>
            <w:r>
              <w:rPr>
                <w:rFonts w:ascii="Marianne" w:hAnsi="Marianne" w:eastAsia="Marianne" w:cs="Marianne"/>
                <w:sz w:val="14"/>
              </w:rPr>
              <w:t xml:space="preserve">60700022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 Chatillons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"https://fiches-risques.brgm.fr/fr/georisques/mvt-synthetique/60700176" \t "_self" </w:instrText>
            </w:r>
            <w:r>
              <w:fldChar w:fldCharType="separate"/>
            </w:r>
            <w:r>
              <w:rPr>
                <w:rFonts w:ascii="Marianne" w:hAnsi="Marianne" w:eastAsia="Marianne" w:cs="Marianne"/>
                <w:sz w:val="14"/>
              </w:rPr>
              <w:t xml:space="preserve">60700176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"https://fiches-risques.brgm.fr/fr/georisques/mvt-synthetique/60700177" \t "_self" </w:instrText>
            </w:r>
            <w:r>
              <w:fldChar w:fldCharType="separate"/>
            </w:r>
            <w:r>
              <w:rPr>
                <w:rFonts w:ascii="Marianne" w:hAnsi="Marianne" w:eastAsia="Marianne" w:cs="Marianne"/>
                <w:sz w:val="14"/>
              </w:rPr>
              <w:t xml:space="preserve">60700177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"https://fiches-risques.brgm.fr/fr/georisques/mvt-synthetique/60700178" \t "_self" </w:instrText>
            </w:r>
            <w:r>
              <w:fldChar w:fldCharType="separate"/>
            </w:r>
            <w:r>
              <w:rPr>
                <w:rFonts w:ascii="Marianne" w:hAnsi="Marianne" w:eastAsia="Marianne" w:cs="Marianne"/>
                <w:sz w:val="14"/>
              </w:rPr>
              <w:t xml:space="preserve">60700178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"https://fiches-risques.brgm.fr/fr/georisques/mvt-synthetique/60700179" \t "_self" </w:instrText>
            </w:r>
            <w:r>
              <w:fldChar w:fldCharType="separate"/>
            </w:r>
            <w:r>
              <w:rPr>
                <w:rFonts w:ascii="Marianne" w:hAnsi="Marianne" w:eastAsia="Marianne" w:cs="Marianne"/>
                <w:sz w:val="14"/>
              </w:rPr>
              <w:t xml:space="preserve">60700179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"https://fiches-risques.brgm.fr/fr/georisques/mvt-synthetique/60700180" \t "_self" </w:instrText>
            </w:r>
            <w:r>
              <w:fldChar w:fldCharType="separate"/>
            </w:r>
            <w:r>
              <w:rPr>
                <w:rFonts w:ascii="Marianne" w:hAnsi="Marianne" w:eastAsia="Marianne" w:cs="Marianne"/>
                <w:sz w:val="14"/>
              </w:rPr>
              <w:t xml:space="preserve">60700180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"https://fiches-risques.brgm.fr/fr/georisques/mvt-synthetique/60700181" \t "_self" </w:instrText>
            </w:r>
            <w:r>
              <w:fldChar w:fldCharType="separate"/>
            </w:r>
            <w:r>
              <w:rPr>
                <w:rFonts w:ascii="Marianne" w:hAnsi="Marianne" w:eastAsia="Marianne" w:cs="Marianne"/>
                <w:sz w:val="14"/>
              </w:rPr>
              <w:t xml:space="preserve">60700181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"https://fiches-risques.brgm.fr/fr/georisques/mvt-synthetique/60700182" \t "_self" </w:instrText>
            </w:r>
            <w:r>
              <w:fldChar w:fldCharType="separate"/>
            </w:r>
            <w:r>
              <w:rPr>
                <w:rFonts w:ascii="Marianne" w:hAnsi="Marianne" w:eastAsia="Marianne" w:cs="Marianne"/>
                <w:sz w:val="14"/>
              </w:rPr>
              <w:t xml:space="preserve">60700182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"https://fiches-risques.brgm.fr/fr/georisques/mvt-synthetique/60700183" \t "_self" </w:instrText>
            </w:r>
            <w:r>
              <w:fldChar w:fldCharType="separate"/>
            </w:r>
            <w:r>
              <w:rPr>
                <w:rFonts w:ascii="Marianne" w:hAnsi="Marianne" w:eastAsia="Marianne" w:cs="Marianne"/>
                <w:sz w:val="14"/>
              </w:rPr>
              <w:t xml:space="preserve">60700183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"https://fiches-risques.brgm.fr/fr/georisques/mvt-synthetique/60700184" \t "_self" </w:instrText>
            </w:r>
            <w:r>
              <w:fldChar w:fldCharType="separate"/>
            </w:r>
            <w:r>
              <w:rPr>
                <w:rFonts w:ascii="Marianne" w:hAnsi="Marianne" w:eastAsia="Marianne" w:cs="Marianne"/>
                <w:sz w:val="14"/>
              </w:rPr>
              <w:t xml:space="preserve">60700184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"https://fiches-risques.brgm.fr/fr/georisques/mvt-synthetique/60700185" \t "_self" </w:instrText>
            </w:r>
            <w:r>
              <w:fldChar w:fldCharType="separate"/>
            </w:r>
            <w:r>
              <w:rPr>
                <w:rFonts w:ascii="Marianne" w:hAnsi="Marianne" w:eastAsia="Marianne" w:cs="Marianne"/>
                <w:sz w:val="14"/>
              </w:rPr>
              <w:t xml:space="preserve">60700185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"https://fiches-risques.brgm.fr/fr/georisques/mvt-synthetique/60700186" \t "_self" </w:instrText>
            </w:r>
            <w:r>
              <w:fldChar w:fldCharType="separate"/>
            </w:r>
            <w:r>
              <w:rPr>
                <w:rFonts w:ascii="Marianne" w:hAnsi="Marianne" w:eastAsia="Marianne" w:cs="Marianne"/>
                <w:sz w:val="14"/>
              </w:rPr>
              <w:t xml:space="preserve">60700186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"https://fiches-risques.brgm.fr/fr/georisques/mvt-synthetique/60700187" \t "_self" </w:instrText>
            </w:r>
            <w:r>
              <w:fldChar w:fldCharType="separate"/>
            </w:r>
            <w:r>
              <w:rPr>
                <w:rFonts w:ascii="Marianne" w:hAnsi="Marianne" w:eastAsia="Marianne" w:cs="Marianne"/>
                <w:sz w:val="14"/>
              </w:rPr>
              <w:t xml:space="preserve">60700187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"https://fiches-risques.brgm.fr/fr/georisques/mvt-synthetique/60700188" \t "_self" </w:instrText>
            </w:r>
            <w:r>
              <w:fldChar w:fldCharType="separate"/>
            </w:r>
            <w:r>
              <w:rPr>
                <w:rFonts w:ascii="Marianne" w:hAnsi="Marianne" w:eastAsia="Marianne" w:cs="Marianne"/>
                <w:sz w:val="14"/>
              </w:rPr>
              <w:t xml:space="preserve">60700188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"https://fiches-risques.brgm.fr/fr/georisques/mvt-synthetique/60700189" \t "_self" </w:instrText>
            </w:r>
            <w:r>
              <w:fldChar w:fldCharType="separate"/>
            </w:r>
            <w:r>
              <w:rPr>
                <w:rFonts w:ascii="Marianne" w:hAnsi="Marianne" w:eastAsia="Marianne" w:cs="Marianne"/>
                <w:sz w:val="14"/>
              </w:rPr>
              <w:t xml:space="preserve">60700189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"https://fiches-risques.brgm.fr/fr/georisques/mvt-synthetique/60700190" \t "_self" </w:instrText>
            </w:r>
            <w:r>
              <w:fldChar w:fldCharType="separate"/>
            </w:r>
            <w:r>
              <w:rPr>
                <w:rFonts w:ascii="Marianne" w:hAnsi="Marianne" w:eastAsia="Marianne" w:cs="Marianne"/>
                <w:sz w:val="14"/>
              </w:rPr>
              <w:t xml:space="preserve">60700190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"https://fiches-risques.brgm.fr/fr/georisques/mvt-synthetique/60700191" \t "_self" </w:instrText>
            </w:r>
            <w:r>
              <w:fldChar w:fldCharType="separate"/>
            </w:r>
            <w:r>
              <w:rPr>
                <w:rFonts w:ascii="Marianne" w:hAnsi="Marianne" w:eastAsia="Marianne" w:cs="Marianne"/>
                <w:sz w:val="14"/>
              </w:rPr>
              <w:t xml:space="preserve">60700191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"https://fiches-risques.brgm.fr/fr/georisques/mvt-synthetique/60700192" \t "_self" </w:instrText>
            </w:r>
            <w:r>
              <w:fldChar w:fldCharType="separate"/>
            </w:r>
            <w:r>
              <w:rPr>
                <w:rFonts w:ascii="Marianne" w:hAnsi="Marianne" w:eastAsia="Marianne" w:cs="Marianne"/>
                <w:sz w:val="14"/>
              </w:rPr>
              <w:t xml:space="preserve">60700192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"https://fiches-risques.brgm.fr/fr/georisques/mvt-synthetique/60700193" \t "_self" </w:instrText>
            </w:r>
            <w:r>
              <w:fldChar w:fldCharType="separate"/>
            </w:r>
            <w:r>
              <w:rPr>
                <w:rFonts w:ascii="Marianne" w:hAnsi="Marianne" w:eastAsia="Marianne" w:cs="Marianne"/>
                <w:sz w:val="14"/>
              </w:rPr>
              <w:t xml:space="preserve">60700193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"https://fiches-risques.brgm.fr/fr/georisques/mvt-synthetique/60700194" \t "_self" </w:instrText>
            </w:r>
            <w:r>
              <w:fldChar w:fldCharType="separate"/>
            </w:r>
            <w:r>
              <w:rPr>
                <w:rFonts w:ascii="Marianne" w:hAnsi="Marianne" w:eastAsia="Marianne" w:cs="Marianne"/>
                <w:sz w:val="14"/>
              </w:rPr>
              <w:t xml:space="preserve">60700194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"https://fiches-risques.brgm.fr/fr/georisques/mvt-synthetique/60700195" \t "_self" </w:instrText>
            </w:r>
            <w:r>
              <w:fldChar w:fldCharType="separate"/>
            </w:r>
            <w:r>
              <w:rPr>
                <w:rFonts w:ascii="Marianne" w:hAnsi="Marianne" w:eastAsia="Marianne" w:cs="Marianne"/>
                <w:sz w:val="14"/>
              </w:rPr>
              <w:t xml:space="preserve">60700195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"https://fiches-risques.brgm.fr/fr/georisques/mvt-synthetique/60700196" \t "_self" </w:instrText>
            </w:r>
            <w:r>
              <w:fldChar w:fldCharType="separate"/>
            </w:r>
            <w:r>
              <w:rPr>
                <w:rFonts w:ascii="Marianne" w:hAnsi="Marianne" w:eastAsia="Marianne" w:cs="Marianne"/>
                <w:sz w:val="14"/>
              </w:rPr>
              <w:t xml:space="preserve">60700196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"https://fiches-risques.brgm.fr/fr/georisques/mvt-synthetique/60700197" \t "_self" </w:instrText>
            </w:r>
            <w:r>
              <w:fldChar w:fldCharType="separate"/>
            </w:r>
            <w:r>
              <w:rPr>
                <w:rFonts w:ascii="Marianne" w:hAnsi="Marianne" w:eastAsia="Marianne" w:cs="Marianne"/>
                <w:sz w:val="14"/>
              </w:rPr>
              <w:t xml:space="preserve">60700197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"https://fiches-risques.brgm.fr/fr/georisques/mvt-synthetique/60700198" \t "_self" </w:instrText>
            </w:r>
            <w:r>
              <w:fldChar w:fldCharType="separate"/>
            </w:r>
            <w:r>
              <w:rPr>
                <w:rFonts w:ascii="Marianne" w:hAnsi="Marianne" w:eastAsia="Marianne" w:cs="Marianne"/>
                <w:sz w:val="14"/>
              </w:rPr>
              <w:t xml:space="preserve">60700198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"https://fiches-risques.brgm.fr/fr/georisques/mvt-synthetique/60700199" \t "_self" </w:instrText>
            </w:r>
            <w:r>
              <w:fldChar w:fldCharType="separate"/>
            </w:r>
            <w:r>
              <w:rPr>
                <w:rFonts w:ascii="Marianne" w:hAnsi="Marianne" w:eastAsia="Marianne" w:cs="Marianne"/>
                <w:sz w:val="14"/>
              </w:rPr>
              <w:t xml:space="preserve">60700199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"https://fiches-risques.brgm.fr/fr/georisques/mvt-synthetique/60700200" \t "_self" </w:instrText>
            </w:r>
            <w:r>
              <w:fldChar w:fldCharType="separate"/>
            </w:r>
            <w:r>
              <w:rPr>
                <w:rFonts w:ascii="Marianne" w:hAnsi="Marianne" w:eastAsia="Marianne" w:cs="Marianne"/>
                <w:sz w:val="14"/>
              </w:rPr>
              <w:t xml:space="preserve">60700200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"https://fiches-risques.brgm.fr/fr/georisques/mvt-synthetique/60700201" \t "_self" </w:instrText>
            </w:r>
            <w:r>
              <w:fldChar w:fldCharType="separate"/>
            </w:r>
            <w:r>
              <w:rPr>
                <w:rFonts w:ascii="Marianne" w:hAnsi="Marianne" w:eastAsia="Marianne" w:cs="Marianne"/>
                <w:sz w:val="14"/>
              </w:rPr>
              <w:t xml:space="preserve">60700201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"https://fiches-risques.brgm.fr/fr/georisques/mvt-synthetique/60700202" \t "_self" </w:instrText>
            </w:r>
            <w:r>
              <w:fldChar w:fldCharType="separate"/>
            </w:r>
            <w:r>
              <w:rPr>
                <w:rFonts w:ascii="Marianne" w:hAnsi="Marianne" w:eastAsia="Marianne" w:cs="Marianne"/>
                <w:sz w:val="14"/>
              </w:rPr>
              <w:t xml:space="preserve">60700202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"https://fiches-risques.brgm.fr/fr/georisques/mvt-synthetique/60700203" \t "_self" </w:instrText>
            </w:r>
            <w:r>
              <w:fldChar w:fldCharType="separate"/>
            </w:r>
            <w:r>
              <w:rPr>
                <w:rFonts w:ascii="Marianne" w:hAnsi="Marianne" w:eastAsia="Marianne" w:cs="Marianne"/>
                <w:sz w:val="14"/>
              </w:rPr>
              <w:t xml:space="preserve">60700203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Solitaire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"https://fiches-risques.brgm.fr/fr/georisques/mvt-synthetique/60700829" \t "_self" </w:instrText>
            </w:r>
            <w:r>
              <w:fldChar w:fldCharType="separate"/>
            </w:r>
            <w:r>
              <w:rPr>
                <w:rFonts w:ascii="Marianne" w:hAnsi="Marianne" w:eastAsia="Marianne" w:cs="Marianne"/>
                <w:sz w:val="14"/>
              </w:rPr>
              <w:t xml:space="preserve">60700829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Vendrias</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3469" name="Picture">
</wp:docPr>
                  <a:graphic>
                    <a:graphicData uri="http://schemas.openxmlformats.org/drawingml/2006/picture">
                      <pic:pic>
                        <pic:nvPicPr>
                          <pic:cNvPr id="1224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67498" name="Picture">
</wp:docPr>
                  <a:graphic>
                    <a:graphicData uri="http://schemas.openxmlformats.org/drawingml/2006/picture">
                      <pic:pic>
                        <pic:nvPicPr>
                          <pic:cNvPr id="134056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94317" name="Picture">
</wp:docPr>
                  <a:graphic>
                    <a:graphicData uri="http://schemas.openxmlformats.org/drawingml/2006/picture">
                      <pic:pic>
                        <pic:nvPicPr>
                          <pic:cNvPr id="62899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"https://fiches-risques.brgm.fr/georisques/cavite/CHAAA0707701" \t "_self" </w:instrText>
            </w:r>
            <w:r>
              <w:fldChar w:fldCharType="separate"/>
            </w:r>
            <w:r>
              <w:rPr>
                <w:rFonts w:ascii="Marianne" w:hAnsi="Marianne" w:eastAsia="Marianne" w:cs="Marianne"/>
                <w:sz w:val="14"/>
              </w:rPr>
              <w:t xml:space="preserve">CHAAA0707701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Boulègue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"https://fiches-risques.brgm.fr/georisques/cavite/CHAAA0707702" \t "_self" </w:instrText>
            </w:r>
            <w:r>
              <w:fldChar w:fldCharType="separate"/>
            </w:r>
            <w:r>
              <w:rPr>
                <w:rFonts w:ascii="Marianne" w:hAnsi="Marianne" w:eastAsia="Marianne" w:cs="Marianne"/>
                <w:sz w:val="14"/>
              </w:rPr>
              <w:t xml:space="preserve">CHAAA0707702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Fonfrède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71950" name="Picture">
</wp:docPr>
                  <a:graphic>
                    <a:graphicData uri="http://schemas.openxmlformats.org/drawingml/2006/picture">
                      <pic:pic>
                        <pic:nvPicPr>
                          <pic:cNvPr id="77867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29089" name="Picture">
</wp:docPr>
                  <a:graphic>
                    <a:graphicData uri="http://schemas.openxmlformats.org/drawingml/2006/picture">
                      <pic:pic>
                        <pic:nvPicPr>
                          <pic:cNvPr id="131932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07170 Darbres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33538" name="Picture">
</wp:docPr>
                  <a:graphic>
                    <a:graphicData uri="http://schemas.openxmlformats.org/drawingml/2006/picture">
                      <pic:pic>
                        <pic:nvPicPr>
                          <pic:cNvPr id="162193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"https://fiches-risques.brgm.fr/georisques/casias/SSP4043994" \t "_blank" </w:instrText>
            </w:r>
            <w:r>
              <w:fldChar w:fldCharType="separate"/>
            </w:r>
            <w:r>
              <w:rPr>
                <w:rFonts w:ascii="Marianne" w:hAnsi="Marianne" w:eastAsia="Marianne" w:cs="Marianne"/>
                <w:sz w:val="14"/>
              </w:rPr>
              <w:t xml:space="preserve">SSP4043994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D2charge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"https://fiches-risques.brgm.fr/georisques/casias/SSP4043926" \t "_blank" </w:instrText>
            </w:r>
            <w:r>
              <w:fldChar w:fldCharType="separate"/>
            </w:r>
            <w:r>
              <w:rPr>
                <w:rFonts w:ascii="Marianne" w:hAnsi="Marianne" w:eastAsia="Marianne" w:cs="Marianne"/>
                <w:sz w:val="14"/>
              </w:rPr>
              <w:t xml:space="preserve">SSP4043926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