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81277" name="Picture">
</wp:docPr>
                  <a:graphic>
                    <a:graphicData uri="http://schemas.openxmlformats.org/drawingml/2006/picture">
                      <pic:pic>
                        <pic:nvPicPr>
                          <pic:cNvPr id="14658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1926645" name="Picture">
</wp:docPr>
                  <a:graphic>
                    <a:graphicData uri="http://schemas.openxmlformats.org/drawingml/2006/picture">
                      <pic:pic>
                        <pic:nvPicPr>
                          <pic:cNvPr id="951926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8709041" name="Picture">
</wp:docPr>
                        <a:graphic>
                          <a:graphicData uri="http://schemas.openxmlformats.org/drawingml/2006/picture">
                            <pic:pic>
                              <pic:nvPicPr>
                                <pic:cNvPr id="718709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39230 Darbonnay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3715244" name="Picture">
</wp:docPr>
                  <a:graphic>
                    <a:graphicData uri="http://schemas.openxmlformats.org/drawingml/2006/picture">
                      <pic:pic>
                        <pic:nvPicPr>
                          <pic:cNvPr id="1813715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4411445" name="Picture">
</wp:docPr>
                  <a:graphic>
                    <a:graphicData uri="http://schemas.openxmlformats.org/drawingml/2006/picture">
                      <pic:pic>
                        <pic:nvPicPr>
                          <pic:cNvPr id="1004411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1679" name="Picture">
</wp:docPr>
                  <a:graphic>
                    <a:graphicData uri="http://schemas.openxmlformats.org/drawingml/2006/picture">
                      <pic:pic>
                        <pic:nvPicPr>
                          <pic:cNvPr id="4887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56099" name="Picture">
</wp:docPr>
                  <a:graphic>
                    <a:graphicData uri="http://schemas.openxmlformats.org/drawingml/2006/picture">
                      <pic:pic>
                        <pic:nvPicPr>
                          <pic:cNvPr id="39015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Darbonnay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24201" name="Picture">
</wp:docPr>
                  <a:graphic>
                    <a:graphicData uri="http://schemas.openxmlformats.org/drawingml/2006/picture">
                      <pic:pic>
                        <pic:nvPicPr>
                          <pic:cNvPr id="11902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683288" name="Picture">
</wp:docPr>
                        <a:graphic>
                          <a:graphicData uri="http://schemas.openxmlformats.org/drawingml/2006/picture">
                            <pic:pic>
                              <pic:nvPicPr>
                                <pic:cNvPr id="1004683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419180" name="Picture">
</wp:docPr>
                        <a:graphic>
                          <a:graphicData uri="http://schemas.openxmlformats.org/drawingml/2006/picture">
                            <pic:pic>
                              <pic:nvPicPr>
                                <pic:cNvPr id="18844191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175425" name="Picture">
</wp:docPr>
                        <a:graphic>
                          <a:graphicData uri="http://schemas.openxmlformats.org/drawingml/2006/picture">
                            <pic:pic>
                              <pic:nvPicPr>
                                <pic:cNvPr id="985175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374383" name="Picture">
</wp:docPr>
                        <a:graphic>
                          <a:graphicData uri="http://schemas.openxmlformats.org/drawingml/2006/picture">
                            <pic:pic>
                              <pic:nvPicPr>
                                <pic:cNvPr id="1711374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729521" name="Picture">
</wp:docPr>
                        <a:graphic>
                          <a:graphicData uri="http://schemas.openxmlformats.org/drawingml/2006/picture">
                            <pic:pic>
                              <pic:nvPicPr>
                                <pic:cNvPr id="282729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810481" name="Picture">
</wp:docPr>
                        <a:graphic>
                          <a:graphicData uri="http://schemas.openxmlformats.org/drawingml/2006/picture">
                            <pic:pic>
                              <pic:nvPicPr>
                                <pic:cNvPr id="168281048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161308" name="Picture">
</wp:docPr>
                        <a:graphic>
                          <a:graphicData uri="http://schemas.openxmlformats.org/drawingml/2006/picture">
                            <pic:pic>
                              <pic:nvPicPr>
                                <pic:cNvPr id="11891613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41774" name="Picture">
</wp:docPr>
                        <a:graphic>
                          <a:graphicData uri="http://schemas.openxmlformats.org/drawingml/2006/picture">
                            <pic:pic>
                              <pic:nvPicPr>
                                <pic:cNvPr id="1714341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293880" name="Picture">
</wp:docPr>
                        <a:graphic>
                          <a:graphicData uri="http://schemas.openxmlformats.org/drawingml/2006/picture">
                            <pic:pic>
                              <pic:nvPicPr>
                                <pic:cNvPr id="205229388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400791" name="Picture">
</wp:docPr>
                        <a:graphic>
                          <a:graphicData uri="http://schemas.openxmlformats.org/drawingml/2006/picture">
                            <pic:pic>
                              <pic:nvPicPr>
                                <pic:cNvPr id="8524007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79039" name="Picture">
</wp:docPr>
                        <a:graphic>
                          <a:graphicData uri="http://schemas.openxmlformats.org/drawingml/2006/picture">
                            <pic:pic>
                              <pic:nvPicPr>
                                <pic:cNvPr id="1780279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995639" name="Picture">
</wp:docPr>
                        <a:graphic>
                          <a:graphicData uri="http://schemas.openxmlformats.org/drawingml/2006/picture">
                            <pic:pic>
                              <pic:nvPicPr>
                                <pic:cNvPr id="20989956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878491" name="Picture">
</wp:docPr>
                        <a:graphic>
                          <a:graphicData uri="http://schemas.openxmlformats.org/drawingml/2006/picture">
                            <pic:pic>
                              <pic:nvPicPr>
                                <pic:cNvPr id="8938784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83525" name="Picture">
</wp:docPr>
                        <a:graphic>
                          <a:graphicData uri="http://schemas.openxmlformats.org/drawingml/2006/picture">
                            <pic:pic>
                              <pic:nvPicPr>
                                <pic:cNvPr id="3675835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755511" name="Picture">
</wp:docPr>
                        <a:graphic>
                          <a:graphicData uri="http://schemas.openxmlformats.org/drawingml/2006/picture">
                            <pic:pic>
                              <pic:nvPicPr>
                                <pic:cNvPr id="31775551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6550" name="Picture">
</wp:docPr>
                  <a:graphic>
                    <a:graphicData uri="http://schemas.openxmlformats.org/drawingml/2006/picture">
                      <pic:pic>
                        <pic:nvPicPr>
                          <pic:cNvPr id="18474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322152" name="Picture">
</wp:docPr>
                  <a:graphic>
                    <a:graphicData uri="http://schemas.openxmlformats.org/drawingml/2006/picture">
                      <pic:pic>
                        <pic:nvPicPr>
                          <pic:cNvPr id="2133322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Darbonnay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63633" name="Picture">
</wp:docPr>
                  <a:graphic>
                    <a:graphicData uri="http://schemas.openxmlformats.org/drawingml/2006/picture">
                      <pic:pic>
                        <pic:nvPicPr>
                          <pic:cNvPr id="62566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Darbonnay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759494" name="Picture">
</wp:docPr>
                  <a:graphic>
                    <a:graphicData uri="http://schemas.openxmlformats.org/drawingml/2006/picture">
                      <pic:pic>
                        <pic:nvPicPr>
                          <pic:cNvPr id="12127594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271604" name="Picture">
</wp:docPr>
                  <a:graphic>
                    <a:graphicData uri="http://schemas.openxmlformats.org/drawingml/2006/picture">
                      <pic:pic>
                        <pic:nvPicPr>
                          <pic:cNvPr id="1252271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9811978" name="Picture">
</wp:docPr>
                  <a:graphic>
                    <a:graphicData uri="http://schemas.openxmlformats.org/drawingml/2006/picture">
                      <pic:pic>
                        <pic:nvPicPr>
                          <pic:cNvPr id="8998119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514372" name="Picture">
</wp:docPr>
                        <a:graphic>
                          <a:graphicData uri="http://schemas.openxmlformats.org/drawingml/2006/picture">
                            <pic:pic>
                              <pic:nvPicPr>
                                <pic:cNvPr id="17005143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790014" name="Picture">
</wp:docPr>
                  <a:graphic>
                    <a:graphicData uri="http://schemas.openxmlformats.org/drawingml/2006/picture">
                      <pic:pic>
                        <pic:nvPicPr>
                          <pic:cNvPr id="157279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08316" name="Picture">
</wp:docPr>
                  <a:graphic>
                    <a:graphicData uri="http://schemas.openxmlformats.org/drawingml/2006/picture">
                      <pic:pic>
                        <pic:nvPicPr>
                          <pic:cNvPr id="159540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Darbonnay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541168" name="Picture">
</wp:docPr>
                  <a:graphic>
                    <a:graphicData uri="http://schemas.openxmlformats.org/drawingml/2006/picture">
                      <pic:pic>
                        <pic:nvPicPr>
                          <pic:cNvPr id="168854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Darbonnay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74651" name="Picture">
</wp:docPr>
                  <a:graphic>
                    <a:graphicData uri="http://schemas.openxmlformats.org/drawingml/2006/picture">
                      <pic:pic>
                        <pic:nvPicPr>
                          <pic:cNvPr id="863746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120819" name="Picture">
</wp:docPr>
                  <a:graphic>
                    <a:graphicData uri="http://schemas.openxmlformats.org/drawingml/2006/picture">
                      <pic:pic>
                        <pic:nvPicPr>
                          <pic:cNvPr id="363120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2274964" name="Picture">
</wp:docPr>
                  <a:graphic>
                    <a:graphicData uri="http://schemas.openxmlformats.org/drawingml/2006/picture">
                      <pic:pic>
                        <pic:nvPicPr>
                          <pic:cNvPr id="20122749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764086" name="Picture">
</wp:docPr>
                        <a:graphic>
                          <a:graphicData uri="http://schemas.openxmlformats.org/drawingml/2006/picture">
                            <pic:pic>
                              <pic:nvPicPr>
                                <pic:cNvPr id="2467640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64555" name="Picture">
</wp:docPr>
                        <a:graphic>
                          <a:graphicData uri="http://schemas.openxmlformats.org/drawingml/2006/picture">
                            <pic:pic>
                              <pic:nvPicPr>
                                <pic:cNvPr id="16128645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17563" name="Picture">
</wp:docPr>
                  <a:graphic>
                    <a:graphicData uri="http://schemas.openxmlformats.org/drawingml/2006/picture">
                      <pic:pic>
                        <pic:nvPicPr>
                          <pic:cNvPr id="114311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186353" name="Picture">
</wp:docPr>
                  <a:graphic>
                    <a:graphicData uri="http://schemas.openxmlformats.org/drawingml/2006/picture">
                      <pic:pic>
                        <pic:nvPicPr>
                          <pic:cNvPr id="81618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Darbonnay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676469" name="Picture">
</wp:docPr>
                  <a:graphic>
                    <a:graphicData uri="http://schemas.openxmlformats.org/drawingml/2006/picture">
                      <pic:pic>
                        <pic:nvPicPr>
                          <pic:cNvPr id="50067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Darbonnay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059607" name="Picture">
</wp:docPr>
                  <a:graphic>
                    <a:graphicData uri="http://schemas.openxmlformats.org/drawingml/2006/picture">
                      <pic:pic>
                        <pic:nvPicPr>
                          <pic:cNvPr id="11400596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436534" name="Picture">
</wp:docPr>
                  <a:graphic>
                    <a:graphicData uri="http://schemas.openxmlformats.org/drawingml/2006/picture">
                      <pic:pic>
                        <pic:nvPicPr>
                          <pic:cNvPr id="586436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603583" name="Picture">
</wp:docPr>
                  <a:graphic>
                    <a:graphicData uri="http://schemas.openxmlformats.org/drawingml/2006/picture">
                      <pic:pic>
                        <pic:nvPicPr>
                          <pic:cNvPr id="3496035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179475" name="Picture">
</wp:docPr>
                        <a:graphic>
                          <a:graphicData uri="http://schemas.openxmlformats.org/drawingml/2006/picture">
                            <pic:pic>
                              <pic:nvPicPr>
                                <pic:cNvPr id="6281794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6028" name="Picture">
</wp:docPr>
                  <a:graphic>
                    <a:graphicData uri="http://schemas.openxmlformats.org/drawingml/2006/picture">
                      <pic:pic>
                        <pic:nvPicPr>
                          <pic:cNvPr id="9547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264036" name="Picture">
</wp:docPr>
                  <a:graphic>
                    <a:graphicData uri="http://schemas.openxmlformats.org/drawingml/2006/picture">
                      <pic:pic>
                        <pic:nvPicPr>
                          <pic:cNvPr id="185526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Darbonnay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710997" name="Picture">
</wp:docPr>
                  <a:graphic>
                    <a:graphicData uri="http://schemas.openxmlformats.org/drawingml/2006/picture">
                      <pic:pic>
                        <pic:nvPicPr>
                          <pic:cNvPr id="81371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Darbonnay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1715" name="Picture">
</wp:docPr>
                  <a:graphic>
                    <a:graphicData uri="http://schemas.openxmlformats.org/drawingml/2006/picture">
                      <pic:pic>
                        <pic:nvPicPr>
                          <pic:cNvPr id="118317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06496" name="Picture">
</wp:docPr>
                  <a:graphic>
                    <a:graphicData uri="http://schemas.openxmlformats.org/drawingml/2006/picture">
                      <pic:pic>
                        <pic:nvPicPr>
                          <pic:cNvPr id="615406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442264" name="Picture">
</wp:docPr>
                  <a:graphic>
                    <a:graphicData uri="http://schemas.openxmlformats.org/drawingml/2006/picture">
                      <pic:pic>
                        <pic:nvPicPr>
                          <pic:cNvPr id="9334422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867847" name="Picture">
</wp:docPr>
                        <a:graphic>
                          <a:graphicData uri="http://schemas.openxmlformats.org/drawingml/2006/picture">
                            <pic:pic>
                              <pic:nvPicPr>
                                <pic:cNvPr id="1634867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462933" name="Picture">
</wp:docPr>
                  <a:graphic>
                    <a:graphicData uri="http://schemas.openxmlformats.org/drawingml/2006/picture">
                      <pic:pic>
                        <pic:nvPicPr>
                          <pic:cNvPr id="108146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335422" name="Picture">
</wp:docPr>
                  <a:graphic>
                    <a:graphicData uri="http://schemas.openxmlformats.org/drawingml/2006/picture">
                      <pic:pic>
                        <pic:nvPicPr>
                          <pic:cNvPr id="82433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Darbonnay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308688" name="Picture">
</wp:docPr>
                  <a:graphic>
                    <a:graphicData uri="http://schemas.openxmlformats.org/drawingml/2006/picture">
                      <pic:pic>
                        <pic:nvPicPr>
                          <pic:cNvPr id="81830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Darbonnay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666000" name="Picture">
</wp:docPr>
                  <a:graphic>
                    <a:graphicData uri="http://schemas.openxmlformats.org/drawingml/2006/picture">
                      <pic:pic>
                        <pic:nvPicPr>
                          <pic:cNvPr id="179766600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27300" name="Picture">
</wp:docPr>
                  <a:graphic>
                    <a:graphicData uri="http://schemas.openxmlformats.org/drawingml/2006/picture">
                      <pic:pic>
                        <pic:nvPicPr>
                          <pic:cNvPr id="234527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6522951" name="Picture">
</wp:docPr>
                  <a:graphic>
                    <a:graphicData uri="http://schemas.openxmlformats.org/drawingml/2006/picture">
                      <pic:pic>
                        <pic:nvPicPr>
                          <pic:cNvPr id="200652295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212079" name="Picture">
</wp:docPr>
                  <a:graphic>
                    <a:graphicData uri="http://schemas.openxmlformats.org/drawingml/2006/picture">
                      <pic:pic>
                        <pic:nvPicPr>
                          <pic:cNvPr id="110321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47152" name="Picture">
</wp:docPr>
                  <a:graphic>
                    <a:graphicData uri="http://schemas.openxmlformats.org/drawingml/2006/picture">
                      <pic:pic>
                        <pic:nvPicPr>
                          <pic:cNvPr id="180174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Darbonnay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359436" name="Picture">
</wp:docPr>
                  <a:graphic>
                    <a:graphicData uri="http://schemas.openxmlformats.org/drawingml/2006/picture">
                      <pic:pic>
                        <pic:nvPicPr>
                          <pic:cNvPr id="187235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"https://fiches-risques.brgm.fr/georisques/casias/SSP3850112" \t "_blank" </w:instrText>
            </w:r>
            <w:r>
              <w:fldChar w:fldCharType="separate"/>
            </w:r>
            <w:r>
              <w:rPr>
                <w:rFonts w:ascii="Marianne" w:hAnsi="Marianne" w:eastAsia="Marianne" w:cs="Marianne"/>
                <w:sz w:val="14"/>
              </w:rPr>
              <w:t xml:space="preserve">SSP3850112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"https://fiches-risques.brgm.fr/georisques/casias/SSP3850096" \t "_blank" </w:instrText>
            </w:r>
            <w:r>
              <w:fldChar w:fldCharType="separate"/>
            </w:r>
            <w:r>
              <w:rPr>
                <w:rFonts w:ascii="Marianne" w:hAnsi="Marianne" w:eastAsia="Marianne" w:cs="Marianne"/>
                <w:sz w:val="14"/>
              </w:rPr>
              <w:t xml:space="preserve">SSP3850096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peinture,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