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821081" name="Picture">
</wp:docPr>
                  <a:graphic>
                    <a:graphicData uri="http://schemas.openxmlformats.org/drawingml/2006/picture">
                      <pic:pic>
                        <pic:nvPicPr>
                          <pic:cNvPr id="1325821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2634883" name="Picture">
</wp:docPr>
                  <a:graphic>
                    <a:graphicData uri="http://schemas.openxmlformats.org/drawingml/2006/picture">
                      <pic:pic>
                        <pic:nvPicPr>
                          <pic:cNvPr id="15126348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6406085" name="Picture">
</wp:docPr>
                        <a:graphic>
                          <a:graphicData uri="http://schemas.openxmlformats.org/drawingml/2006/picture">
                            <pic:pic>
                              <pic:nvPicPr>
                                <pic:cNvPr id="5164060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27720 Dangu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9136643" name="Picture">
</wp:docPr>
                  <a:graphic>
                    <a:graphicData uri="http://schemas.openxmlformats.org/drawingml/2006/picture">
                      <pic:pic>
                        <pic:nvPicPr>
                          <pic:cNvPr id="4091366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1493250" name="Picture">
</wp:docPr>
                  <a:graphic>
                    <a:graphicData uri="http://schemas.openxmlformats.org/drawingml/2006/picture">
                      <pic:pic>
                        <pic:nvPicPr>
                          <pic:cNvPr id="11214932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695715" name="Picture">
</wp:docPr>
                  <a:graphic>
                    <a:graphicData uri="http://schemas.openxmlformats.org/drawingml/2006/picture">
                      <pic:pic>
                        <pic:nvPicPr>
                          <pic:cNvPr id="985695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970974" name="Picture">
</wp:docPr>
                  <a:graphic>
                    <a:graphicData uri="http://schemas.openxmlformats.org/drawingml/2006/picture">
                      <pic:pic>
                        <pic:nvPicPr>
                          <pic:cNvPr id="2090970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27720 Dangu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348394" name="Picture">
</wp:docPr>
                  <a:graphic>
                    <a:graphicData uri="http://schemas.openxmlformats.org/drawingml/2006/picture">
                      <pic:pic>
                        <pic:nvPicPr>
                          <pic:cNvPr id="1194348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91274" name="Picture">
</wp:docPr>
                        <a:graphic>
                          <a:graphicData uri="http://schemas.openxmlformats.org/drawingml/2006/picture">
                            <pic:pic>
                              <pic:nvPicPr>
                                <pic:cNvPr id="1869912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000681" name="Picture">
</wp:docPr>
                        <a:graphic>
                          <a:graphicData uri="http://schemas.openxmlformats.org/drawingml/2006/picture">
                            <pic:pic>
                              <pic:nvPicPr>
                                <pic:cNvPr id="16940006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952209" name="Picture">
</wp:docPr>
                        <a:graphic>
                          <a:graphicData uri="http://schemas.openxmlformats.org/drawingml/2006/picture">
                            <pic:pic>
                              <pic:nvPicPr>
                                <pic:cNvPr id="5569522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155216" name="Picture">
</wp:docPr>
                        <a:graphic>
                          <a:graphicData uri="http://schemas.openxmlformats.org/drawingml/2006/picture">
                            <pic:pic>
                              <pic:nvPicPr>
                                <pic:cNvPr id="18701552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341462" name="Picture">
</wp:docPr>
                        <a:graphic>
                          <a:graphicData uri="http://schemas.openxmlformats.org/drawingml/2006/picture">
                            <pic:pic>
                              <pic:nvPicPr>
                                <pic:cNvPr id="17153414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447621" name="Picture">
</wp:docPr>
                        <a:graphic>
                          <a:graphicData uri="http://schemas.openxmlformats.org/drawingml/2006/picture">
                            <pic:pic>
                              <pic:nvPicPr>
                                <pic:cNvPr id="8234476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633153" name="Picture">
</wp:docPr>
                        <a:graphic>
                          <a:graphicData uri="http://schemas.openxmlformats.org/drawingml/2006/picture">
                            <pic:pic>
                              <pic:nvPicPr>
                                <pic:cNvPr id="8936331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897819" name="Picture">
</wp:docPr>
                        <a:graphic>
                          <a:graphicData uri="http://schemas.openxmlformats.org/drawingml/2006/picture">
                            <pic:pic>
                              <pic:nvPicPr>
                                <pic:cNvPr id="3658978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743210" name="Picture">
</wp:docPr>
                        <a:graphic>
                          <a:graphicData uri="http://schemas.openxmlformats.org/drawingml/2006/picture">
                            <pic:pic>
                              <pic:nvPicPr>
                                <pic:cNvPr id="8317432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109845" name="Picture">
</wp:docPr>
                        <a:graphic>
                          <a:graphicData uri="http://schemas.openxmlformats.org/drawingml/2006/picture">
                            <pic:pic>
                              <pic:nvPicPr>
                                <pic:cNvPr id="16561098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4919" name="Picture">
</wp:docPr>
                        <a:graphic>
                          <a:graphicData uri="http://schemas.openxmlformats.org/drawingml/2006/picture">
                            <pic:pic>
                              <pic:nvPicPr>
                                <pic:cNvPr id="10124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461823" name="Picture">
</wp:docPr>
                        <a:graphic>
                          <a:graphicData uri="http://schemas.openxmlformats.org/drawingml/2006/picture">
                            <pic:pic>
                              <pic:nvPicPr>
                                <pic:cNvPr id="10434618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827957" name="Picture">
</wp:docPr>
                        <a:graphic>
                          <a:graphicData uri="http://schemas.openxmlformats.org/drawingml/2006/picture">
                            <pic:pic>
                              <pic:nvPicPr>
                                <pic:cNvPr id="7778279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345168" name="Picture">
</wp:docPr>
                        <a:graphic>
                          <a:graphicData uri="http://schemas.openxmlformats.org/drawingml/2006/picture">
                            <pic:pic>
                              <pic:nvPicPr>
                                <pic:cNvPr id="12393451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928077" name="Picture">
</wp:docPr>
                        <a:graphic>
                          <a:graphicData uri="http://schemas.openxmlformats.org/drawingml/2006/picture">
                            <pic:pic>
                              <pic:nvPicPr>
                                <pic:cNvPr id="16579280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505475" name="Picture">
</wp:docPr>
                        <a:graphic>
                          <a:graphicData uri="http://schemas.openxmlformats.org/drawingml/2006/picture">
                            <pic:pic>
                              <pic:nvPicPr>
                                <pic:cNvPr id="8965054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697128" name="Picture">
</wp:docPr>
                        <a:graphic>
                          <a:graphicData uri="http://schemas.openxmlformats.org/drawingml/2006/picture">
                            <pic:pic>
                              <pic:nvPicPr>
                                <pic:cNvPr id="15716971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17144" name="Picture">
</wp:docPr>
                        <a:graphic>
                          <a:graphicData uri="http://schemas.openxmlformats.org/drawingml/2006/picture">
                            <pic:pic>
                              <pic:nvPicPr>
                                <pic:cNvPr id="746171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537224" name="Picture">
</wp:docPr>
                        <a:graphic>
                          <a:graphicData uri="http://schemas.openxmlformats.org/drawingml/2006/picture">
                            <pic:pic>
                              <pic:nvPicPr>
                                <pic:cNvPr id="20795372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812807" name="Picture">
</wp:docPr>
                        <a:graphic>
                          <a:graphicData uri="http://schemas.openxmlformats.org/drawingml/2006/picture">
                            <pic:pic>
                              <pic:nvPicPr>
                                <pic:cNvPr id="2888128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365605" name="Picture">
</wp:docPr>
                        <a:graphic>
                          <a:graphicData uri="http://schemas.openxmlformats.org/drawingml/2006/picture">
                            <pic:pic>
                              <pic:nvPicPr>
                                <pic:cNvPr id="5873656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431241" name="Picture">
</wp:docPr>
                  <a:graphic>
                    <a:graphicData uri="http://schemas.openxmlformats.org/drawingml/2006/picture">
                      <pic:pic>
                        <pic:nvPicPr>
                          <pic:cNvPr id="2029431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605765" name="Picture">
</wp:docPr>
                  <a:graphic>
                    <a:graphicData uri="http://schemas.openxmlformats.org/drawingml/2006/picture">
                      <pic:pic>
                        <pic:nvPicPr>
                          <pic:cNvPr id="1687605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27720 Dangu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505942" name="Picture">
</wp:docPr>
                  <a:graphic>
                    <a:graphicData uri="http://schemas.openxmlformats.org/drawingml/2006/picture">
                      <pic:pic>
                        <pic:nvPicPr>
                          <pic:cNvPr id="456505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Dangu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169069" name="Picture">
</wp:docPr>
                  <a:graphic>
                    <a:graphicData uri="http://schemas.openxmlformats.org/drawingml/2006/picture">
                      <pic:pic>
                        <pic:nvPicPr>
                          <pic:cNvPr id="71216906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730062" name="Picture">
</wp:docPr>
                  <a:graphic>
                    <a:graphicData uri="http://schemas.openxmlformats.org/drawingml/2006/picture">
                      <pic:pic>
                        <pic:nvPicPr>
                          <pic:cNvPr id="17337300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6416195" name="Picture">
</wp:docPr>
                  <a:graphic>
                    <a:graphicData uri="http://schemas.openxmlformats.org/drawingml/2006/picture">
                      <pic:pic>
                        <pic:nvPicPr>
                          <pic:cNvPr id="50641619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Epte aval (27DDT20010006)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846225" name="Picture">
</wp:docPr>
                        <a:graphic>
                          <a:graphicData uri="http://schemas.openxmlformats.org/drawingml/2006/picture">
                            <pic:pic>
                              <pic:nvPicPr>
                                <pic:cNvPr id="4538462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Epte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05/07/2001</w:t>
                    <w:br/>
                    <w:t xml:space="preserve">Date d'approbation : 15/03/2005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748564" name="Picture">
</wp:docPr>
                  <a:graphic>
                    <a:graphicData uri="http://schemas.openxmlformats.org/drawingml/2006/picture">
                      <pic:pic>
                        <pic:nvPicPr>
                          <pic:cNvPr id="2100748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050979" name="Picture">
</wp:docPr>
                  <a:graphic>
                    <a:graphicData uri="http://schemas.openxmlformats.org/drawingml/2006/picture">
                      <pic:pic>
                        <pic:nvPicPr>
                          <pic:cNvPr id="628050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27720 Dangu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157669" name="Picture">
</wp:docPr>
                  <a:graphic>
                    <a:graphicData uri="http://schemas.openxmlformats.org/drawingml/2006/picture">
                      <pic:pic>
                        <pic:nvPicPr>
                          <pic:cNvPr id="367157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Dangu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EPTE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95601" name="Picture">
</wp:docPr>
                        <a:graphic>
                          <a:graphicData uri="http://schemas.openxmlformats.org/drawingml/2006/picture">
                            <pic:pic>
                              <pic:nvPicPr>
                                <pic:cNvPr id="1431956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091452" name="Picture">
</wp:docPr>
                        <a:graphic>
                          <a:graphicData uri="http://schemas.openxmlformats.org/drawingml/2006/picture">
                            <pic:pic>
                              <pic:nvPicPr>
                                <pic:cNvPr id="169909145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080420" name="Picture">
</wp:docPr>
                  <a:graphic>
                    <a:graphicData uri="http://schemas.openxmlformats.org/drawingml/2006/picture">
                      <pic:pic>
                        <pic:nvPicPr>
                          <pic:cNvPr id="437080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726967" name="Picture">
</wp:docPr>
                  <a:graphic>
                    <a:graphicData uri="http://schemas.openxmlformats.org/drawingml/2006/picture">
                      <pic:pic>
                        <pic:nvPicPr>
                          <pic:cNvPr id="1482726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27720 Dangu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619252" name="Picture">
</wp:docPr>
                  <a:graphic>
                    <a:graphicData uri="http://schemas.openxmlformats.org/drawingml/2006/picture">
                      <pic:pic>
                        <pic:nvPicPr>
                          <pic:cNvPr id="233619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Dangu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923260" name="Picture">
</wp:docPr>
                  <a:graphic>
                    <a:graphicData uri="http://schemas.openxmlformats.org/drawingml/2006/picture">
                      <pic:pic>
                        <pic:nvPicPr>
                          <pic:cNvPr id="19039232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822459" name="Picture">
</wp:docPr>
                  <a:graphic>
                    <a:graphicData uri="http://schemas.openxmlformats.org/drawingml/2006/picture">
                      <pic:pic>
                        <pic:nvPicPr>
                          <pic:cNvPr id="15598224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8070347" name="Picture">
</wp:docPr>
                  <a:graphic>
                    <a:graphicData uri="http://schemas.openxmlformats.org/drawingml/2006/picture">
                      <pic:pic>
                        <pic:nvPicPr>
                          <pic:cNvPr id="15580703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294622" name="Picture">
</wp:docPr>
                        <a:graphic>
                          <a:graphicData uri="http://schemas.openxmlformats.org/drawingml/2006/picture">
                            <pic:pic>
                              <pic:nvPicPr>
                                <pic:cNvPr id="13382946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431621" name="Picture">
</wp:docPr>
                  <a:graphic>
                    <a:graphicData uri="http://schemas.openxmlformats.org/drawingml/2006/picture">
                      <pic:pic>
                        <pic:nvPicPr>
                          <pic:cNvPr id="713431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366191" name="Picture">
</wp:docPr>
                  <a:graphic>
                    <a:graphicData uri="http://schemas.openxmlformats.org/drawingml/2006/picture">
                      <pic:pic>
                        <pic:nvPicPr>
                          <pic:cNvPr id="1398366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27720 Dangu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383915" name="Picture">
</wp:docPr>
                  <a:graphic>
                    <a:graphicData uri="http://schemas.openxmlformats.org/drawingml/2006/picture">
                      <pic:pic>
                        <pic:nvPicPr>
                          <pic:cNvPr id="981383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Dangu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453047" name="Picture">
</wp:docPr>
                  <a:graphic>
                    <a:graphicData uri="http://schemas.openxmlformats.org/drawingml/2006/picture">
                      <pic:pic>
                        <pic:nvPicPr>
                          <pic:cNvPr id="8454530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214861" name="Picture">
</wp:docPr>
                  <a:graphic>
                    <a:graphicData uri="http://schemas.openxmlformats.org/drawingml/2006/picture">
                      <pic:pic>
                        <pic:nvPicPr>
                          <pic:cNvPr id="8512148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3168656" name="Picture">
</wp:docPr>
                  <a:graphic>
                    <a:graphicData uri="http://schemas.openxmlformats.org/drawingml/2006/picture">
                      <pic:pic>
                        <pic:nvPicPr>
                          <pic:cNvPr id="15731686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80196" name="Picture">
</wp:docPr>
                        <a:graphic>
                          <a:graphicData uri="http://schemas.openxmlformats.org/drawingml/2006/picture">
                            <pic:pic>
                              <pic:nvPicPr>
                                <pic:cNvPr id="2044801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530420" name="Picture">
</wp:docPr>
                  <a:graphic>
                    <a:graphicData uri="http://schemas.openxmlformats.org/drawingml/2006/picture">
                      <pic:pic>
                        <pic:nvPicPr>
                          <pic:cNvPr id="1958530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048576" name="Picture">
</wp:docPr>
                  <a:graphic>
                    <a:graphicData uri="http://schemas.openxmlformats.org/drawingml/2006/picture">
                      <pic:pic>
                        <pic:nvPicPr>
                          <pic:cNvPr id="825048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27720 Dangu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516828" name="Picture">
</wp:docPr>
                  <a:graphic>
                    <a:graphicData uri="http://schemas.openxmlformats.org/drawingml/2006/picture">
                      <pic:pic>
                        <pic:nvPicPr>
                          <pic:cNvPr id="927516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Dangu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981818" name="Picture">
</wp:docPr>
                  <a:graphic>
                    <a:graphicData uri="http://schemas.openxmlformats.org/drawingml/2006/picture">
                      <pic:pic>
                        <pic:nvPicPr>
                          <pic:cNvPr id="70698181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761900" name="Picture">
</wp:docPr>
                  <a:graphic>
                    <a:graphicData uri="http://schemas.openxmlformats.org/drawingml/2006/picture">
                      <pic:pic>
                        <pic:nvPicPr>
                          <pic:cNvPr id="6647619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691776" name="Picture">
</wp:docPr>
                  <a:graphic>
                    <a:graphicData uri="http://schemas.openxmlformats.org/drawingml/2006/picture">
                      <pic:pic>
                        <pic:nvPicPr>
                          <pic:cNvPr id="21169177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038524" name="Picture">
</wp:docPr>
                        <a:graphic>
                          <a:graphicData uri="http://schemas.openxmlformats.org/drawingml/2006/picture">
                            <pic:pic>
                              <pic:nvPicPr>
                                <pic:cNvPr id="5580385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173108" name="Picture">
</wp:docPr>
                  <a:graphic>
                    <a:graphicData uri="http://schemas.openxmlformats.org/drawingml/2006/picture">
                      <pic:pic>
                        <pic:nvPicPr>
                          <pic:cNvPr id="1618173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657067" name="Picture">
</wp:docPr>
                  <a:graphic>
                    <a:graphicData uri="http://schemas.openxmlformats.org/drawingml/2006/picture">
                      <pic:pic>
                        <pic:nvPicPr>
                          <pic:cNvPr id="1950657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27720 Dangu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523266" name="Picture">
</wp:docPr>
                  <a:graphic>
                    <a:graphicData uri="http://schemas.openxmlformats.org/drawingml/2006/picture">
                      <pic:pic>
                        <pic:nvPicPr>
                          <pic:cNvPr id="1113523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Dangu</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998829" name="Picture">
</wp:docPr>
                  <a:graphic>
                    <a:graphicData uri="http://schemas.openxmlformats.org/drawingml/2006/picture">
                      <pic:pic>
                        <pic:nvPicPr>
                          <pic:cNvPr id="1998998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387344" name="Picture">
</wp:docPr>
                  <a:graphic>
                    <a:graphicData uri="http://schemas.openxmlformats.org/drawingml/2006/picture">
                      <pic:pic>
                        <pic:nvPicPr>
                          <pic:cNvPr id="652387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27720 Dangu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242586" name="Picture">
</wp:docPr>
                  <a:graphic>
                    <a:graphicData uri="http://schemas.openxmlformats.org/drawingml/2006/picture">
                      <pic:pic>
                        <pic:nvPicPr>
                          <pic:cNvPr id="472242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Dangu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779157" name="Picture">
</wp:docPr>
                  <a:graphic>
                    <a:graphicData uri="http://schemas.openxmlformats.org/drawingml/2006/picture">
                      <pic:pic>
                        <pic:nvPicPr>
                          <pic:cNvPr id="18087791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097659" name="Picture">
</wp:docPr>
                  <a:graphic>
                    <a:graphicData uri="http://schemas.openxmlformats.org/drawingml/2006/picture">
                      <pic:pic>
                        <pic:nvPicPr>
                          <pic:cNvPr id="21420976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2458905" name="Picture">
</wp:docPr>
                  <a:graphic>
                    <a:graphicData uri="http://schemas.openxmlformats.org/drawingml/2006/picture">
                      <pic:pic>
                        <pic:nvPicPr>
                          <pic:cNvPr id="14224589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064988" name="Picture">
</wp:docPr>
                        <a:graphic>
                          <a:graphicData uri="http://schemas.openxmlformats.org/drawingml/2006/picture">
                            <pic:pic>
                              <pic:nvPicPr>
                                <pic:cNvPr id="18020649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828128" name="Picture">
</wp:docPr>
                  <a:graphic>
                    <a:graphicData uri="http://schemas.openxmlformats.org/drawingml/2006/picture">
                      <pic:pic>
                        <pic:nvPicPr>
                          <pic:cNvPr id="2008828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446356" name="Picture">
</wp:docPr>
                  <a:graphic>
                    <a:graphicData uri="http://schemas.openxmlformats.org/drawingml/2006/picture">
                      <pic:pic>
                        <pic:nvPicPr>
                          <pic:cNvPr id="601446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27720 Dangu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120818" name="Picture">
</wp:docPr>
                  <a:graphic>
                    <a:graphicData uri="http://schemas.openxmlformats.org/drawingml/2006/picture">
                      <pic:pic>
                        <pic:nvPicPr>
                          <pic:cNvPr id="1723120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Dangu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288565" name="Picture">
</wp:docPr>
                  <a:graphic>
                    <a:graphicData uri="http://schemas.openxmlformats.org/drawingml/2006/picture">
                      <pic:pic>
                        <pic:nvPicPr>
                          <pic:cNvPr id="12372885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523162" name="Picture">
</wp:docPr>
                  <a:graphic>
                    <a:graphicData uri="http://schemas.openxmlformats.org/drawingml/2006/picture">
                      <pic:pic>
                        <pic:nvPicPr>
                          <pic:cNvPr id="12235231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4631224" name="Picture">
</wp:docPr>
                  <a:graphic>
                    <a:graphicData uri="http://schemas.openxmlformats.org/drawingml/2006/picture">
                      <pic:pic>
                        <pic:nvPicPr>
                          <pic:cNvPr id="2446312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606446" name="Picture">
</wp:docPr>
                        <a:graphic>
                          <a:graphicData uri="http://schemas.openxmlformats.org/drawingml/2006/picture">
                            <pic:pic>
                              <pic:nvPicPr>
                                <pic:cNvPr id="9316064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440480" name="Picture">
</wp:docPr>
                  <a:graphic>
                    <a:graphicData uri="http://schemas.openxmlformats.org/drawingml/2006/picture">
                      <pic:pic>
                        <pic:nvPicPr>
                          <pic:cNvPr id="529440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936649" name="Picture">
</wp:docPr>
                  <a:graphic>
                    <a:graphicData uri="http://schemas.openxmlformats.org/drawingml/2006/picture">
                      <pic:pic>
                        <pic:nvPicPr>
                          <pic:cNvPr id="821936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27720 Dangu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304659" name="Picture">
</wp:docPr>
                  <a:graphic>
                    <a:graphicData uri="http://schemas.openxmlformats.org/drawingml/2006/picture">
                      <pic:pic>
                        <pic:nvPicPr>
                          <pic:cNvPr id="1068304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Dangu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185592" name="Picture">
</wp:docPr>
                  <a:graphic>
                    <a:graphicData uri="http://schemas.openxmlformats.org/drawingml/2006/picture">
                      <pic:pic>
                        <pic:nvPicPr>
                          <pic:cNvPr id="79218559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454502" name="Picture">
</wp:docPr>
                  <a:graphic>
                    <a:graphicData uri="http://schemas.openxmlformats.org/drawingml/2006/picture">
                      <pic:pic>
                        <pic:nvPicPr>
                          <pic:cNvPr id="18114545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9096935" name="Picture">
</wp:docPr>
                  <a:graphic>
                    <a:graphicData uri="http://schemas.openxmlformats.org/drawingml/2006/picture">
                      <pic:pic>
                        <pic:nvPicPr>
                          <pic:cNvPr id="150909693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669700" name="Picture">
</wp:docPr>
                  <a:graphic>
                    <a:graphicData uri="http://schemas.openxmlformats.org/drawingml/2006/picture">
                      <pic:pic>
                        <pic:nvPicPr>
                          <pic:cNvPr id="2118669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472715" name="Picture">
</wp:docPr>
                  <a:graphic>
                    <a:graphicData uri="http://schemas.openxmlformats.org/drawingml/2006/picture">
                      <pic:pic>
                        <pic:nvPicPr>
                          <pic:cNvPr id="581472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27720 Dangu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888847" name="Picture">
</wp:docPr>
                  <a:graphic>
                    <a:graphicData uri="http://schemas.openxmlformats.org/drawingml/2006/picture">
                      <pic:pic>
                        <pic:nvPicPr>
                          <pic:cNvPr id="1014888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"https://fiches-risques.brgm.fr/fr/georisques/mvt-synthetique/11100064" \t "_self" </w:instrText>
            </w:r>
            <w:r>
              <w:fldChar w:fldCharType="separate"/>
            </w:r>
            <w:r>
              <w:rPr>
                <w:rFonts w:ascii="Marianne" w:hAnsi="Marianne" w:eastAsia="Marianne" w:cs="Marianne"/>
                <w:sz w:val="14"/>
              </w:rPr>
              <w:t xml:space="preserve">11100064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"https://fiches-risques.brgm.fr/fr/georisques/mvt-synthetique/11100237" \t "_self" </w:instrText>
            </w:r>
            <w:r>
              <w:fldChar w:fldCharType="separate"/>
            </w:r>
            <w:r>
              <w:rPr>
                <w:rFonts w:ascii="Marianne" w:hAnsi="Marianne" w:eastAsia="Marianne" w:cs="Marianne"/>
                <w:sz w:val="14"/>
              </w:rPr>
              <w:t xml:space="preserve">11100237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474153" name="Picture">
</wp:docPr>
                  <a:graphic>
                    <a:graphicData uri="http://schemas.openxmlformats.org/drawingml/2006/picture">
                      <pic:pic>
                        <pic:nvPicPr>
                          <pic:cNvPr id="903474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604832" name="Picture">
</wp:docPr>
                  <a:graphic>
                    <a:graphicData uri="http://schemas.openxmlformats.org/drawingml/2006/picture">
                      <pic:pic>
                        <pic:nvPicPr>
                          <pic:cNvPr id="427604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27720 Dangu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116275" name="Picture">
</wp:docPr>
                  <a:graphic>
                    <a:graphicData uri="http://schemas.openxmlformats.org/drawingml/2006/picture">
                      <pic:pic>
                        <pic:nvPicPr>
                          <pic:cNvPr id="1092116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"https://fiches-risques.brgm.fr/georisques/cavite/HNO0000492AA" \t "_self" </w:instrText>
            </w:r>
            <w:r>
              <w:fldChar w:fldCharType="separate"/>
            </w:r>
            <w:r>
              <w:rPr>
                <w:rFonts w:ascii="Marianne" w:hAnsi="Marianne" w:eastAsia="Marianne" w:cs="Marianne"/>
                <w:sz w:val="14"/>
              </w:rPr>
              <w:t xml:space="preserve">HNO0000492AA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"https://fiches-risques.brgm.fr/georisques/cavite/HNOAA2706931" \t "_self" </w:instrText>
            </w:r>
            <w:r>
              <w:fldChar w:fldCharType="separate"/>
            </w:r>
            <w:r>
              <w:rPr>
                <w:rFonts w:ascii="Marianne" w:hAnsi="Marianne" w:eastAsia="Marianne" w:cs="Marianne"/>
                <w:sz w:val="14"/>
              </w:rPr>
              <w:t xml:space="preserve">HNOAA2706931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"https://fiches-risques.brgm.fr/georisques/cavite/HNOAA2706932" \t "_self" </w:instrText>
            </w:r>
            <w:r>
              <w:fldChar w:fldCharType="separate"/>
            </w:r>
            <w:r>
              <w:rPr>
                <w:rFonts w:ascii="Marianne" w:hAnsi="Marianne" w:eastAsia="Marianne" w:cs="Marianne"/>
                <w:sz w:val="14"/>
              </w:rPr>
              <w:t xml:space="preserve">HNOAA2706932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"https://fiches-risques.brgm.fr/georisques/cavite/HNOAA2706933" \t "_self" </w:instrText>
            </w:r>
            <w:r>
              <w:fldChar w:fldCharType="separate"/>
            </w:r>
            <w:r>
              <w:rPr>
                <w:rFonts w:ascii="Marianne" w:hAnsi="Marianne" w:eastAsia="Marianne" w:cs="Marianne"/>
                <w:sz w:val="14"/>
              </w:rPr>
              <w:t xml:space="preserve">HNOAA2706933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"https://fiches-risques.brgm.fr/georisques/cavite/HNOAA2706934" \t "_self" </w:instrText>
            </w:r>
            <w:r>
              <w:fldChar w:fldCharType="separate"/>
            </w:r>
            <w:r>
              <w:rPr>
                <w:rFonts w:ascii="Marianne" w:hAnsi="Marianne" w:eastAsia="Marianne" w:cs="Marianne"/>
                <w:sz w:val="14"/>
              </w:rPr>
              <w:t xml:space="preserve">HNOAA2706934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"https://fiches-risques.brgm.fr/georisques/cavite/HNOAA2706935" \t "_self" </w:instrText>
            </w:r>
            <w:r>
              <w:fldChar w:fldCharType="separate"/>
            </w:r>
            <w:r>
              <w:rPr>
                <w:rFonts w:ascii="Marianne" w:hAnsi="Marianne" w:eastAsia="Marianne" w:cs="Marianne"/>
                <w:sz w:val="14"/>
              </w:rPr>
              <w:t xml:space="preserve">HNOAA2706935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"https://fiches-risques.brgm.fr/georisques/cavite/HNOAA2706936" \t "_self" </w:instrText>
            </w:r>
            <w:r>
              <w:fldChar w:fldCharType="separate"/>
            </w:r>
            <w:r>
              <w:rPr>
                <w:rFonts w:ascii="Marianne" w:hAnsi="Marianne" w:eastAsia="Marianne" w:cs="Marianne"/>
                <w:sz w:val="14"/>
              </w:rPr>
              <w:t xml:space="preserve">HNOAA2706936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"https://fiches-risques.brgm.fr/georisques/cavite/HNOAA2706937" \t "_self" </w:instrText>
            </w:r>
            <w:r>
              <w:fldChar w:fldCharType="separate"/>
            </w:r>
            <w:r>
              <w:rPr>
                <w:rFonts w:ascii="Marianne" w:hAnsi="Marianne" w:eastAsia="Marianne" w:cs="Marianne"/>
                <w:sz w:val="14"/>
              </w:rPr>
              <w:t xml:space="preserve">HNOAA2706937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"https://fiches-risques.brgm.fr/georisques/cavite/HNOAA2706938" \t "_self" </w:instrText>
            </w:r>
            <w:r>
              <w:fldChar w:fldCharType="separate"/>
            </w:r>
            <w:r>
              <w:rPr>
                <w:rFonts w:ascii="Marianne" w:hAnsi="Marianne" w:eastAsia="Marianne" w:cs="Marianne"/>
                <w:sz w:val="14"/>
              </w:rPr>
              <w:t xml:space="preserve">HNOAA2706938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"https://fiches-risques.brgm.fr/georisques/cavite/HNOAA2706939" \t "_self" </w:instrText>
            </w:r>
            <w:r>
              <w:fldChar w:fldCharType="separate"/>
            </w:r>
            <w:r>
              <w:rPr>
                <w:rFonts w:ascii="Marianne" w:hAnsi="Marianne" w:eastAsia="Marianne" w:cs="Marianne"/>
                <w:sz w:val="14"/>
              </w:rPr>
              <w:t xml:space="preserve">HNOAA2706939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"https://fiches-risques.brgm.fr/georisques/cavite/HNOAA2706940" \t "_self" </w:instrText>
            </w:r>
            <w:r>
              <w:fldChar w:fldCharType="separate"/>
            </w:r>
            <w:r>
              <w:rPr>
                <w:rFonts w:ascii="Marianne" w:hAnsi="Marianne" w:eastAsia="Marianne" w:cs="Marianne"/>
                <w:sz w:val="14"/>
              </w:rPr>
              <w:t xml:space="preserve">HNOAA2706940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"https://fiches-risques.brgm.fr/georisques/cavite/HNOAA2706941" \t "_self" </w:instrText>
            </w:r>
            <w:r>
              <w:fldChar w:fldCharType="separate"/>
            </w:r>
            <w:r>
              <w:rPr>
                <w:rFonts w:ascii="Marianne" w:hAnsi="Marianne" w:eastAsia="Marianne" w:cs="Marianne"/>
                <w:sz w:val="14"/>
              </w:rPr>
              <w:t xml:space="preserve">HNOAA2706941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"https://fiches-risques.brgm.fr/georisques/cavite/HNOAA2706942" \t "_self" </w:instrText>
            </w:r>
            <w:r>
              <w:fldChar w:fldCharType="separate"/>
            </w:r>
            <w:r>
              <w:rPr>
                <w:rFonts w:ascii="Marianne" w:hAnsi="Marianne" w:eastAsia="Marianne" w:cs="Marianne"/>
                <w:sz w:val="14"/>
              </w:rPr>
              <w:t xml:space="preserve">HNOAA2706942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"https://fiches-risques.brgm.fr/georisques/cavite/HNOAA2706943" \t "_self" </w:instrText>
            </w:r>
            <w:r>
              <w:fldChar w:fldCharType="separate"/>
            </w:r>
            <w:r>
              <w:rPr>
                <w:rFonts w:ascii="Marianne" w:hAnsi="Marianne" w:eastAsia="Marianne" w:cs="Marianne"/>
                <w:sz w:val="14"/>
              </w:rPr>
              <w:t xml:space="preserve">HNOAA2706943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"https://fiches-risques.brgm.fr/georisques/cavite/HNOAA2706944" \t "_self" </w:instrText>
            </w:r>
            <w:r>
              <w:fldChar w:fldCharType="separate"/>
            </w:r>
            <w:r>
              <w:rPr>
                <w:rFonts w:ascii="Marianne" w:hAnsi="Marianne" w:eastAsia="Marianne" w:cs="Marianne"/>
                <w:sz w:val="14"/>
              </w:rPr>
              <w:t xml:space="preserve">HNOAA2706944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"https://fiches-risques.brgm.fr/georisques/cavite/HNOAA2706945" \t "_self" </w:instrText>
            </w:r>
            <w:r>
              <w:fldChar w:fldCharType="separate"/>
            </w:r>
            <w:r>
              <w:rPr>
                <w:rFonts w:ascii="Marianne" w:hAnsi="Marianne" w:eastAsia="Marianne" w:cs="Marianne"/>
                <w:sz w:val="14"/>
              </w:rPr>
              <w:t xml:space="preserve">HNOAA2706945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"https://fiches-risques.brgm.fr/georisques/cavite/HNOAA2706946" \t "_self" </w:instrText>
            </w:r>
            <w:r>
              <w:fldChar w:fldCharType="separate"/>
            </w:r>
            <w:r>
              <w:rPr>
                <w:rFonts w:ascii="Marianne" w:hAnsi="Marianne" w:eastAsia="Marianne" w:cs="Marianne"/>
                <w:sz w:val="14"/>
              </w:rPr>
              <w:t xml:space="preserve">HNOAA2706946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"https://fiches-risques.brgm.fr/georisques/cavite/HNOAA2706947" \t "_self" </w:instrText>
            </w:r>
            <w:r>
              <w:fldChar w:fldCharType="separate"/>
            </w:r>
            <w:r>
              <w:rPr>
                <w:rFonts w:ascii="Marianne" w:hAnsi="Marianne" w:eastAsia="Marianne" w:cs="Marianne"/>
                <w:sz w:val="14"/>
              </w:rPr>
              <w:t xml:space="preserve">HNOAA2706947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"https://fiches-risques.brgm.fr/georisques/cavite/HNOAA2706948" \t "_self" </w:instrText>
            </w:r>
            <w:r>
              <w:fldChar w:fldCharType="separate"/>
            </w:r>
            <w:r>
              <w:rPr>
                <w:rFonts w:ascii="Marianne" w:hAnsi="Marianne" w:eastAsia="Marianne" w:cs="Marianne"/>
                <w:sz w:val="14"/>
              </w:rPr>
              <w:t xml:space="preserve">HNOAA2706948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"https://fiches-risques.brgm.fr/georisques/cavite/HNOAA2706949" \t "_self" </w:instrText>
            </w:r>
            <w:r>
              <w:fldChar w:fldCharType="separate"/>
            </w:r>
            <w:r>
              <w:rPr>
                <w:rFonts w:ascii="Marianne" w:hAnsi="Marianne" w:eastAsia="Marianne" w:cs="Marianne"/>
                <w:sz w:val="14"/>
              </w:rPr>
              <w:t xml:space="preserve">HNOAA2706949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"https://fiches-risques.brgm.fr/georisques/cavite/HNOAA2706950" \t "_self" </w:instrText>
            </w:r>
            <w:r>
              <w:fldChar w:fldCharType="separate"/>
            </w:r>
            <w:r>
              <w:rPr>
                <w:rFonts w:ascii="Marianne" w:hAnsi="Marianne" w:eastAsia="Marianne" w:cs="Marianne"/>
                <w:sz w:val="14"/>
              </w:rPr>
              <w:t xml:space="preserve">HNOAA2706950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"https://fiches-risques.brgm.fr/georisques/cavite/HNOAA2714108" \t "_self" </w:instrText>
            </w:r>
            <w:r>
              <w:fldChar w:fldCharType="separate"/>
            </w:r>
            <w:r>
              <w:rPr>
                <w:rFonts w:ascii="Marianne" w:hAnsi="Marianne" w:eastAsia="Marianne" w:cs="Marianne"/>
                <w:sz w:val="14"/>
              </w:rPr>
              <w:t xml:space="preserve">HNOAA2714108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"https://fiches-risques.brgm.fr/georisques/cavite/HNOAA2714109" \t "_self" </w:instrText>
            </w:r>
            <w:r>
              <w:fldChar w:fldCharType="separate"/>
            </w:r>
            <w:r>
              <w:rPr>
                <w:rFonts w:ascii="Marianne" w:hAnsi="Marianne" w:eastAsia="Marianne" w:cs="Marianne"/>
                <w:sz w:val="14"/>
              </w:rPr>
              <w:t xml:space="preserve">HNOAA2714109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"https://fiches-risques.brgm.fr/georisques/cavite/HNOAA2714110" \t "_self" </w:instrText>
            </w:r>
            <w:r>
              <w:fldChar w:fldCharType="separate"/>
            </w:r>
            <w:r>
              <w:rPr>
                <w:rFonts w:ascii="Marianne" w:hAnsi="Marianne" w:eastAsia="Marianne" w:cs="Marianne"/>
                <w:sz w:val="14"/>
              </w:rPr>
              <w:t xml:space="preserve">HNOAA2714110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"https://fiches-risques.brgm.fr/georisques/cavite/HNOAA2714111" \t "_self" </w:instrText>
            </w:r>
            <w:r>
              <w:fldChar w:fldCharType="separate"/>
            </w:r>
            <w:r>
              <w:rPr>
                <w:rFonts w:ascii="Marianne" w:hAnsi="Marianne" w:eastAsia="Marianne" w:cs="Marianne"/>
                <w:sz w:val="14"/>
              </w:rPr>
              <w:t xml:space="preserve">HNOAA2714111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"https://fiches-risques.brgm.fr/georisques/cavite/HNOAA2714112" \t "_self" </w:instrText>
            </w:r>
            <w:r>
              <w:fldChar w:fldCharType="separate"/>
            </w:r>
            <w:r>
              <w:rPr>
                <w:rFonts w:ascii="Marianne" w:hAnsi="Marianne" w:eastAsia="Marianne" w:cs="Marianne"/>
                <w:sz w:val="14"/>
              </w:rPr>
              <w:t xml:space="preserve">HNOAA2714112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"https://fiches-risques.brgm.fr/georisques/cavite/HNOAA2714113" \t "_self" </w:instrText>
            </w:r>
            <w:r>
              <w:fldChar w:fldCharType="separate"/>
            </w:r>
            <w:r>
              <w:rPr>
                <w:rFonts w:ascii="Marianne" w:hAnsi="Marianne" w:eastAsia="Marianne" w:cs="Marianne"/>
                <w:sz w:val="14"/>
              </w:rPr>
              <w:t xml:space="preserve">HNOAA2714113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"https://fiches-risques.brgm.fr/georisques/cavite/HNOAA2714114" \t "_self" </w:instrText>
            </w:r>
            <w:r>
              <w:fldChar w:fldCharType="separate"/>
            </w:r>
            <w:r>
              <w:rPr>
                <w:rFonts w:ascii="Marianne" w:hAnsi="Marianne" w:eastAsia="Marianne" w:cs="Marianne"/>
                <w:sz w:val="14"/>
              </w:rPr>
              <w:t xml:space="preserve">HNOAA2714114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"https://fiches-risques.brgm.fr/georisques/cavite/HNOAA2714115" \t "_self" </w:instrText>
            </w:r>
            <w:r>
              <w:fldChar w:fldCharType="separate"/>
            </w:r>
            <w:r>
              <w:rPr>
                <w:rFonts w:ascii="Marianne" w:hAnsi="Marianne" w:eastAsia="Marianne" w:cs="Marianne"/>
                <w:sz w:val="14"/>
              </w:rPr>
              <w:t xml:space="preserve">HNOAA2714115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"https://fiches-risques.brgm.fr/georisques/cavite/HNOAA2714116" \t "_self" </w:instrText>
            </w:r>
            <w:r>
              <w:fldChar w:fldCharType="separate"/>
            </w:r>
            <w:r>
              <w:rPr>
                <w:rFonts w:ascii="Marianne" w:hAnsi="Marianne" w:eastAsia="Marianne" w:cs="Marianne"/>
                <w:sz w:val="14"/>
              </w:rPr>
              <w:t xml:space="preserve">HNOAA2714116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"https://fiches-risques.brgm.fr/georisques/cavite/HNOAA2714117" \t "_self" </w:instrText>
            </w:r>
            <w:r>
              <w:fldChar w:fldCharType="separate"/>
            </w:r>
            <w:r>
              <w:rPr>
                <w:rFonts w:ascii="Marianne" w:hAnsi="Marianne" w:eastAsia="Marianne" w:cs="Marianne"/>
                <w:sz w:val="14"/>
              </w:rPr>
              <w:t xml:space="preserve">HNOAA2714117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"https://fiches-risques.brgm.fr/georisques/cavite/HNOAA2714118" \t "_self" </w:instrText>
            </w:r>
            <w:r>
              <w:fldChar w:fldCharType="separate"/>
            </w:r>
            <w:r>
              <w:rPr>
                <w:rFonts w:ascii="Marianne" w:hAnsi="Marianne" w:eastAsia="Marianne" w:cs="Marianne"/>
                <w:sz w:val="14"/>
              </w:rPr>
              <w:t xml:space="preserve">HNOAA2714118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491817" name="Picture">
</wp:docPr>
                  <a:graphic>
                    <a:graphicData uri="http://schemas.openxmlformats.org/drawingml/2006/picture">
                      <pic:pic>
                        <pic:nvPicPr>
                          <pic:cNvPr id="439491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859005" name="Picture">
</wp:docPr>
                  <a:graphic>
                    <a:graphicData uri="http://schemas.openxmlformats.org/drawingml/2006/picture">
                      <pic:pic>
                        <pic:nvPicPr>
                          <pic:cNvPr id="1814859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27720 Dangu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794533" name="Picture">
</wp:docPr>
                  <a:graphic>
                    <a:graphicData uri="http://schemas.openxmlformats.org/drawingml/2006/picture">
                      <pic:pic>
                        <pic:nvPicPr>
                          <pic:cNvPr id="1219794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"https://fiches-risques.brgm.fr/georisques/casias/SSP3858585" \t "_blank" </w:instrText>
            </w:r>
            <w:r>
              <w:fldChar w:fldCharType="separate"/>
            </w:r>
            <w:r>
              <w:rPr>
                <w:rFonts w:ascii="Marianne" w:hAnsi="Marianne" w:eastAsia="Marianne" w:cs="Marianne"/>
                <w:sz w:val="14"/>
              </w:rPr>
              <w:t xml:space="preserve">SSP3858585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"https://fiches-risques.brgm.fr/georisques/casias/SSP3858584" \t "_blank" </w:instrText>
            </w:r>
            <w:r>
              <w:fldChar w:fldCharType="separate"/>
            </w:r>
            <w:r>
              <w:rPr>
                <w:rFonts w:ascii="Marianne" w:hAnsi="Marianne" w:eastAsia="Marianne" w:cs="Marianne"/>
                <w:sz w:val="14"/>
              </w:rPr>
              <w:t xml:space="preserve">SSP3858584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"https://fiches-risques.brgm.fr/georisques/casias/SSP506340" \t "_blank" </w:instrText>
            </w:r>
            <w:r>
              <w:fldChar w:fldCharType="separate"/>
            </w:r>
            <w:r>
              <w:rPr>
                <w:rFonts w:ascii="Marianne" w:hAnsi="Marianne" w:eastAsia="Marianne" w:cs="Marianne"/>
                <w:sz w:val="14"/>
              </w:rPr>
              <w:t xml:space="preserve">SSP506340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LEBRONZE ALLOYS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