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23150" name="Picture">
</wp:docPr>
                  <a:graphic>
                    <a:graphicData uri="http://schemas.openxmlformats.org/drawingml/2006/picture">
                      <pic:pic>
                        <pic:nvPicPr>
                          <pic:cNvPr id="112562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4074673" name="Picture">
</wp:docPr>
                  <a:graphic>
                    <a:graphicData uri="http://schemas.openxmlformats.org/drawingml/2006/picture">
                      <pic:pic>
                        <pic:nvPicPr>
                          <pic:cNvPr id="1484074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217209" name="Picture">
</wp:docPr>
                        <a:graphic>
                          <a:graphicData uri="http://schemas.openxmlformats.org/drawingml/2006/picture">
                            <pic:pic>
                              <pic:nvPicPr>
                                <pic:cNvPr id="458217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02470 Dammard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649294" name="Picture">
</wp:docPr>
                  <a:graphic>
                    <a:graphicData uri="http://schemas.openxmlformats.org/drawingml/2006/picture">
                      <pic:pic>
                        <pic:nvPicPr>
                          <pic:cNvPr id="771649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30108" name="Picture">
</wp:docPr>
                  <a:graphic>
                    <a:graphicData uri="http://schemas.openxmlformats.org/drawingml/2006/picture">
                      <pic:pic>
                        <pic:nvPicPr>
                          <pic:cNvPr id="130630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86204" name="Picture">
</wp:docPr>
                  <a:graphic>
                    <a:graphicData uri="http://schemas.openxmlformats.org/drawingml/2006/picture">
                      <pic:pic>
                        <pic:nvPicPr>
                          <pic:cNvPr id="170348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45617" name="Picture">
</wp:docPr>
                  <a:graphic>
                    <a:graphicData uri="http://schemas.openxmlformats.org/drawingml/2006/picture">
                      <pic:pic>
                        <pic:nvPicPr>
                          <pic:cNvPr id="114494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08746" name="Picture">
</wp:docPr>
                  <a:graphic>
                    <a:graphicData uri="http://schemas.openxmlformats.org/drawingml/2006/picture">
                      <pic:pic>
                        <pic:nvPicPr>
                          <pic:cNvPr id="109070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9396" name="Picture">
</wp:docPr>
                        <a:graphic>
                          <a:graphicData uri="http://schemas.openxmlformats.org/drawingml/2006/picture">
                            <pic:pic>
                              <pic:nvPicPr>
                                <pic:cNvPr id="117799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79583" name="Picture">
</wp:docPr>
                        <a:graphic>
                          <a:graphicData uri="http://schemas.openxmlformats.org/drawingml/2006/picture">
                            <pic:pic>
                              <pic:nvPicPr>
                                <pic:cNvPr id="1309279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2803" name="Picture">
</wp:docPr>
                        <a:graphic>
                          <a:graphicData uri="http://schemas.openxmlformats.org/drawingml/2006/picture">
                            <pic:pic>
                              <pic:nvPicPr>
                                <pic:cNvPr id="44012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70562" name="Picture">
</wp:docPr>
                        <a:graphic>
                          <a:graphicData uri="http://schemas.openxmlformats.org/drawingml/2006/picture">
                            <pic:pic>
                              <pic:nvPicPr>
                                <pic:cNvPr id="229070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46375" name="Picture">
</wp:docPr>
                        <a:graphic>
                          <a:graphicData uri="http://schemas.openxmlformats.org/drawingml/2006/picture">
                            <pic:pic>
                              <pic:nvPicPr>
                                <pic:cNvPr id="1768846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638129" name="Picture">
</wp:docPr>
                        <a:graphic>
                          <a:graphicData uri="http://schemas.openxmlformats.org/drawingml/2006/picture">
                            <pic:pic>
                              <pic:nvPicPr>
                                <pic:cNvPr id="12276381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794865" name="Picture">
</wp:docPr>
                        <a:graphic>
                          <a:graphicData uri="http://schemas.openxmlformats.org/drawingml/2006/picture">
                            <pic:pic>
                              <pic:nvPicPr>
                                <pic:cNvPr id="1919794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36940" name="Picture">
</wp:docPr>
                        <a:graphic>
                          <a:graphicData uri="http://schemas.openxmlformats.org/drawingml/2006/picture">
                            <pic:pic>
                              <pic:nvPicPr>
                                <pic:cNvPr id="1432536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70435" name="Picture">
</wp:docPr>
                        <a:graphic>
                          <a:graphicData uri="http://schemas.openxmlformats.org/drawingml/2006/picture">
                            <pic:pic>
                              <pic:nvPicPr>
                                <pic:cNvPr id="979970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43504" name="Picture">
</wp:docPr>
                        <a:graphic>
                          <a:graphicData uri="http://schemas.openxmlformats.org/drawingml/2006/picture">
                            <pic:pic>
                              <pic:nvPicPr>
                                <pic:cNvPr id="543743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55348" name="Picture">
</wp:docPr>
                        <a:graphic>
                          <a:graphicData uri="http://schemas.openxmlformats.org/drawingml/2006/picture">
                            <pic:pic>
                              <pic:nvPicPr>
                                <pic:cNvPr id="1139355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930049" name="Picture">
</wp:docPr>
                        <a:graphic>
                          <a:graphicData uri="http://schemas.openxmlformats.org/drawingml/2006/picture">
                            <pic:pic>
                              <pic:nvPicPr>
                                <pic:cNvPr id="16489300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003545" name="Picture">
</wp:docPr>
                        <a:graphic>
                          <a:graphicData uri="http://schemas.openxmlformats.org/drawingml/2006/picture">
                            <pic:pic>
                              <pic:nvPicPr>
                                <pic:cNvPr id="9760035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76434" name="Picture">
</wp:docPr>
                        <a:graphic>
                          <a:graphicData uri="http://schemas.openxmlformats.org/drawingml/2006/picture">
                            <pic:pic>
                              <pic:nvPicPr>
                                <pic:cNvPr id="1438676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421189" name="Picture">
</wp:docPr>
                        <a:graphic>
                          <a:graphicData uri="http://schemas.openxmlformats.org/drawingml/2006/picture">
                            <pic:pic>
                              <pic:nvPicPr>
                                <pic:cNvPr id="12134211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29003" name="Picture">
</wp:docPr>
                        <a:graphic>
                          <a:graphicData uri="http://schemas.openxmlformats.org/drawingml/2006/picture">
                            <pic:pic>
                              <pic:nvPicPr>
                                <pic:cNvPr id="17605290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87563" name="Picture">
</wp:docPr>
                        <a:graphic>
                          <a:graphicData uri="http://schemas.openxmlformats.org/drawingml/2006/picture">
                            <pic:pic>
                              <pic:nvPicPr>
                                <pic:cNvPr id="442887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89988" name="Picture">
</wp:docPr>
                        <a:graphic>
                          <a:graphicData uri="http://schemas.openxmlformats.org/drawingml/2006/picture">
                            <pic:pic>
                              <pic:nvPicPr>
                                <pic:cNvPr id="10169899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33597" name="Picture">
</wp:docPr>
                  <a:graphic>
                    <a:graphicData uri="http://schemas.openxmlformats.org/drawingml/2006/picture">
                      <pic:pic>
                        <pic:nvPicPr>
                          <pic:cNvPr id="44123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75559" name="Picture">
</wp:docPr>
                  <a:graphic>
                    <a:graphicData uri="http://schemas.openxmlformats.org/drawingml/2006/picture">
                      <pic:pic>
                        <pic:nvPicPr>
                          <pic:cNvPr id="116727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03799" name="Picture">
</wp:docPr>
                  <a:graphic>
                    <a:graphicData uri="http://schemas.openxmlformats.org/drawingml/2006/picture">
                      <pic:pic>
                        <pic:nvPicPr>
                          <pic:cNvPr id="65540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385823" name="Picture">
</wp:docPr>
                  <a:graphic>
                    <a:graphicData uri="http://schemas.openxmlformats.org/drawingml/2006/picture">
                      <pic:pic>
                        <pic:nvPicPr>
                          <pic:cNvPr id="9683858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59219" name="Picture">
</wp:docPr>
                  <a:graphic>
                    <a:graphicData uri="http://schemas.openxmlformats.org/drawingml/2006/picture">
                      <pic:pic>
                        <pic:nvPicPr>
                          <pic:cNvPr id="1072059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44848" name="Picture">
</wp:docPr>
                  <a:graphic>
                    <a:graphicData uri="http://schemas.openxmlformats.org/drawingml/2006/picture">
                      <pic:pic>
                        <pic:nvPicPr>
                          <pic:cNvPr id="1972448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947916" name="Picture">
</wp:docPr>
                        <a:graphic>
                          <a:graphicData uri="http://schemas.openxmlformats.org/drawingml/2006/picture">
                            <pic:pic>
                              <pic:nvPicPr>
                                <pic:cNvPr id="1321947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33406" name="Picture">
</wp:docPr>
                  <a:graphic>
                    <a:graphicData uri="http://schemas.openxmlformats.org/drawingml/2006/picture">
                      <pic:pic>
                        <pic:nvPicPr>
                          <pic:cNvPr id="44913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18442" name="Picture">
</wp:docPr>
                  <a:graphic>
                    <a:graphicData uri="http://schemas.openxmlformats.org/drawingml/2006/picture">
                      <pic:pic>
                        <pic:nvPicPr>
                          <pic:cNvPr id="151411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38834" name="Picture">
</wp:docPr>
                  <a:graphic>
                    <a:graphicData uri="http://schemas.openxmlformats.org/drawingml/2006/picture">
                      <pic:pic>
                        <pic:nvPicPr>
                          <pic:cNvPr id="132493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49247" name="Picture">
</wp:docPr>
                  <a:graphic>
                    <a:graphicData uri="http://schemas.openxmlformats.org/drawingml/2006/picture">
                      <pic:pic>
                        <pic:nvPicPr>
                          <pic:cNvPr id="11756492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86017" name="Picture">
</wp:docPr>
                  <a:graphic>
                    <a:graphicData uri="http://schemas.openxmlformats.org/drawingml/2006/picture">
                      <pic:pic>
                        <pic:nvPicPr>
                          <pic:cNvPr id="718186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135085" name="Picture">
</wp:docPr>
                  <a:graphic>
                    <a:graphicData uri="http://schemas.openxmlformats.org/drawingml/2006/picture">
                      <pic:pic>
                        <pic:nvPicPr>
                          <pic:cNvPr id="19321350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64938" name="Picture">
</wp:docPr>
                        <a:graphic>
                          <a:graphicData uri="http://schemas.openxmlformats.org/drawingml/2006/picture">
                            <pic:pic>
                              <pic:nvPicPr>
                                <pic:cNvPr id="4944649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3783" name="Picture">
</wp:docPr>
                  <a:graphic>
                    <a:graphicData uri="http://schemas.openxmlformats.org/drawingml/2006/picture">
                      <pic:pic>
                        <pic:nvPicPr>
                          <pic:cNvPr id="4860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9672" name="Picture">
</wp:docPr>
                  <a:graphic>
                    <a:graphicData uri="http://schemas.openxmlformats.org/drawingml/2006/picture">
                      <pic:pic>
                        <pic:nvPicPr>
                          <pic:cNvPr id="4081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49614" name="Picture">
</wp:docPr>
                  <a:graphic>
                    <a:graphicData uri="http://schemas.openxmlformats.org/drawingml/2006/picture">
                      <pic:pic>
                        <pic:nvPicPr>
                          <pic:cNvPr id="62354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09110" name="Picture">
</wp:docPr>
                  <a:graphic>
                    <a:graphicData uri="http://schemas.openxmlformats.org/drawingml/2006/picture">
                      <pic:pic>
                        <pic:nvPicPr>
                          <pic:cNvPr id="15543091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06516" name="Picture">
</wp:docPr>
                  <a:graphic>
                    <a:graphicData uri="http://schemas.openxmlformats.org/drawingml/2006/picture">
                      <pic:pic>
                        <pic:nvPicPr>
                          <pic:cNvPr id="1908406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653796" name="Picture">
</wp:docPr>
                  <a:graphic>
                    <a:graphicData uri="http://schemas.openxmlformats.org/drawingml/2006/picture">
                      <pic:pic>
                        <pic:nvPicPr>
                          <pic:cNvPr id="19826537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59093" name="Picture">
</wp:docPr>
                  <a:graphic>
                    <a:graphicData uri="http://schemas.openxmlformats.org/drawingml/2006/picture">
                      <pic:pic>
                        <pic:nvPicPr>
                          <pic:cNvPr id="74615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17531" name="Picture">
</wp:docPr>
                  <a:graphic>
                    <a:graphicData uri="http://schemas.openxmlformats.org/drawingml/2006/picture">
                      <pic:pic>
                        <pic:nvPicPr>
                          <pic:cNvPr id="103911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64888" name="Picture">
</wp:docPr>
                  <a:graphic>
                    <a:graphicData uri="http://schemas.openxmlformats.org/drawingml/2006/picture">
                      <pic:pic>
                        <pic:nvPicPr>
                          <pic:cNvPr id="323164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33723" name="Picture">
</wp:docPr>
                  <a:graphic>
                    <a:graphicData uri="http://schemas.openxmlformats.org/drawingml/2006/picture">
                      <pic:pic>
                        <pic:nvPicPr>
                          <pic:cNvPr id="1034337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60496" name="Picture">
</wp:docPr>
                  <a:graphic>
                    <a:graphicData uri="http://schemas.openxmlformats.org/drawingml/2006/picture">
                      <pic:pic>
                        <pic:nvPicPr>
                          <pic:cNvPr id="1968160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992052" name="Picture">
</wp:docPr>
                  <a:graphic>
                    <a:graphicData uri="http://schemas.openxmlformats.org/drawingml/2006/picture">
                      <pic:pic>
                        <pic:nvPicPr>
                          <pic:cNvPr id="7229920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009762" name="Picture">
</wp:docPr>
                        <a:graphic>
                          <a:graphicData uri="http://schemas.openxmlformats.org/drawingml/2006/picture">
                            <pic:pic>
                              <pic:nvPicPr>
                                <pic:cNvPr id="1837009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34818" name="Picture">
</wp:docPr>
                  <a:graphic>
                    <a:graphicData uri="http://schemas.openxmlformats.org/drawingml/2006/picture">
                      <pic:pic>
                        <pic:nvPicPr>
                          <pic:cNvPr id="204053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059686" name="Picture">
</wp:docPr>
                  <a:graphic>
                    <a:graphicData uri="http://schemas.openxmlformats.org/drawingml/2006/picture">
                      <pic:pic>
                        <pic:nvPicPr>
                          <pic:cNvPr id="164205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90549" name="Picture">
</wp:docPr>
                  <a:graphic>
                    <a:graphicData uri="http://schemas.openxmlformats.org/drawingml/2006/picture">
                      <pic:pic>
                        <pic:nvPicPr>
                          <pic:cNvPr id="143229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103907" name="Picture">
</wp:docPr>
                  <a:graphic>
                    <a:graphicData uri="http://schemas.openxmlformats.org/drawingml/2006/picture">
                      <pic:pic>
                        <pic:nvPicPr>
                          <pic:cNvPr id="1453103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16414" name="Picture">
</wp:docPr>
                  <a:graphic>
                    <a:graphicData uri="http://schemas.openxmlformats.org/drawingml/2006/picture">
                      <pic:pic>
                        <pic:nvPicPr>
                          <pic:cNvPr id="2102516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0048" name="Picture">
</wp:docPr>
                  <a:graphic>
                    <a:graphicData uri="http://schemas.openxmlformats.org/drawingml/2006/picture">
                      <pic:pic>
                        <pic:nvPicPr>
                          <pic:cNvPr id="121100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421245" name="Picture">
</wp:docPr>
                        <a:graphic>
                          <a:graphicData uri="http://schemas.openxmlformats.org/drawingml/2006/picture">
                            <pic:pic>
                              <pic:nvPicPr>
                                <pic:cNvPr id="1816421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68047" name="Picture">
</wp:docPr>
                  <a:graphic>
                    <a:graphicData uri="http://schemas.openxmlformats.org/drawingml/2006/picture">
                      <pic:pic>
                        <pic:nvPicPr>
                          <pic:cNvPr id="57106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60459" name="Picture">
</wp:docPr>
                  <a:graphic>
                    <a:graphicData uri="http://schemas.openxmlformats.org/drawingml/2006/picture">
                      <pic:pic>
                        <pic:nvPicPr>
                          <pic:cNvPr id="196856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05399" name="Picture">
</wp:docPr>
                  <a:graphic>
                    <a:graphicData uri="http://schemas.openxmlformats.org/drawingml/2006/picture">
                      <pic:pic>
                        <pic:nvPicPr>
                          <pic:cNvPr id="97760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108890" name="Picture">
</wp:docPr>
                  <a:graphic>
                    <a:graphicData uri="http://schemas.openxmlformats.org/drawingml/2006/picture">
                      <pic:pic>
                        <pic:nvPicPr>
                          <pic:cNvPr id="3671088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28671" name="Picture">
</wp:docPr>
                  <a:graphic>
                    <a:graphicData uri="http://schemas.openxmlformats.org/drawingml/2006/picture">
                      <pic:pic>
                        <pic:nvPicPr>
                          <pic:cNvPr id="14199286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146976" name="Picture">
</wp:docPr>
                  <a:graphic>
                    <a:graphicData uri="http://schemas.openxmlformats.org/drawingml/2006/picture">
                      <pic:pic>
                        <pic:nvPicPr>
                          <pic:cNvPr id="12461469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85187" name="Picture">
</wp:docPr>
                  <a:graphic>
                    <a:graphicData uri="http://schemas.openxmlformats.org/drawingml/2006/picture">
                      <pic:pic>
                        <pic:nvPicPr>
                          <pic:cNvPr id="159998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11470" name="Picture">
</wp:docPr>
                  <a:graphic>
                    <a:graphicData uri="http://schemas.openxmlformats.org/drawingml/2006/picture">
                      <pic:pic>
                        <pic:nvPicPr>
                          <pic:cNvPr id="111601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55409" name="Picture">
</wp:docPr>
                  <a:graphic>
                    <a:graphicData uri="http://schemas.openxmlformats.org/drawingml/2006/picture">
                      <pic:pic>
                        <pic:nvPicPr>
                          <pic:cNvPr id="5675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"https://fiches-risques.brgm.fr/fr/georisques/mvt-synthetique/20800248" \t "_self" </w:instrText>
            </w:r>
            <w:r>
              <w:fldChar w:fldCharType="separate"/>
            </w:r>
            <w:r>
              <w:rPr>
                <w:rFonts w:ascii="Marianne" w:hAnsi="Marianne" w:eastAsia="Marianne" w:cs="Marianne"/>
                <w:sz w:val="14"/>
              </w:rPr>
              <w:t xml:space="preserve">20800248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44199" name="Picture">
</wp:docPr>
                  <a:graphic>
                    <a:graphicData uri="http://schemas.openxmlformats.org/drawingml/2006/picture">
                      <pic:pic>
                        <pic:nvPicPr>
                          <pic:cNvPr id="113674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0722" name="Picture">
</wp:docPr>
                  <a:graphic>
                    <a:graphicData uri="http://schemas.openxmlformats.org/drawingml/2006/picture">
                      <pic:pic>
                        <pic:nvPicPr>
                          <pic:cNvPr id="5633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Dammard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3212" name="Picture">
</wp:docPr>
                  <a:graphic>
                    <a:graphicData uri="http://schemas.openxmlformats.org/drawingml/2006/picture">
                      <pic:pic>
                        <pic:nvPicPr>
                          <pic:cNvPr id="14603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"https://fiches-risques.brgm.fr/georisques/casias/SSP4015691" \t "_blank" </w:instrText>
            </w:r>
            <w:r>
              <w:fldChar w:fldCharType="separate"/>
            </w:r>
            <w:r>
              <w:rPr>
                <w:rFonts w:ascii="Marianne" w:hAnsi="Marianne" w:eastAsia="Marianne" w:cs="Marianne"/>
                <w:sz w:val="14"/>
              </w:rPr>
              <w:t xml:space="preserve">SSP4015691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Métallerie-Feronnerie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"https://fiches-risques.brgm.fr/georisques/casias/SSP4014919" \t "_blank" </w:instrText>
            </w:r>
            <w:r>
              <w:fldChar w:fldCharType="separate"/>
            </w:r>
            <w:r>
              <w:rPr>
                <w:rFonts w:ascii="Marianne" w:hAnsi="Marianne" w:eastAsia="Marianne" w:cs="Marianne"/>
                <w:sz w:val="14"/>
              </w:rPr>
              <w:t xml:space="preserve">SSP4014919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 oléagineux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"https://fiches-risques.brgm.fr/georisques/casias/SSP664707" \t "_blank" </w:instrText>
            </w:r>
            <w:r>
              <w:fldChar w:fldCharType="separate"/>
            </w:r>
            <w:r>
              <w:rPr>
                <w:rFonts w:ascii="Marianne" w:hAnsi="Marianne" w:eastAsia="Marianne" w:cs="Marianne"/>
                <w:sz w:val="14"/>
              </w:rPr>
              <w:t xml:space="preserve">SSP664707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RETRO METAL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