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29871" name="Picture">
</wp:docPr>
                  <a:graphic>
                    <a:graphicData uri="http://schemas.openxmlformats.org/drawingml/2006/picture">
                      <pic:pic>
                        <pic:nvPicPr>
                          <pic:cNvPr id="188202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625888" name="Picture">
</wp:docPr>
                  <a:graphic>
                    <a:graphicData uri="http://schemas.openxmlformats.org/drawingml/2006/picture">
                      <pic:pic>
                        <pic:nvPicPr>
                          <pic:cNvPr id="484625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385050" name="Picture">
</wp:docPr>
                        <a:graphic>
                          <a:graphicData uri="http://schemas.openxmlformats.org/drawingml/2006/picture">
                            <pic:pic>
                              <pic:nvPicPr>
                                <pic:cNvPr id="304385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08140 Daigny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589517" name="Picture">
</wp:docPr>
                  <a:graphic>
                    <a:graphicData uri="http://schemas.openxmlformats.org/drawingml/2006/picture">
                      <pic:pic>
                        <pic:nvPicPr>
                          <pic:cNvPr id="1589589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638743" name="Picture">
</wp:docPr>
                  <a:graphic>
                    <a:graphicData uri="http://schemas.openxmlformats.org/drawingml/2006/picture">
                      <pic:pic>
                        <pic:nvPicPr>
                          <pic:cNvPr id="510638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38967" name="Picture">
</wp:docPr>
                  <a:graphic>
                    <a:graphicData uri="http://schemas.openxmlformats.org/drawingml/2006/picture">
                      <pic:pic>
                        <pic:nvPicPr>
                          <pic:cNvPr id="145933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7675" name="Picture">
</wp:docPr>
                  <a:graphic>
                    <a:graphicData uri="http://schemas.openxmlformats.org/drawingml/2006/picture">
                      <pic:pic>
                        <pic:nvPicPr>
                          <pic:cNvPr id="9104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122438" name="Picture">
</wp:docPr>
                  <a:graphic>
                    <a:graphicData uri="http://schemas.openxmlformats.org/drawingml/2006/picture">
                      <pic:pic>
                        <pic:nvPicPr>
                          <pic:cNvPr id="108812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91579" name="Picture">
</wp:docPr>
                        <a:graphic>
                          <a:graphicData uri="http://schemas.openxmlformats.org/drawingml/2006/picture">
                            <pic:pic>
                              <pic:nvPicPr>
                                <pic:cNvPr id="1767091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58179" name="Picture">
</wp:docPr>
                        <a:graphic>
                          <a:graphicData uri="http://schemas.openxmlformats.org/drawingml/2006/picture">
                            <pic:pic>
                              <pic:nvPicPr>
                                <pic:cNvPr id="1668458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177671" name="Picture">
</wp:docPr>
                        <a:graphic>
                          <a:graphicData uri="http://schemas.openxmlformats.org/drawingml/2006/picture">
                            <pic:pic>
                              <pic:nvPicPr>
                                <pic:cNvPr id="1231177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90196" name="Picture">
</wp:docPr>
                        <a:graphic>
                          <a:graphicData uri="http://schemas.openxmlformats.org/drawingml/2006/picture">
                            <pic:pic>
                              <pic:nvPicPr>
                                <pic:cNvPr id="984690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70974" name="Picture">
</wp:docPr>
                        <a:graphic>
                          <a:graphicData uri="http://schemas.openxmlformats.org/drawingml/2006/picture">
                            <pic:pic>
                              <pic:nvPicPr>
                                <pic:cNvPr id="443770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512260" name="Picture">
</wp:docPr>
                        <a:graphic>
                          <a:graphicData uri="http://schemas.openxmlformats.org/drawingml/2006/picture">
                            <pic:pic>
                              <pic:nvPicPr>
                                <pic:cNvPr id="1625512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13056" name="Picture">
</wp:docPr>
                        <a:graphic>
                          <a:graphicData uri="http://schemas.openxmlformats.org/drawingml/2006/picture">
                            <pic:pic>
                              <pic:nvPicPr>
                                <pic:cNvPr id="8265130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07221" name="Picture">
</wp:docPr>
                        <a:graphic>
                          <a:graphicData uri="http://schemas.openxmlformats.org/drawingml/2006/picture">
                            <pic:pic>
                              <pic:nvPicPr>
                                <pic:cNvPr id="1173707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71892" name="Picture">
</wp:docPr>
                        <a:graphic>
                          <a:graphicData uri="http://schemas.openxmlformats.org/drawingml/2006/picture">
                            <pic:pic>
                              <pic:nvPicPr>
                                <pic:cNvPr id="15311718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637879" name="Picture">
</wp:docPr>
                        <a:graphic>
                          <a:graphicData uri="http://schemas.openxmlformats.org/drawingml/2006/picture">
                            <pic:pic>
                              <pic:nvPicPr>
                                <pic:cNvPr id="1044637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8228" name="Picture">
</wp:docPr>
                        <a:graphic>
                          <a:graphicData uri="http://schemas.openxmlformats.org/drawingml/2006/picture">
                            <pic:pic>
                              <pic:nvPicPr>
                                <pic:cNvPr id="166938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824204" name="Picture">
</wp:docPr>
                        <a:graphic>
                          <a:graphicData uri="http://schemas.openxmlformats.org/drawingml/2006/picture">
                            <pic:pic>
                              <pic:nvPicPr>
                                <pic:cNvPr id="6688242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698322" name="Picture">
</wp:docPr>
                        <a:graphic>
                          <a:graphicData uri="http://schemas.openxmlformats.org/drawingml/2006/picture">
                            <pic:pic>
                              <pic:nvPicPr>
                                <pic:cNvPr id="1170698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2518" name="Picture">
</wp:docPr>
                        <a:graphic>
                          <a:graphicData uri="http://schemas.openxmlformats.org/drawingml/2006/picture">
                            <pic:pic>
                              <pic:nvPicPr>
                                <pic:cNvPr id="212092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98693" name="Picture">
</wp:docPr>
                        <a:graphic>
                          <a:graphicData uri="http://schemas.openxmlformats.org/drawingml/2006/picture">
                            <pic:pic>
                              <pic:nvPicPr>
                                <pic:cNvPr id="12653986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38809" name="Picture">
</wp:docPr>
                  <a:graphic>
                    <a:graphicData uri="http://schemas.openxmlformats.org/drawingml/2006/picture">
                      <pic:pic>
                        <pic:nvPicPr>
                          <pic:cNvPr id="163073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11178" name="Picture">
</wp:docPr>
                  <a:graphic>
                    <a:graphicData uri="http://schemas.openxmlformats.org/drawingml/2006/picture">
                      <pic:pic>
                        <pic:nvPicPr>
                          <pic:cNvPr id="194901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14875" name="Picture">
</wp:docPr>
                  <a:graphic>
                    <a:graphicData uri="http://schemas.openxmlformats.org/drawingml/2006/picture">
                      <pic:pic>
                        <pic:nvPicPr>
                          <pic:cNvPr id="119501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76471" name="Picture">
</wp:docPr>
                  <a:graphic>
                    <a:graphicData uri="http://schemas.openxmlformats.org/drawingml/2006/picture">
                      <pic:pic>
                        <pic:nvPicPr>
                          <pic:cNvPr id="1028476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13565" name="Picture">
</wp:docPr>
                  <a:graphic>
                    <a:graphicData uri="http://schemas.openxmlformats.org/drawingml/2006/picture">
                      <pic:pic>
                        <pic:nvPicPr>
                          <pic:cNvPr id="806513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466339" name="Picture">
</wp:docPr>
                  <a:graphic>
                    <a:graphicData uri="http://schemas.openxmlformats.org/drawingml/2006/picture">
                      <pic:pic>
                        <pic:nvPicPr>
                          <pic:cNvPr id="704466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23774" name="Picture">
</wp:docPr>
                        <a:graphic>
                          <a:graphicData uri="http://schemas.openxmlformats.org/drawingml/2006/picture">
                            <pic:pic>
                              <pic:nvPicPr>
                                <pic:cNvPr id="811023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88221" name="Picture">
</wp:docPr>
                  <a:graphic>
                    <a:graphicData uri="http://schemas.openxmlformats.org/drawingml/2006/picture">
                      <pic:pic>
                        <pic:nvPicPr>
                          <pic:cNvPr id="184388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80575" name="Picture">
</wp:docPr>
                  <a:graphic>
                    <a:graphicData uri="http://schemas.openxmlformats.org/drawingml/2006/picture">
                      <pic:pic>
                        <pic:nvPicPr>
                          <pic:cNvPr id="36618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22166" name="Picture">
</wp:docPr>
                  <a:graphic>
                    <a:graphicData uri="http://schemas.openxmlformats.org/drawingml/2006/picture">
                      <pic:pic>
                        <pic:nvPicPr>
                          <pic:cNvPr id="47612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20924" name="Picture">
</wp:docPr>
                  <a:graphic>
                    <a:graphicData uri="http://schemas.openxmlformats.org/drawingml/2006/picture">
                      <pic:pic>
                        <pic:nvPicPr>
                          <pic:cNvPr id="2080320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16618" name="Picture">
</wp:docPr>
                  <a:graphic>
                    <a:graphicData uri="http://schemas.openxmlformats.org/drawingml/2006/picture">
                      <pic:pic>
                        <pic:nvPicPr>
                          <pic:cNvPr id="1008416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457870" name="Picture">
</wp:docPr>
                  <a:graphic>
                    <a:graphicData uri="http://schemas.openxmlformats.org/drawingml/2006/picture">
                      <pic:pic>
                        <pic:nvPicPr>
                          <pic:cNvPr id="10294578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188141" name="Picture">
</wp:docPr>
                        <a:graphic>
                          <a:graphicData uri="http://schemas.openxmlformats.org/drawingml/2006/picture">
                            <pic:pic>
                              <pic:nvPicPr>
                                <pic:cNvPr id="1505188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4770" name="Picture">
</wp:docPr>
                  <a:graphic>
                    <a:graphicData uri="http://schemas.openxmlformats.org/drawingml/2006/picture">
                      <pic:pic>
                        <pic:nvPicPr>
                          <pic:cNvPr id="10132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57113" name="Picture">
</wp:docPr>
                  <a:graphic>
                    <a:graphicData uri="http://schemas.openxmlformats.org/drawingml/2006/picture">
                      <pic:pic>
                        <pic:nvPicPr>
                          <pic:cNvPr id="57745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91506" name="Picture">
</wp:docPr>
                  <a:graphic>
                    <a:graphicData uri="http://schemas.openxmlformats.org/drawingml/2006/picture">
                      <pic:pic>
                        <pic:nvPicPr>
                          <pic:cNvPr id="125859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58063" name="Picture">
</wp:docPr>
                  <a:graphic>
                    <a:graphicData uri="http://schemas.openxmlformats.org/drawingml/2006/picture">
                      <pic:pic>
                        <pic:nvPicPr>
                          <pic:cNvPr id="252758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18573" name="Picture">
</wp:docPr>
                  <a:graphic>
                    <a:graphicData uri="http://schemas.openxmlformats.org/drawingml/2006/picture">
                      <pic:pic>
                        <pic:nvPicPr>
                          <pic:cNvPr id="1344018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512835" name="Picture">
</wp:docPr>
                  <a:graphic>
                    <a:graphicData uri="http://schemas.openxmlformats.org/drawingml/2006/picture">
                      <pic:pic>
                        <pic:nvPicPr>
                          <pic:cNvPr id="15825128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10154" name="Picture">
</wp:docPr>
                        <a:graphic>
                          <a:graphicData uri="http://schemas.openxmlformats.org/drawingml/2006/picture">
                            <pic:pic>
                              <pic:nvPicPr>
                                <pic:cNvPr id="126031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73192" name="Picture">
</wp:docPr>
                  <a:graphic>
                    <a:graphicData uri="http://schemas.openxmlformats.org/drawingml/2006/picture">
                      <pic:pic>
                        <pic:nvPicPr>
                          <pic:cNvPr id="21577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06766" name="Picture">
</wp:docPr>
                  <a:graphic>
                    <a:graphicData uri="http://schemas.openxmlformats.org/drawingml/2006/picture">
                      <pic:pic>
                        <pic:nvPicPr>
                          <pic:cNvPr id="104190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68863" name="Picture">
</wp:docPr>
                  <a:graphic>
                    <a:graphicData uri="http://schemas.openxmlformats.org/drawingml/2006/picture">
                      <pic:pic>
                        <pic:nvPicPr>
                          <pic:cNvPr id="173226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973516" name="Picture">
</wp:docPr>
                  <a:graphic>
                    <a:graphicData uri="http://schemas.openxmlformats.org/drawingml/2006/picture">
                      <pic:pic>
                        <pic:nvPicPr>
                          <pic:cNvPr id="1486973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07310" name="Picture">
</wp:docPr>
                  <a:graphic>
                    <a:graphicData uri="http://schemas.openxmlformats.org/drawingml/2006/picture">
                      <pic:pic>
                        <pic:nvPicPr>
                          <pic:cNvPr id="1300707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136667" name="Picture">
</wp:docPr>
                  <a:graphic>
                    <a:graphicData uri="http://schemas.openxmlformats.org/drawingml/2006/picture">
                      <pic:pic>
                        <pic:nvPicPr>
                          <pic:cNvPr id="12261366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615817" name="Picture">
</wp:docPr>
                        <a:graphic>
                          <a:graphicData uri="http://schemas.openxmlformats.org/drawingml/2006/picture">
                            <pic:pic>
                              <pic:nvPicPr>
                                <pic:cNvPr id="1499615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36110" name="Picture">
</wp:docPr>
                  <a:graphic>
                    <a:graphicData uri="http://schemas.openxmlformats.org/drawingml/2006/picture">
                      <pic:pic>
                        <pic:nvPicPr>
                          <pic:cNvPr id="172653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18976" name="Picture">
</wp:docPr>
                  <a:graphic>
                    <a:graphicData uri="http://schemas.openxmlformats.org/drawingml/2006/picture">
                      <pic:pic>
                        <pic:nvPicPr>
                          <pic:cNvPr id="76881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09290" name="Picture">
</wp:docPr>
                  <a:graphic>
                    <a:graphicData uri="http://schemas.openxmlformats.org/drawingml/2006/picture">
                      <pic:pic>
                        <pic:nvPicPr>
                          <pic:cNvPr id="65400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08988" name="Picture">
</wp:docPr>
                  <a:graphic>
                    <a:graphicData uri="http://schemas.openxmlformats.org/drawingml/2006/picture">
                      <pic:pic>
                        <pic:nvPicPr>
                          <pic:cNvPr id="186560898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92921" name="Picture">
</wp:docPr>
                  <a:graphic>
                    <a:graphicData uri="http://schemas.openxmlformats.org/drawingml/2006/picture">
                      <pic:pic>
                        <pic:nvPicPr>
                          <pic:cNvPr id="1526392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304454" name="Picture">
</wp:docPr>
                  <a:graphic>
                    <a:graphicData uri="http://schemas.openxmlformats.org/drawingml/2006/picture">
                      <pic:pic>
                        <pic:nvPicPr>
                          <pic:cNvPr id="14113044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99044" name="Picture">
</wp:docPr>
                  <a:graphic>
                    <a:graphicData uri="http://schemas.openxmlformats.org/drawingml/2006/picture">
                      <pic:pic>
                        <pic:nvPicPr>
                          <pic:cNvPr id="61579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17109" name="Picture">
</wp:docPr>
                  <a:graphic>
                    <a:graphicData uri="http://schemas.openxmlformats.org/drawingml/2006/picture">
                      <pic:pic>
                        <pic:nvPicPr>
                          <pic:cNvPr id="161611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Daigny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53571" name="Picture">
</wp:docPr>
                  <a:graphic>
                    <a:graphicData uri="http://schemas.openxmlformats.org/drawingml/2006/picture">
                      <pic:pic>
                        <pic:nvPicPr>
                          <pic:cNvPr id="200045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"https://fiches-risques.brgm.fr/georisques/casias/SSP3832223" \t "_blank" </w:instrText>
            </w:r>
            <w:r>
              <w:fldChar w:fldCharType="separate"/>
            </w:r>
            <w:r>
              <w:rPr>
                <w:rFonts w:ascii="Marianne" w:hAnsi="Marianne" w:eastAsia="Marianne" w:cs="Marianne"/>
                <w:sz w:val="14"/>
              </w:rPr>
              <w:t xml:space="preserve">SSP3832223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"https://fiches-risques.brgm.fr/georisques/casias/SSP3831532" \t "_blank" </w:instrText>
            </w:r>
            <w:r>
              <w:fldChar w:fldCharType="separate"/>
            </w:r>
            <w:r>
              <w:rPr>
                <w:rFonts w:ascii="Marianne" w:hAnsi="Marianne" w:eastAsia="Marianne" w:cs="Marianne"/>
                <w:sz w:val="14"/>
              </w:rPr>
              <w:t xml:space="preserve">SSP3831532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"https://fiches-risques.brgm.fr/georisques/casias/SSP3831531" \t "_blank" </w:instrText>
            </w:r>
            <w:r>
              <w:fldChar w:fldCharType="separate"/>
            </w:r>
            <w:r>
              <w:rPr>
                <w:rFonts w:ascii="Marianne" w:hAnsi="Marianne" w:eastAsia="Marianne" w:cs="Marianne"/>
                <w:sz w:val="14"/>
              </w:rPr>
              <w:t xml:space="preserve">SSP3831531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"https://fiches-risques.brgm.fr/georisques/casias/SSP3831529" \t "_blank" </w:instrText>
            </w:r>
            <w:r>
              <w:fldChar w:fldCharType="separate"/>
            </w:r>
            <w:r>
              <w:rPr>
                <w:rFonts w:ascii="Marianne" w:hAnsi="Marianne" w:eastAsia="Marianne" w:cs="Marianne"/>
                <w:sz w:val="14"/>
              </w:rPr>
              <w:t xml:space="preserve">SSP3831529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foulerie et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"https://fiches-risques.brgm.fr/georisques/casias/SSP3831528" \t "_blank" </w:instrText>
            </w:r>
            <w:r>
              <w:fldChar w:fldCharType="separate"/>
            </w:r>
            <w:r>
              <w:rPr>
                <w:rFonts w:ascii="Marianne" w:hAnsi="Marianne" w:eastAsia="Marianne" w:cs="Marianne"/>
                <w:sz w:val="14"/>
              </w:rPr>
              <w:t xml:space="preserve">SSP3831528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