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07238" name="Picture">
</wp:docPr>
                  <a:graphic>
                    <a:graphicData uri="http://schemas.openxmlformats.org/drawingml/2006/picture">
                      <pic:pic>
                        <pic:nvPicPr>
                          <pic:cNvPr id="129970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934466" name="Picture">
</wp:docPr>
                  <a:graphic>
                    <a:graphicData uri="http://schemas.openxmlformats.org/drawingml/2006/picture">
                      <pic:pic>
                        <pic:nvPicPr>
                          <pic:cNvPr id="165934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5694950" name="Picture">
</wp:docPr>
                        <a:graphic>
                          <a:graphicData uri="http://schemas.openxmlformats.org/drawingml/2006/picture">
                            <pic:pic>
                              <pic:nvPicPr>
                                <pic:cNvPr id="1965694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57850 Dabo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235627" name="Picture">
</wp:docPr>
                  <a:graphic>
                    <a:graphicData uri="http://schemas.openxmlformats.org/drawingml/2006/picture">
                      <pic:pic>
                        <pic:nvPicPr>
                          <pic:cNvPr id="666235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9261419" name="Picture">
</wp:docPr>
                  <a:graphic>
                    <a:graphicData uri="http://schemas.openxmlformats.org/drawingml/2006/picture">
                      <pic:pic>
                        <pic:nvPicPr>
                          <pic:cNvPr id="899261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842596" name="Picture">
</wp:docPr>
                  <a:graphic>
                    <a:graphicData uri="http://schemas.openxmlformats.org/drawingml/2006/picture">
                      <pic:pic>
                        <pic:nvPicPr>
                          <pic:cNvPr id="189484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62703" name="Picture">
</wp:docPr>
                  <a:graphic>
                    <a:graphicData uri="http://schemas.openxmlformats.org/drawingml/2006/picture">
                      <pic:pic>
                        <pic:nvPicPr>
                          <pic:cNvPr id="111366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262627" name="Picture">
</wp:docPr>
                  <a:graphic>
                    <a:graphicData uri="http://schemas.openxmlformats.org/drawingml/2006/picture">
                      <pic:pic>
                        <pic:nvPicPr>
                          <pic:cNvPr id="212526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991539" name="Picture">
</wp:docPr>
                        <a:graphic>
                          <a:graphicData uri="http://schemas.openxmlformats.org/drawingml/2006/picture">
                            <pic:pic>
                              <pic:nvPicPr>
                                <pic:cNvPr id="245991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2187" name="Picture">
</wp:docPr>
                        <a:graphic>
                          <a:graphicData uri="http://schemas.openxmlformats.org/drawingml/2006/picture">
                            <pic:pic>
                              <pic:nvPicPr>
                                <pic:cNvPr id="159672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637392" name="Picture">
</wp:docPr>
                        <a:graphic>
                          <a:graphicData uri="http://schemas.openxmlformats.org/drawingml/2006/picture">
                            <pic:pic>
                              <pic:nvPicPr>
                                <pic:cNvPr id="1890637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05218" name="Picture">
</wp:docPr>
                        <a:graphic>
                          <a:graphicData uri="http://schemas.openxmlformats.org/drawingml/2006/picture">
                            <pic:pic>
                              <pic:nvPicPr>
                                <pic:cNvPr id="1763205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20015" name="Picture">
</wp:docPr>
                        <a:graphic>
                          <a:graphicData uri="http://schemas.openxmlformats.org/drawingml/2006/picture">
                            <pic:pic>
                              <pic:nvPicPr>
                                <pic:cNvPr id="551820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35263" name="Picture">
</wp:docPr>
                        <a:graphic>
                          <a:graphicData uri="http://schemas.openxmlformats.org/drawingml/2006/picture">
                            <pic:pic>
                              <pic:nvPicPr>
                                <pic:cNvPr id="14727352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58234" name="Picture">
</wp:docPr>
                        <a:graphic>
                          <a:graphicData uri="http://schemas.openxmlformats.org/drawingml/2006/picture">
                            <pic:pic>
                              <pic:nvPicPr>
                                <pic:cNvPr id="1756158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1995" name="Picture">
</wp:docPr>
                        <a:graphic>
                          <a:graphicData uri="http://schemas.openxmlformats.org/drawingml/2006/picture">
                            <pic:pic>
                              <pic:nvPicPr>
                                <pic:cNvPr id="58701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076258" name="Picture">
</wp:docPr>
                        <a:graphic>
                          <a:graphicData uri="http://schemas.openxmlformats.org/drawingml/2006/picture">
                            <pic:pic>
                              <pic:nvPicPr>
                                <pic:cNvPr id="17400762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563" name="Picture">
</wp:docPr>
                        <a:graphic>
                          <a:graphicData uri="http://schemas.openxmlformats.org/drawingml/2006/picture">
                            <pic:pic>
                              <pic:nvPicPr>
                                <pic:cNvPr id="185095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885811" name="Picture">
</wp:docPr>
                        <a:graphic>
                          <a:graphicData uri="http://schemas.openxmlformats.org/drawingml/2006/picture">
                            <pic:pic>
                              <pic:nvPicPr>
                                <pic:cNvPr id="1006885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650276" name="Picture">
</wp:docPr>
                        <a:graphic>
                          <a:graphicData uri="http://schemas.openxmlformats.org/drawingml/2006/picture">
                            <pic:pic>
                              <pic:nvPicPr>
                                <pic:cNvPr id="16746502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568887" name="Picture">
</wp:docPr>
                        <a:graphic>
                          <a:graphicData uri="http://schemas.openxmlformats.org/drawingml/2006/picture">
                            <pic:pic>
                              <pic:nvPicPr>
                                <pic:cNvPr id="1677568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28153" name="Picture">
</wp:docPr>
                        <a:graphic>
                          <a:graphicData uri="http://schemas.openxmlformats.org/drawingml/2006/picture">
                            <pic:pic>
                              <pic:nvPicPr>
                                <pic:cNvPr id="1214128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770870" name="Picture">
</wp:docPr>
                        <a:graphic>
                          <a:graphicData uri="http://schemas.openxmlformats.org/drawingml/2006/picture">
                            <pic:pic>
                              <pic:nvPicPr>
                                <pic:cNvPr id="7667708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345987" name="Picture">
</wp:docPr>
                        <a:graphic>
                          <a:graphicData uri="http://schemas.openxmlformats.org/drawingml/2006/picture">
                            <pic:pic>
                              <pic:nvPicPr>
                                <pic:cNvPr id="16163459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59115" name="Picture">
</wp:docPr>
                        <a:graphic>
                          <a:graphicData uri="http://schemas.openxmlformats.org/drawingml/2006/picture">
                            <pic:pic>
                              <pic:nvPicPr>
                                <pic:cNvPr id="433159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60887" name="Picture">
</wp:docPr>
                        <a:graphic>
                          <a:graphicData uri="http://schemas.openxmlformats.org/drawingml/2006/picture">
                            <pic:pic>
                              <pic:nvPicPr>
                                <pic:cNvPr id="4691608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48262" name="Picture">
</wp:docPr>
                  <a:graphic>
                    <a:graphicData uri="http://schemas.openxmlformats.org/drawingml/2006/picture">
                      <pic:pic>
                        <pic:nvPicPr>
                          <pic:cNvPr id="81054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49338" name="Picture">
</wp:docPr>
                  <a:graphic>
                    <a:graphicData uri="http://schemas.openxmlformats.org/drawingml/2006/picture">
                      <pic:pic>
                        <pic:nvPicPr>
                          <pic:cNvPr id="34154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60141" name="Picture">
</wp:docPr>
                  <a:graphic>
                    <a:graphicData uri="http://schemas.openxmlformats.org/drawingml/2006/picture">
                      <pic:pic>
                        <pic:nvPicPr>
                          <pic:cNvPr id="149186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Dabo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945077" name="Picture">
</wp:docPr>
                  <a:graphic>
                    <a:graphicData uri="http://schemas.openxmlformats.org/drawingml/2006/picture">
                      <pic:pic>
                        <pic:nvPicPr>
                          <pic:cNvPr id="8749450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45571" name="Picture">
</wp:docPr>
                  <a:graphic>
                    <a:graphicData uri="http://schemas.openxmlformats.org/drawingml/2006/picture">
                      <pic:pic>
                        <pic:nvPicPr>
                          <pic:cNvPr id="526545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0693292" name="Picture">
</wp:docPr>
                  <a:graphic>
                    <a:graphicData uri="http://schemas.openxmlformats.org/drawingml/2006/picture">
                      <pic:pic>
                        <pic:nvPicPr>
                          <pic:cNvPr id="78069329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Zorn(Zones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52478" name="Picture">
</wp:docPr>
                        <a:graphic>
                          <a:graphicData uri="http://schemas.openxmlformats.org/drawingml/2006/picture">
                            <pic:pic>
                              <pic:nvPicPr>
                                <pic:cNvPr id="6269524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573561" name="Picture">
</wp:docPr>
                        <a:graphic>
                          <a:graphicData uri="http://schemas.openxmlformats.org/drawingml/2006/picture">
                            <pic:pic>
                              <pic:nvPicPr>
                                <pic:cNvPr id="16635735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09632" name="Picture">
</wp:docPr>
                  <a:graphic>
                    <a:graphicData uri="http://schemas.openxmlformats.org/drawingml/2006/picture">
                      <pic:pic>
                        <pic:nvPicPr>
                          <pic:cNvPr id="48630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75097" name="Picture">
</wp:docPr>
                  <a:graphic>
                    <a:graphicData uri="http://schemas.openxmlformats.org/drawingml/2006/picture">
                      <pic:pic>
                        <pic:nvPicPr>
                          <pic:cNvPr id="141027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44809" name="Picture">
</wp:docPr>
                  <a:graphic>
                    <a:graphicData uri="http://schemas.openxmlformats.org/drawingml/2006/picture">
                      <pic:pic>
                        <pic:nvPicPr>
                          <pic:cNvPr id="168914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Dabo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27856" name="Picture">
</wp:docPr>
                  <a:graphic>
                    <a:graphicData uri="http://schemas.openxmlformats.org/drawingml/2006/picture">
                      <pic:pic>
                        <pic:nvPicPr>
                          <pic:cNvPr id="39262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02746" name="Picture">
</wp:docPr>
                  <a:graphic>
                    <a:graphicData uri="http://schemas.openxmlformats.org/drawingml/2006/picture">
                      <pic:pic>
                        <pic:nvPicPr>
                          <pic:cNvPr id="100640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26217" name="Picture">
</wp:docPr>
                  <a:graphic>
                    <a:graphicData uri="http://schemas.openxmlformats.org/drawingml/2006/picture">
                      <pic:pic>
                        <pic:nvPicPr>
                          <pic:cNvPr id="76622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396932" name="Picture">
</wp:docPr>
                  <a:graphic>
                    <a:graphicData uri="http://schemas.openxmlformats.org/drawingml/2006/picture">
                      <pic:pic>
                        <pic:nvPicPr>
                          <pic:cNvPr id="1584396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4169" name="Picture">
</wp:docPr>
                  <a:graphic>
                    <a:graphicData uri="http://schemas.openxmlformats.org/drawingml/2006/picture">
                      <pic:pic>
                        <pic:nvPicPr>
                          <pic:cNvPr id="161694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913306" name="Picture">
</wp:docPr>
                  <a:graphic>
                    <a:graphicData uri="http://schemas.openxmlformats.org/drawingml/2006/picture">
                      <pic:pic>
                        <pic:nvPicPr>
                          <pic:cNvPr id="16619133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135536" name="Picture">
</wp:docPr>
                        <a:graphic>
                          <a:graphicData uri="http://schemas.openxmlformats.org/drawingml/2006/picture">
                            <pic:pic>
                              <pic:nvPicPr>
                                <pic:cNvPr id="1270135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00778" name="Picture">
</wp:docPr>
                  <a:graphic>
                    <a:graphicData uri="http://schemas.openxmlformats.org/drawingml/2006/picture">
                      <pic:pic>
                        <pic:nvPicPr>
                          <pic:cNvPr id="69900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69843" name="Picture">
</wp:docPr>
                  <a:graphic>
                    <a:graphicData uri="http://schemas.openxmlformats.org/drawingml/2006/picture">
                      <pic:pic>
                        <pic:nvPicPr>
                          <pic:cNvPr id="32566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096372" name="Picture">
</wp:docPr>
                  <a:graphic>
                    <a:graphicData uri="http://schemas.openxmlformats.org/drawingml/2006/picture">
                      <pic:pic>
                        <pic:nvPicPr>
                          <pic:cNvPr id="211209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854919" name="Picture">
</wp:docPr>
                  <a:graphic>
                    <a:graphicData uri="http://schemas.openxmlformats.org/drawingml/2006/picture">
                      <pic:pic>
                        <pic:nvPicPr>
                          <pic:cNvPr id="13968549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66434" name="Picture">
</wp:docPr>
                  <a:graphic>
                    <a:graphicData uri="http://schemas.openxmlformats.org/drawingml/2006/picture">
                      <pic:pic>
                        <pic:nvPicPr>
                          <pic:cNvPr id="1812466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647635" name="Picture">
</wp:docPr>
                  <a:graphic>
                    <a:graphicData uri="http://schemas.openxmlformats.org/drawingml/2006/picture">
                      <pic:pic>
                        <pic:nvPicPr>
                          <pic:cNvPr id="20906476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144374" name="Picture">
</wp:docPr>
                        <a:graphic>
                          <a:graphicData uri="http://schemas.openxmlformats.org/drawingml/2006/picture">
                            <pic:pic>
                              <pic:nvPicPr>
                                <pic:cNvPr id="1779144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75320" name="Picture">
</wp:docPr>
                        <a:graphic>
                          <a:graphicData uri="http://schemas.openxmlformats.org/drawingml/2006/picture">
                            <pic:pic>
                              <pic:nvPicPr>
                                <pic:cNvPr id="13093753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11049" name="Picture">
</wp:docPr>
                  <a:graphic>
                    <a:graphicData uri="http://schemas.openxmlformats.org/drawingml/2006/picture">
                      <pic:pic>
                        <pic:nvPicPr>
                          <pic:cNvPr id="202191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19704" name="Picture">
</wp:docPr>
                  <a:graphic>
                    <a:graphicData uri="http://schemas.openxmlformats.org/drawingml/2006/picture">
                      <pic:pic>
                        <pic:nvPicPr>
                          <pic:cNvPr id="192791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47556" name="Picture">
</wp:docPr>
                  <a:graphic>
                    <a:graphicData uri="http://schemas.openxmlformats.org/drawingml/2006/picture">
                      <pic:pic>
                        <pic:nvPicPr>
                          <pic:cNvPr id="213104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33946" name="Picture">
</wp:docPr>
                  <a:graphic>
                    <a:graphicData uri="http://schemas.openxmlformats.org/drawingml/2006/picture">
                      <pic:pic>
                        <pic:nvPicPr>
                          <pic:cNvPr id="71033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99487" name="Picture">
</wp:docPr>
                  <a:graphic>
                    <a:graphicData uri="http://schemas.openxmlformats.org/drawingml/2006/picture">
                      <pic:pic>
                        <pic:nvPicPr>
                          <pic:cNvPr id="1266899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327339" name="Picture">
</wp:docPr>
                  <a:graphic>
                    <a:graphicData uri="http://schemas.openxmlformats.org/drawingml/2006/picture">
                      <pic:pic>
                        <pic:nvPicPr>
                          <pic:cNvPr id="340327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62196" name="Picture">
</wp:docPr>
                        <a:graphic>
                          <a:graphicData uri="http://schemas.openxmlformats.org/drawingml/2006/picture">
                            <pic:pic>
                              <pic:nvPicPr>
                                <pic:cNvPr id="1904662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80716" name="Picture">
</wp:docPr>
                  <a:graphic>
                    <a:graphicData uri="http://schemas.openxmlformats.org/drawingml/2006/picture">
                      <pic:pic>
                        <pic:nvPicPr>
                          <pic:cNvPr id="57468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748715" name="Picture">
</wp:docPr>
                  <a:graphic>
                    <a:graphicData uri="http://schemas.openxmlformats.org/drawingml/2006/picture">
                      <pic:pic>
                        <pic:nvPicPr>
                          <pic:cNvPr id="92874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31150" name="Picture">
</wp:docPr>
                  <a:graphic>
                    <a:graphicData uri="http://schemas.openxmlformats.org/drawingml/2006/picture">
                      <pic:pic>
                        <pic:nvPicPr>
                          <pic:cNvPr id="187653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6833" name="Picture">
</wp:docPr>
                  <a:graphic>
                    <a:graphicData uri="http://schemas.openxmlformats.org/drawingml/2006/picture">
                      <pic:pic>
                        <pic:nvPicPr>
                          <pic:cNvPr id="582868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71549" name="Picture">
</wp:docPr>
                  <a:graphic>
                    <a:graphicData uri="http://schemas.openxmlformats.org/drawingml/2006/picture">
                      <pic:pic>
                        <pic:nvPicPr>
                          <pic:cNvPr id="1778971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773314" name="Picture">
</wp:docPr>
                  <a:graphic>
                    <a:graphicData uri="http://schemas.openxmlformats.org/drawingml/2006/picture">
                      <pic:pic>
                        <pic:nvPicPr>
                          <pic:cNvPr id="17707733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743467" name="Picture">
</wp:docPr>
                        <a:graphic>
                          <a:graphicData uri="http://schemas.openxmlformats.org/drawingml/2006/picture">
                            <pic:pic>
                              <pic:nvPicPr>
                                <pic:cNvPr id="771743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66973" name="Picture">
</wp:docPr>
                  <a:graphic>
                    <a:graphicData uri="http://schemas.openxmlformats.org/drawingml/2006/picture">
                      <pic:pic>
                        <pic:nvPicPr>
                          <pic:cNvPr id="43786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98090" name="Picture">
</wp:docPr>
                  <a:graphic>
                    <a:graphicData uri="http://schemas.openxmlformats.org/drawingml/2006/picture">
                      <pic:pic>
                        <pic:nvPicPr>
                          <pic:cNvPr id="127839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9777" name="Picture">
</wp:docPr>
                  <a:graphic>
                    <a:graphicData uri="http://schemas.openxmlformats.org/drawingml/2006/picture">
                      <pic:pic>
                        <pic:nvPicPr>
                          <pic:cNvPr id="3727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625984" name="Picture">
</wp:docPr>
                  <a:graphic>
                    <a:graphicData uri="http://schemas.openxmlformats.org/drawingml/2006/picture">
                      <pic:pic>
                        <pic:nvPicPr>
                          <pic:cNvPr id="14196259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81792" name="Picture">
</wp:docPr>
                  <a:graphic>
                    <a:graphicData uri="http://schemas.openxmlformats.org/drawingml/2006/picture">
                      <pic:pic>
                        <pic:nvPicPr>
                          <pic:cNvPr id="1535981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149858" name="Picture">
</wp:docPr>
                  <a:graphic>
                    <a:graphicData uri="http://schemas.openxmlformats.org/drawingml/2006/picture">
                      <pic:pic>
                        <pic:nvPicPr>
                          <pic:cNvPr id="16711498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56706" name="Picture">
</wp:docPr>
                  <a:graphic>
                    <a:graphicData uri="http://schemas.openxmlformats.org/drawingml/2006/picture">
                      <pic:pic>
                        <pic:nvPicPr>
                          <pic:cNvPr id="114315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806750" name="Picture">
</wp:docPr>
                  <a:graphic>
                    <a:graphicData uri="http://schemas.openxmlformats.org/drawingml/2006/picture">
                      <pic:pic>
                        <pic:nvPicPr>
                          <pic:cNvPr id="101080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57850 Dabo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680709" name="Picture">
</wp:docPr>
                  <a:graphic>
                    <a:graphicData uri="http://schemas.openxmlformats.org/drawingml/2006/picture">
                      <pic:pic>
                        <pic:nvPicPr>
                          <pic:cNvPr id="190368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"https://fiches-risques.brgm.fr/georisques/casias/SSP3920135" \t "_blank" </w:instrText>
            </w:r>
            <w:r>
              <w:fldChar w:fldCharType="separate"/>
            </w:r>
            <w:r>
              <w:rPr>
                <w:rFonts w:ascii="Marianne" w:hAnsi="Marianne" w:eastAsia="Marianne" w:cs="Marianne"/>
                <w:sz w:val="14"/>
              </w:rPr>
              <w:t xml:space="preserve">SSP3920135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"https://fiches-risques.brgm.fr/georisques/casias/SSP3920076" \t "_blank" </w:instrText>
            </w:r>
            <w:r>
              <w:fldChar w:fldCharType="separate"/>
            </w:r>
            <w:r>
              <w:rPr>
                <w:rFonts w:ascii="Marianne" w:hAnsi="Marianne" w:eastAsia="Marianne" w:cs="Marianne"/>
                <w:sz w:val="14"/>
              </w:rPr>
              <w:t xml:space="preserve">SSP3920076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liquides  halogènes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"https://fiches-risques.brgm.fr/georisques/casias/SSP3920075" \t "_blank" </w:instrText>
            </w:r>
            <w:r>
              <w:fldChar w:fldCharType="separate"/>
            </w:r>
            <w:r>
              <w:rPr>
                <w:rFonts w:ascii="Marianne" w:hAnsi="Marianne" w:eastAsia="Marianne" w:cs="Marianne"/>
                <w:sz w:val="14"/>
              </w:rPr>
              <w:t xml:space="preserve">SSP3920075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restaurant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"https://fiches-risques.brgm.fr/georisques/casias/SSP3917095" \t "_blank" </w:instrText>
            </w:r>
            <w:r>
              <w:fldChar w:fldCharType="separate"/>
            </w:r>
            <w:r>
              <w:rPr>
                <w:rFonts w:ascii="Marianne" w:hAnsi="Marianne" w:eastAsia="Marianne" w:cs="Marianne"/>
                <w:sz w:val="14"/>
              </w:rPr>
              <w:t xml:space="preserve">SSP3917095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"https://fiches-risques.brgm.fr/georisques/casias/SSP3917094" \t "_blank" </w:instrText>
            </w:r>
            <w:r>
              <w:fldChar w:fldCharType="separate"/>
            </w:r>
            <w:r>
              <w:rPr>
                <w:rFonts w:ascii="Marianne" w:hAnsi="Marianne" w:eastAsia="Marianne" w:cs="Marianne"/>
                <w:sz w:val="14"/>
              </w:rPr>
              <w:t xml:space="preserve">SSP3917094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"https://fiches-risques.brgm.fr/georisques/casias/SSP3917093" \t "_blank" </w:instrText>
            </w:r>
            <w:r>
              <w:fldChar w:fldCharType="separate"/>
            </w:r>
            <w:r>
              <w:rPr>
                <w:rFonts w:ascii="Marianne" w:hAnsi="Marianne" w:eastAsia="Marianne" w:cs="Marianne"/>
                <w:sz w:val="14"/>
              </w:rPr>
              <w:t xml:space="preserve">SSP3917093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"https://fiches-risques.brgm.fr/georisques/casias/SSP3917091" \t "_blank" </w:instrText>
            </w:r>
            <w:r>
              <w:fldChar w:fldCharType="separate"/>
            </w:r>
            <w:r>
              <w:rPr>
                <w:rFonts w:ascii="Marianne" w:hAnsi="Marianne" w:eastAsia="Marianne" w:cs="Marianne"/>
                <w:sz w:val="14"/>
              </w:rPr>
              <w:t xml:space="preserve">SSP3917091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