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36678" name="Picture">
</wp:docPr>
                  <a:graphic>
                    <a:graphicData uri="http://schemas.openxmlformats.org/drawingml/2006/picture">
                      <pic:pic>
                        <pic:nvPicPr>
                          <pic:cNvPr id="29753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555919" name="Picture">
</wp:docPr>
                  <a:graphic>
                    <a:graphicData uri="http://schemas.openxmlformats.org/drawingml/2006/picture">
                      <pic:pic>
                        <pic:nvPicPr>
                          <pic:cNvPr id="1507555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054374" name="Picture">
</wp:docPr>
                        <a:graphic>
                          <a:graphicData uri="http://schemas.openxmlformats.org/drawingml/2006/picture">
                            <pic:pic>
                              <pic:nvPicPr>
                                <pic:cNvPr id="1656054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60620 Cuvergnon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978443" name="Picture">
</wp:docPr>
                  <a:graphic>
                    <a:graphicData uri="http://schemas.openxmlformats.org/drawingml/2006/picture">
                      <pic:pic>
                        <pic:nvPicPr>
                          <pic:cNvPr id="817978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20156" name="Picture">
</wp:docPr>
                  <a:graphic>
                    <a:graphicData uri="http://schemas.openxmlformats.org/drawingml/2006/picture">
                      <pic:pic>
                        <pic:nvPicPr>
                          <pic:cNvPr id="76820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958798" name="Picture">
</wp:docPr>
                  <a:graphic>
                    <a:graphicData uri="http://schemas.openxmlformats.org/drawingml/2006/picture">
                      <pic:pic>
                        <pic:nvPicPr>
                          <pic:cNvPr id="182095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64578" name="Picture">
</wp:docPr>
                  <a:graphic>
                    <a:graphicData uri="http://schemas.openxmlformats.org/drawingml/2006/picture">
                      <pic:pic>
                        <pic:nvPicPr>
                          <pic:cNvPr id="170926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29617" name="Picture">
</wp:docPr>
                  <a:graphic>
                    <a:graphicData uri="http://schemas.openxmlformats.org/drawingml/2006/picture">
                      <pic:pic>
                        <pic:nvPicPr>
                          <pic:cNvPr id="103862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811654" name="Picture">
</wp:docPr>
                        <a:graphic>
                          <a:graphicData uri="http://schemas.openxmlformats.org/drawingml/2006/picture">
                            <pic:pic>
                              <pic:nvPicPr>
                                <pic:cNvPr id="1938811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815500" name="Picture">
</wp:docPr>
                        <a:graphic>
                          <a:graphicData uri="http://schemas.openxmlformats.org/drawingml/2006/picture">
                            <pic:pic>
                              <pic:nvPicPr>
                                <pic:cNvPr id="883815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41103" name="Picture">
</wp:docPr>
                        <a:graphic>
                          <a:graphicData uri="http://schemas.openxmlformats.org/drawingml/2006/picture">
                            <pic:pic>
                              <pic:nvPicPr>
                                <pic:cNvPr id="88341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027993" name="Picture">
</wp:docPr>
                        <a:graphic>
                          <a:graphicData uri="http://schemas.openxmlformats.org/drawingml/2006/picture">
                            <pic:pic>
                              <pic:nvPicPr>
                                <pic:cNvPr id="1379027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22166" name="Picture">
</wp:docPr>
                        <a:graphic>
                          <a:graphicData uri="http://schemas.openxmlformats.org/drawingml/2006/picture">
                            <pic:pic>
                              <pic:nvPicPr>
                                <pic:cNvPr id="233622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319858" name="Picture">
</wp:docPr>
                        <a:graphic>
                          <a:graphicData uri="http://schemas.openxmlformats.org/drawingml/2006/picture">
                            <pic:pic>
                              <pic:nvPicPr>
                                <pic:cNvPr id="20183198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772915" name="Picture">
</wp:docPr>
                        <a:graphic>
                          <a:graphicData uri="http://schemas.openxmlformats.org/drawingml/2006/picture">
                            <pic:pic>
                              <pic:nvPicPr>
                                <pic:cNvPr id="5997729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48240" name="Picture">
</wp:docPr>
                        <a:graphic>
                          <a:graphicData uri="http://schemas.openxmlformats.org/drawingml/2006/picture">
                            <pic:pic>
                              <pic:nvPicPr>
                                <pic:cNvPr id="2131548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801877" name="Picture">
</wp:docPr>
                        <a:graphic>
                          <a:graphicData uri="http://schemas.openxmlformats.org/drawingml/2006/picture">
                            <pic:pic>
                              <pic:nvPicPr>
                                <pic:cNvPr id="4758018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474087" name="Picture">
</wp:docPr>
                        <a:graphic>
                          <a:graphicData uri="http://schemas.openxmlformats.org/drawingml/2006/picture">
                            <pic:pic>
                              <pic:nvPicPr>
                                <pic:cNvPr id="763474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12129" name="Picture">
</wp:docPr>
                        <a:graphic>
                          <a:graphicData uri="http://schemas.openxmlformats.org/drawingml/2006/picture">
                            <pic:pic>
                              <pic:nvPicPr>
                                <pic:cNvPr id="1966512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38049" name="Picture">
</wp:docPr>
                        <a:graphic>
                          <a:graphicData uri="http://schemas.openxmlformats.org/drawingml/2006/picture">
                            <pic:pic>
                              <pic:nvPicPr>
                                <pic:cNvPr id="9066380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37198" name="Picture">
</wp:docPr>
                        <a:graphic>
                          <a:graphicData uri="http://schemas.openxmlformats.org/drawingml/2006/picture">
                            <pic:pic>
                              <pic:nvPicPr>
                                <pic:cNvPr id="1478371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908645" name="Picture">
</wp:docPr>
                        <a:graphic>
                          <a:graphicData uri="http://schemas.openxmlformats.org/drawingml/2006/picture">
                            <pic:pic>
                              <pic:nvPicPr>
                                <pic:cNvPr id="846908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888582" name="Picture">
</wp:docPr>
                        <a:graphic>
                          <a:graphicData uri="http://schemas.openxmlformats.org/drawingml/2006/picture">
                            <pic:pic>
                              <pic:nvPicPr>
                                <pic:cNvPr id="19828885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20298" name="Picture">
</wp:docPr>
                  <a:graphic>
                    <a:graphicData uri="http://schemas.openxmlformats.org/drawingml/2006/picture">
                      <pic:pic>
                        <pic:nvPicPr>
                          <pic:cNvPr id="68932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42522" name="Picture">
</wp:docPr>
                  <a:graphic>
                    <a:graphicData uri="http://schemas.openxmlformats.org/drawingml/2006/picture">
                      <pic:pic>
                        <pic:nvPicPr>
                          <pic:cNvPr id="29184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77357" name="Picture">
</wp:docPr>
                  <a:graphic>
                    <a:graphicData uri="http://schemas.openxmlformats.org/drawingml/2006/picture">
                      <pic:pic>
                        <pic:nvPicPr>
                          <pic:cNvPr id="57597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Cuvergnon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776868" name="Picture">
</wp:docPr>
                  <a:graphic>
                    <a:graphicData uri="http://schemas.openxmlformats.org/drawingml/2006/picture">
                      <pic:pic>
                        <pic:nvPicPr>
                          <pic:cNvPr id="18037768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749" name="Picture">
</wp:docPr>
                  <a:graphic>
                    <a:graphicData uri="http://schemas.openxmlformats.org/drawingml/2006/picture">
                      <pic:pic>
                        <pic:nvPicPr>
                          <pic:cNvPr id="16358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277894" name="Picture">
</wp:docPr>
                  <a:graphic>
                    <a:graphicData uri="http://schemas.openxmlformats.org/drawingml/2006/picture">
                      <pic:pic>
                        <pic:nvPicPr>
                          <pic:cNvPr id="7462778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58031" name="Picture">
</wp:docPr>
                        <a:graphic>
                          <a:graphicData uri="http://schemas.openxmlformats.org/drawingml/2006/picture">
                            <pic:pic>
                              <pic:nvPicPr>
                                <pic:cNvPr id="728258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55285" name="Picture">
</wp:docPr>
                  <a:graphic>
                    <a:graphicData uri="http://schemas.openxmlformats.org/drawingml/2006/picture">
                      <pic:pic>
                        <pic:nvPicPr>
                          <pic:cNvPr id="92105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71312" name="Picture">
</wp:docPr>
                  <a:graphic>
                    <a:graphicData uri="http://schemas.openxmlformats.org/drawingml/2006/picture">
                      <pic:pic>
                        <pic:nvPicPr>
                          <pic:cNvPr id="171197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49779" name="Picture">
</wp:docPr>
                  <a:graphic>
                    <a:graphicData uri="http://schemas.openxmlformats.org/drawingml/2006/picture">
                      <pic:pic>
                        <pic:nvPicPr>
                          <pic:cNvPr id="25404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38616" name="Picture">
</wp:docPr>
                  <a:graphic>
                    <a:graphicData uri="http://schemas.openxmlformats.org/drawingml/2006/picture">
                      <pic:pic>
                        <pic:nvPicPr>
                          <pic:cNvPr id="11920386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90115" name="Picture">
</wp:docPr>
                  <a:graphic>
                    <a:graphicData uri="http://schemas.openxmlformats.org/drawingml/2006/picture">
                      <pic:pic>
                        <pic:nvPicPr>
                          <pic:cNvPr id="2125590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75358" name="Picture">
</wp:docPr>
                  <a:graphic>
                    <a:graphicData uri="http://schemas.openxmlformats.org/drawingml/2006/picture">
                      <pic:pic>
                        <pic:nvPicPr>
                          <pic:cNvPr id="954753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674132" name="Picture">
</wp:docPr>
                        <a:graphic>
                          <a:graphicData uri="http://schemas.openxmlformats.org/drawingml/2006/picture">
                            <pic:pic>
                              <pic:nvPicPr>
                                <pic:cNvPr id="1391674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72914" name="Picture">
</wp:docPr>
                  <a:graphic>
                    <a:graphicData uri="http://schemas.openxmlformats.org/drawingml/2006/picture">
                      <pic:pic>
                        <pic:nvPicPr>
                          <pic:cNvPr id="137497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34663" name="Picture">
</wp:docPr>
                  <a:graphic>
                    <a:graphicData uri="http://schemas.openxmlformats.org/drawingml/2006/picture">
                      <pic:pic>
                        <pic:nvPicPr>
                          <pic:cNvPr id="125443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493724" name="Picture">
</wp:docPr>
                  <a:graphic>
                    <a:graphicData uri="http://schemas.openxmlformats.org/drawingml/2006/picture">
                      <pic:pic>
                        <pic:nvPicPr>
                          <pic:cNvPr id="26449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7623" name="Picture">
</wp:docPr>
                  <a:graphic>
                    <a:graphicData uri="http://schemas.openxmlformats.org/drawingml/2006/picture">
                      <pic:pic>
                        <pic:nvPicPr>
                          <pic:cNvPr id="102757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77130" name="Picture">
</wp:docPr>
                  <a:graphic>
                    <a:graphicData uri="http://schemas.openxmlformats.org/drawingml/2006/picture">
                      <pic:pic>
                        <pic:nvPicPr>
                          <pic:cNvPr id="1603877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944059" name="Picture">
</wp:docPr>
                  <a:graphic>
                    <a:graphicData uri="http://schemas.openxmlformats.org/drawingml/2006/picture">
                      <pic:pic>
                        <pic:nvPicPr>
                          <pic:cNvPr id="18859440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744945" name="Picture">
</wp:docPr>
                        <a:graphic>
                          <a:graphicData uri="http://schemas.openxmlformats.org/drawingml/2006/picture">
                            <pic:pic>
                              <pic:nvPicPr>
                                <pic:cNvPr id="280744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786301" name="Picture">
</wp:docPr>
                  <a:graphic>
                    <a:graphicData uri="http://schemas.openxmlformats.org/drawingml/2006/picture">
                      <pic:pic>
                        <pic:nvPicPr>
                          <pic:cNvPr id="69078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82411" name="Picture">
</wp:docPr>
                  <a:graphic>
                    <a:graphicData uri="http://schemas.openxmlformats.org/drawingml/2006/picture">
                      <pic:pic>
                        <pic:nvPicPr>
                          <pic:cNvPr id="106328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920669" name="Picture">
</wp:docPr>
                  <a:graphic>
                    <a:graphicData uri="http://schemas.openxmlformats.org/drawingml/2006/picture">
                      <pic:pic>
                        <pic:nvPicPr>
                          <pic:cNvPr id="47092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161184" name="Picture">
</wp:docPr>
                  <a:graphic>
                    <a:graphicData uri="http://schemas.openxmlformats.org/drawingml/2006/picture">
                      <pic:pic>
                        <pic:nvPicPr>
                          <pic:cNvPr id="1050161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81453" name="Picture">
</wp:docPr>
                  <a:graphic>
                    <a:graphicData uri="http://schemas.openxmlformats.org/drawingml/2006/picture">
                      <pic:pic>
                        <pic:nvPicPr>
                          <pic:cNvPr id="18505814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893883" name="Picture">
</wp:docPr>
                  <a:graphic>
                    <a:graphicData uri="http://schemas.openxmlformats.org/drawingml/2006/picture">
                      <pic:pic>
                        <pic:nvPicPr>
                          <pic:cNvPr id="13058938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522314" name="Picture">
</wp:docPr>
                        <a:graphic>
                          <a:graphicData uri="http://schemas.openxmlformats.org/drawingml/2006/picture">
                            <pic:pic>
                              <pic:nvPicPr>
                                <pic:cNvPr id="735522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59689" name="Picture">
</wp:docPr>
                  <a:graphic>
                    <a:graphicData uri="http://schemas.openxmlformats.org/drawingml/2006/picture">
                      <pic:pic>
                        <pic:nvPicPr>
                          <pic:cNvPr id="182295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90344" name="Picture">
</wp:docPr>
                  <a:graphic>
                    <a:graphicData uri="http://schemas.openxmlformats.org/drawingml/2006/picture">
                      <pic:pic>
                        <pic:nvPicPr>
                          <pic:cNvPr id="211589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887378" name="Picture">
</wp:docPr>
                  <a:graphic>
                    <a:graphicData uri="http://schemas.openxmlformats.org/drawingml/2006/picture">
                      <pic:pic>
                        <pic:nvPicPr>
                          <pic:cNvPr id="66988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Cuvergnon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144567" name="Picture">
</wp:docPr>
                  <a:graphic>
                    <a:graphicData uri="http://schemas.openxmlformats.org/drawingml/2006/picture">
                      <pic:pic>
                        <pic:nvPicPr>
                          <pic:cNvPr id="5071445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36558" name="Picture">
</wp:docPr>
                  <a:graphic>
                    <a:graphicData uri="http://schemas.openxmlformats.org/drawingml/2006/picture">
                      <pic:pic>
                        <pic:nvPicPr>
                          <pic:cNvPr id="302736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6765471" name="Picture">
</wp:docPr>
                  <a:graphic>
                    <a:graphicData uri="http://schemas.openxmlformats.org/drawingml/2006/picture">
                      <pic:pic>
                        <pic:nvPicPr>
                          <pic:cNvPr id="120676547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47296" name="Picture">
</wp:docPr>
                  <a:graphic>
                    <a:graphicData uri="http://schemas.openxmlformats.org/drawingml/2006/picture">
                      <pic:pic>
                        <pic:nvPicPr>
                          <pic:cNvPr id="160594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447669" name="Picture">
</wp:docPr>
                  <a:graphic>
                    <a:graphicData uri="http://schemas.openxmlformats.org/drawingml/2006/picture">
                      <pic:pic>
                        <pic:nvPicPr>
                          <pic:cNvPr id="121944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60620 Cuvergnon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8628" name="Picture">
</wp:docPr>
                  <a:graphic>
                    <a:graphicData uri="http://schemas.openxmlformats.org/drawingml/2006/picture">
                      <pic:pic>
                        <pic:nvPicPr>
                          <pic:cNvPr id="8510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"https://fiches-risques.brgm.fr/georisques/casias/SSP4021142" \t "_blank" </w:instrText>
            </w:r>
            <w:r>
              <w:fldChar w:fldCharType="separate"/>
            </w:r>
            <w:r>
              <w:rPr>
                <w:rFonts w:ascii="Marianne" w:hAnsi="Marianne" w:eastAsia="Marianne" w:cs="Marianne"/>
                <w:sz w:val="14"/>
              </w:rPr>
              <w:t xml:space="preserve">SSP4021142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"https://fiches-risques.brgm.fr/georisques/casias/SSP4021141" \t "_blank" </w:instrText>
            </w:r>
            <w:r>
              <w:fldChar w:fldCharType="separate"/>
            </w:r>
            <w:r>
              <w:rPr>
                <w:rFonts w:ascii="Marianne" w:hAnsi="Marianne" w:eastAsia="Marianne" w:cs="Marianne"/>
                <w:sz w:val="14"/>
              </w:rPr>
              <w:t xml:space="preserve">SSP4021141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d'Equipement de Canalisations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"https://fiches-risques.brgm.fr/georisques/casias/SSP4020515" \t "_blank" </w:instrText>
            </w:r>
            <w:r>
              <w:fldChar w:fldCharType="separate"/>
            </w:r>
            <w:r>
              <w:rPr>
                <w:rFonts w:ascii="Marianne" w:hAnsi="Marianne" w:eastAsia="Marianne" w:cs="Marianne"/>
                <w:sz w:val="14"/>
              </w:rPr>
              <w:t xml:space="preserve">SSP4020515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