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48110" name="Picture">
</wp:docPr>
                  <a:graphic>
                    <a:graphicData uri="http://schemas.openxmlformats.org/drawingml/2006/picture">
                      <pic:pic>
                        <pic:nvPicPr>
                          <pic:cNvPr id="187914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531610" name="Picture">
</wp:docPr>
                  <a:graphic>
                    <a:graphicData uri="http://schemas.openxmlformats.org/drawingml/2006/picture">
                      <pic:pic>
                        <pic:nvPicPr>
                          <pic:cNvPr id="1871531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286152" name="Picture">
</wp:docPr>
                        <a:graphic>
                          <a:graphicData uri="http://schemas.openxmlformats.org/drawingml/2006/picture">
                            <pic:pic>
                              <pic:nvPicPr>
                                <pic:cNvPr id="251286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71550 Cussy-en-Morvan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746934" name="Picture">
</wp:docPr>
                  <a:graphic>
                    <a:graphicData uri="http://schemas.openxmlformats.org/drawingml/2006/picture">
                      <pic:pic>
                        <pic:nvPicPr>
                          <pic:cNvPr id="1141746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719492" name="Picture">
</wp:docPr>
                  <a:graphic>
                    <a:graphicData uri="http://schemas.openxmlformats.org/drawingml/2006/picture">
                      <pic:pic>
                        <pic:nvPicPr>
                          <pic:cNvPr id="1698719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63467" name="Picture">
</wp:docPr>
                  <a:graphic>
                    <a:graphicData uri="http://schemas.openxmlformats.org/drawingml/2006/picture">
                      <pic:pic>
                        <pic:nvPicPr>
                          <pic:cNvPr id="51036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096621" name="Picture">
</wp:docPr>
                  <a:graphic>
                    <a:graphicData uri="http://schemas.openxmlformats.org/drawingml/2006/picture">
                      <pic:pic>
                        <pic:nvPicPr>
                          <pic:cNvPr id="118409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09527" name="Picture">
</wp:docPr>
                  <a:graphic>
                    <a:graphicData uri="http://schemas.openxmlformats.org/drawingml/2006/picture">
                      <pic:pic>
                        <pic:nvPicPr>
                          <pic:cNvPr id="84960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88797" name="Picture">
</wp:docPr>
                        <a:graphic>
                          <a:graphicData uri="http://schemas.openxmlformats.org/drawingml/2006/picture">
                            <pic:pic>
                              <pic:nvPicPr>
                                <pic:cNvPr id="940488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1086" name="Picture">
</wp:docPr>
                        <a:graphic>
                          <a:graphicData uri="http://schemas.openxmlformats.org/drawingml/2006/picture">
                            <pic:pic>
                              <pic:nvPicPr>
                                <pic:cNvPr id="196811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26715" name="Picture">
</wp:docPr>
                        <a:graphic>
                          <a:graphicData uri="http://schemas.openxmlformats.org/drawingml/2006/picture">
                            <pic:pic>
                              <pic:nvPicPr>
                                <pic:cNvPr id="472426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44589" name="Picture">
</wp:docPr>
                        <a:graphic>
                          <a:graphicData uri="http://schemas.openxmlformats.org/drawingml/2006/picture">
                            <pic:pic>
                              <pic:nvPicPr>
                                <pic:cNvPr id="1079044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14658" name="Picture">
</wp:docPr>
                        <a:graphic>
                          <a:graphicData uri="http://schemas.openxmlformats.org/drawingml/2006/picture">
                            <pic:pic>
                              <pic:nvPicPr>
                                <pic:cNvPr id="1183214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46174" name="Picture">
</wp:docPr>
                        <a:graphic>
                          <a:graphicData uri="http://schemas.openxmlformats.org/drawingml/2006/picture">
                            <pic:pic>
                              <pic:nvPicPr>
                                <pic:cNvPr id="1079846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14446" name="Picture">
</wp:docPr>
                        <a:graphic>
                          <a:graphicData uri="http://schemas.openxmlformats.org/drawingml/2006/picture">
                            <pic:pic>
                              <pic:nvPicPr>
                                <pic:cNvPr id="1335514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76512" name="Picture">
</wp:docPr>
                        <a:graphic>
                          <a:graphicData uri="http://schemas.openxmlformats.org/drawingml/2006/picture">
                            <pic:pic>
                              <pic:nvPicPr>
                                <pic:cNvPr id="175517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76284" name="Picture">
</wp:docPr>
                        <a:graphic>
                          <a:graphicData uri="http://schemas.openxmlformats.org/drawingml/2006/picture">
                            <pic:pic>
                              <pic:nvPicPr>
                                <pic:cNvPr id="156876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19564" name="Picture">
</wp:docPr>
                        <a:graphic>
                          <a:graphicData uri="http://schemas.openxmlformats.org/drawingml/2006/picture">
                            <pic:pic>
                              <pic:nvPicPr>
                                <pic:cNvPr id="2106219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75064" name="Picture">
</wp:docPr>
                        <a:graphic>
                          <a:graphicData uri="http://schemas.openxmlformats.org/drawingml/2006/picture">
                            <pic:pic>
                              <pic:nvPicPr>
                                <pic:cNvPr id="1524575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177464" name="Picture">
</wp:docPr>
                        <a:graphic>
                          <a:graphicData uri="http://schemas.openxmlformats.org/drawingml/2006/picture">
                            <pic:pic>
                              <pic:nvPicPr>
                                <pic:cNvPr id="14541774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27567" name="Picture">
</wp:docPr>
                        <a:graphic>
                          <a:graphicData uri="http://schemas.openxmlformats.org/drawingml/2006/picture">
                            <pic:pic>
                              <pic:nvPicPr>
                                <pic:cNvPr id="585527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81325" name="Picture">
</wp:docPr>
                        <a:graphic>
                          <a:graphicData uri="http://schemas.openxmlformats.org/drawingml/2006/picture">
                            <pic:pic>
                              <pic:nvPicPr>
                                <pic:cNvPr id="1396781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57959" name="Picture">
</wp:docPr>
                        <a:graphic>
                          <a:graphicData uri="http://schemas.openxmlformats.org/drawingml/2006/picture">
                            <pic:pic>
                              <pic:nvPicPr>
                                <pic:cNvPr id="2459579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857227" name="Picture">
</wp:docPr>
                        <a:graphic>
                          <a:graphicData uri="http://schemas.openxmlformats.org/drawingml/2006/picture">
                            <pic:pic>
                              <pic:nvPicPr>
                                <pic:cNvPr id="17908572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82614" name="Picture">
</wp:docPr>
                        <a:graphic>
                          <a:graphicData uri="http://schemas.openxmlformats.org/drawingml/2006/picture">
                            <pic:pic>
                              <pic:nvPicPr>
                                <pic:cNvPr id="1884782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5973" name="Picture">
</wp:docPr>
                        <a:graphic>
                          <a:graphicData uri="http://schemas.openxmlformats.org/drawingml/2006/picture">
                            <pic:pic>
                              <pic:nvPicPr>
                                <pic:cNvPr id="157515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38703" name="Picture">
</wp:docPr>
                  <a:graphic>
                    <a:graphicData uri="http://schemas.openxmlformats.org/drawingml/2006/picture">
                      <pic:pic>
                        <pic:nvPicPr>
                          <pic:cNvPr id="34333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63440" name="Picture">
</wp:docPr>
                  <a:graphic>
                    <a:graphicData uri="http://schemas.openxmlformats.org/drawingml/2006/picture">
                      <pic:pic>
                        <pic:nvPicPr>
                          <pic:cNvPr id="37176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82195" name="Picture">
</wp:docPr>
                  <a:graphic>
                    <a:graphicData uri="http://schemas.openxmlformats.org/drawingml/2006/picture">
                      <pic:pic>
                        <pic:nvPicPr>
                          <pic:cNvPr id="195528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Cussy-en-morvan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80405" name="Picture">
</wp:docPr>
                  <a:graphic>
                    <a:graphicData uri="http://schemas.openxmlformats.org/drawingml/2006/picture">
                      <pic:pic>
                        <pic:nvPicPr>
                          <pic:cNvPr id="1551080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55083" name="Picture">
</wp:docPr>
                  <a:graphic>
                    <a:graphicData uri="http://schemas.openxmlformats.org/drawingml/2006/picture">
                      <pic:pic>
                        <pic:nvPicPr>
                          <pic:cNvPr id="1741655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843583" name="Picture">
</wp:docPr>
                  <a:graphic>
                    <a:graphicData uri="http://schemas.openxmlformats.org/drawingml/2006/picture">
                      <pic:pic>
                        <pic:nvPicPr>
                          <pic:cNvPr id="287843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70313" name="Picture">
</wp:docPr>
                        <a:graphic>
                          <a:graphicData uri="http://schemas.openxmlformats.org/drawingml/2006/picture">
                            <pic:pic>
                              <pic:nvPicPr>
                                <pic:cNvPr id="1535270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26469" name="Picture">
</wp:docPr>
                  <a:graphic>
                    <a:graphicData uri="http://schemas.openxmlformats.org/drawingml/2006/picture">
                      <pic:pic>
                        <pic:nvPicPr>
                          <pic:cNvPr id="197902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94953" name="Picture">
</wp:docPr>
                  <a:graphic>
                    <a:graphicData uri="http://schemas.openxmlformats.org/drawingml/2006/picture">
                      <pic:pic>
                        <pic:nvPicPr>
                          <pic:cNvPr id="48909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13201" name="Picture">
</wp:docPr>
                  <a:graphic>
                    <a:graphicData uri="http://schemas.openxmlformats.org/drawingml/2006/picture">
                      <pic:pic>
                        <pic:nvPicPr>
                          <pic:cNvPr id="141771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6348" name="Picture">
</wp:docPr>
                  <a:graphic>
                    <a:graphicData uri="http://schemas.openxmlformats.org/drawingml/2006/picture">
                      <pic:pic>
                        <pic:nvPicPr>
                          <pic:cNvPr id="1560563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45884" name="Picture">
</wp:docPr>
                  <a:graphic>
                    <a:graphicData uri="http://schemas.openxmlformats.org/drawingml/2006/picture">
                      <pic:pic>
                        <pic:nvPicPr>
                          <pic:cNvPr id="1020745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406473" name="Picture">
</wp:docPr>
                  <a:graphic>
                    <a:graphicData uri="http://schemas.openxmlformats.org/drawingml/2006/picture">
                      <pic:pic>
                        <pic:nvPicPr>
                          <pic:cNvPr id="1036406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53136" name="Picture">
</wp:docPr>
                        <a:graphic>
                          <a:graphicData uri="http://schemas.openxmlformats.org/drawingml/2006/picture">
                            <pic:pic>
                              <pic:nvPicPr>
                                <pic:cNvPr id="1275053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86567" name="Picture">
</wp:docPr>
                  <a:graphic>
                    <a:graphicData uri="http://schemas.openxmlformats.org/drawingml/2006/picture">
                      <pic:pic>
                        <pic:nvPicPr>
                          <pic:cNvPr id="26788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00557" name="Picture">
</wp:docPr>
                  <a:graphic>
                    <a:graphicData uri="http://schemas.openxmlformats.org/drawingml/2006/picture">
                      <pic:pic>
                        <pic:nvPicPr>
                          <pic:cNvPr id="98350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67717" name="Picture">
</wp:docPr>
                  <a:graphic>
                    <a:graphicData uri="http://schemas.openxmlformats.org/drawingml/2006/picture">
                      <pic:pic>
                        <pic:nvPicPr>
                          <pic:cNvPr id="210186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901533" name="Picture">
</wp:docPr>
                  <a:graphic>
                    <a:graphicData uri="http://schemas.openxmlformats.org/drawingml/2006/picture">
                      <pic:pic>
                        <pic:nvPicPr>
                          <pic:cNvPr id="13169015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82054" name="Picture">
</wp:docPr>
                  <a:graphic>
                    <a:graphicData uri="http://schemas.openxmlformats.org/drawingml/2006/picture">
                      <pic:pic>
                        <pic:nvPicPr>
                          <pic:cNvPr id="1371282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409532" name="Picture">
</wp:docPr>
                  <a:graphic>
                    <a:graphicData uri="http://schemas.openxmlformats.org/drawingml/2006/picture">
                      <pic:pic>
                        <pic:nvPicPr>
                          <pic:cNvPr id="28040953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3036" name="Picture">
</wp:docPr>
                        <a:graphic>
                          <a:graphicData uri="http://schemas.openxmlformats.org/drawingml/2006/picture">
                            <pic:pic>
                              <pic:nvPicPr>
                                <pic:cNvPr id="1116030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84697" name="Picture">
</wp:docPr>
                  <a:graphic>
                    <a:graphicData uri="http://schemas.openxmlformats.org/drawingml/2006/picture">
                      <pic:pic>
                        <pic:nvPicPr>
                          <pic:cNvPr id="190648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31532" name="Picture">
</wp:docPr>
                  <a:graphic>
                    <a:graphicData uri="http://schemas.openxmlformats.org/drawingml/2006/picture">
                      <pic:pic>
                        <pic:nvPicPr>
                          <pic:cNvPr id="137023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99557" name="Picture">
</wp:docPr>
                  <a:graphic>
                    <a:graphicData uri="http://schemas.openxmlformats.org/drawingml/2006/picture">
                      <pic:pic>
                        <pic:nvPicPr>
                          <pic:cNvPr id="166189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05839" name="Picture">
</wp:docPr>
                  <a:graphic>
                    <a:graphicData uri="http://schemas.openxmlformats.org/drawingml/2006/picture">
                      <pic:pic>
                        <pic:nvPicPr>
                          <pic:cNvPr id="14823058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13599" name="Picture">
</wp:docPr>
                  <a:graphic>
                    <a:graphicData uri="http://schemas.openxmlformats.org/drawingml/2006/picture">
                      <pic:pic>
                        <pic:nvPicPr>
                          <pic:cNvPr id="636513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741015" name="Picture">
</wp:docPr>
                  <a:graphic>
                    <a:graphicData uri="http://schemas.openxmlformats.org/drawingml/2006/picture">
                      <pic:pic>
                        <pic:nvPicPr>
                          <pic:cNvPr id="11627410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82406" name="Picture">
</wp:docPr>
                        <a:graphic>
                          <a:graphicData uri="http://schemas.openxmlformats.org/drawingml/2006/picture">
                            <pic:pic>
                              <pic:nvPicPr>
                                <pic:cNvPr id="1502882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45246" name="Picture">
</wp:docPr>
                  <a:graphic>
                    <a:graphicData uri="http://schemas.openxmlformats.org/drawingml/2006/picture">
                      <pic:pic>
                        <pic:nvPicPr>
                          <pic:cNvPr id="182504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1923" name="Picture">
</wp:docPr>
                  <a:graphic>
                    <a:graphicData uri="http://schemas.openxmlformats.org/drawingml/2006/picture">
                      <pic:pic>
                        <pic:nvPicPr>
                          <pic:cNvPr id="13141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64268" name="Picture">
</wp:docPr>
                  <a:graphic>
                    <a:graphicData uri="http://schemas.openxmlformats.org/drawingml/2006/picture">
                      <pic:pic>
                        <pic:nvPicPr>
                          <pic:cNvPr id="162056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01893" name="Picture">
</wp:docPr>
                  <a:graphic>
                    <a:graphicData uri="http://schemas.openxmlformats.org/drawingml/2006/picture">
                      <pic:pic>
                        <pic:nvPicPr>
                          <pic:cNvPr id="1675401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43820" name="Picture">
</wp:docPr>
                  <a:graphic>
                    <a:graphicData uri="http://schemas.openxmlformats.org/drawingml/2006/picture">
                      <pic:pic>
                        <pic:nvPicPr>
                          <pic:cNvPr id="698943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077943" name="Picture">
</wp:docPr>
                  <a:graphic>
                    <a:graphicData uri="http://schemas.openxmlformats.org/drawingml/2006/picture">
                      <pic:pic>
                        <pic:nvPicPr>
                          <pic:cNvPr id="1335077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26510" name="Picture">
</wp:docPr>
                        <a:graphic>
                          <a:graphicData uri="http://schemas.openxmlformats.org/drawingml/2006/picture">
                            <pic:pic>
                              <pic:nvPicPr>
                                <pic:cNvPr id="1489626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5668" name="Picture">
</wp:docPr>
                  <a:graphic>
                    <a:graphicData uri="http://schemas.openxmlformats.org/drawingml/2006/picture">
                      <pic:pic>
                        <pic:nvPicPr>
                          <pic:cNvPr id="17465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83046" name="Picture">
</wp:docPr>
                  <a:graphic>
                    <a:graphicData uri="http://schemas.openxmlformats.org/drawingml/2006/picture">
                      <pic:pic>
                        <pic:nvPicPr>
                          <pic:cNvPr id="76548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89712" name="Picture">
</wp:docPr>
                  <a:graphic>
                    <a:graphicData uri="http://schemas.openxmlformats.org/drawingml/2006/picture">
                      <pic:pic>
                        <pic:nvPicPr>
                          <pic:cNvPr id="167748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11498" name="Picture">
</wp:docPr>
                  <a:graphic>
                    <a:graphicData uri="http://schemas.openxmlformats.org/drawingml/2006/picture">
                      <pic:pic>
                        <pic:nvPicPr>
                          <pic:cNvPr id="4988114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31848" name="Picture">
</wp:docPr>
                  <a:graphic>
                    <a:graphicData uri="http://schemas.openxmlformats.org/drawingml/2006/picture">
                      <pic:pic>
                        <pic:nvPicPr>
                          <pic:cNvPr id="1116231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091743" name="Picture">
</wp:docPr>
                  <a:graphic>
                    <a:graphicData uri="http://schemas.openxmlformats.org/drawingml/2006/picture">
                      <pic:pic>
                        <pic:nvPicPr>
                          <pic:cNvPr id="6040917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51037" name="Picture">
</wp:docPr>
                  <a:graphic>
                    <a:graphicData uri="http://schemas.openxmlformats.org/drawingml/2006/picture">
                      <pic:pic>
                        <pic:nvPicPr>
                          <pic:cNvPr id="121305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37390" name="Picture">
</wp:docPr>
                  <a:graphic>
                    <a:graphicData uri="http://schemas.openxmlformats.org/drawingml/2006/picture">
                      <pic:pic>
                        <pic:nvPicPr>
                          <pic:cNvPr id="184093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98808" name="Picture">
</wp:docPr>
                  <a:graphic>
                    <a:graphicData uri="http://schemas.openxmlformats.org/drawingml/2006/picture">
                      <pic:pic>
                        <pic:nvPicPr>
                          <pic:cNvPr id="199609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"https://fiches-risques.brgm.fr/fr/georisques/mvt-synthetique/67100102" \t "_self" </w:instrText>
            </w:r>
            <w:r>
              <w:fldChar w:fldCharType="separate"/>
            </w:r>
            <w:r>
              <w:rPr>
                <w:rFonts w:ascii="Marianne" w:hAnsi="Marianne" w:eastAsia="Marianne" w:cs="Marianne"/>
                <w:sz w:val="14"/>
              </w:rPr>
              <w:t xml:space="preserve">67100102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Bourgoux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13660" name="Picture">
</wp:docPr>
                  <a:graphic>
                    <a:graphicData uri="http://schemas.openxmlformats.org/drawingml/2006/picture">
                      <pic:pic>
                        <pic:nvPicPr>
                          <pic:cNvPr id="81611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91592" name="Picture">
</wp:docPr>
                  <a:graphic>
                    <a:graphicData uri="http://schemas.openxmlformats.org/drawingml/2006/picture">
                      <pic:pic>
                        <pic:nvPicPr>
                          <pic:cNvPr id="63499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48536" name="Picture">
</wp:docPr>
                  <a:graphic>
                    <a:graphicData uri="http://schemas.openxmlformats.org/drawingml/2006/picture">
                      <pic:pic>
                        <pic:nvPicPr>
                          <pic:cNvPr id="165524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"https://fiches-risques.brgm.fr/georisques/cavite/BOUAA0000285" \t "_self" </w:instrText>
            </w:r>
            <w:r>
              <w:fldChar w:fldCharType="separate"/>
            </w:r>
            <w:r>
              <w:rPr>
                <w:rFonts w:ascii="Marianne" w:hAnsi="Marianne" w:eastAsia="Marianne" w:cs="Marianne"/>
                <w:sz w:val="14"/>
              </w:rPr>
              <w:t xml:space="preserve">BOUAA0000285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MAREY (CAVE-RUINES DE LA MAISON FORTE DE MAREY)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"https://fiches-risques.brgm.fr/georisques/cavite/BOUAA0000286" \t "_self" </w:instrText>
            </w:r>
            <w:r>
              <w:fldChar w:fldCharType="separate"/>
            </w:r>
            <w:r>
              <w:rPr>
                <w:rFonts w:ascii="Marianne" w:hAnsi="Marianne" w:eastAsia="Marianne" w:cs="Marianne"/>
                <w:sz w:val="14"/>
              </w:rPr>
              <w:t xml:space="preserve">BOUAA0000286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MOULIN DU PIC (CAVE-RUINES DE L'ANCIEN MOULIN DU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89654" name="Picture">
</wp:docPr>
                  <a:graphic>
                    <a:graphicData uri="http://schemas.openxmlformats.org/drawingml/2006/picture">
                      <pic:pic>
                        <pic:nvPicPr>
                          <pic:cNvPr id="110828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17517" name="Picture">
</wp:docPr>
                  <a:graphic>
                    <a:graphicData uri="http://schemas.openxmlformats.org/drawingml/2006/picture">
                      <pic:pic>
                        <pic:nvPicPr>
                          <pic:cNvPr id="159551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Cussy-en-Morvan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26266" name="Picture">
</wp:docPr>
                  <a:graphic>
                    <a:graphicData uri="http://schemas.openxmlformats.org/drawingml/2006/picture">
                      <pic:pic>
                        <pic:nvPicPr>
                          <pic:cNvPr id="145002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"https://fiches-risques.brgm.fr/georisques/casias/SSP3802081" \t "_blank" </w:instrText>
            </w:r>
            <w:r>
              <w:fldChar w:fldCharType="separate"/>
            </w:r>
            <w:r>
              <w:rPr>
                <w:rFonts w:ascii="Marianne" w:hAnsi="Marianne" w:eastAsia="Marianne" w:cs="Marianne"/>
                <w:sz w:val="14"/>
              </w:rPr>
              <w:t xml:space="preserve">SSP3802081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