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172986" name="Picture">
</wp:docPr>
                  <a:graphic>
                    <a:graphicData uri="http://schemas.openxmlformats.org/drawingml/2006/picture">
                      <pic:pic>
                        <pic:nvPicPr>
                          <pic:cNvPr id="62117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887442" name="Picture">
</wp:docPr>
                  <a:graphic>
                    <a:graphicData uri="http://schemas.openxmlformats.org/drawingml/2006/picture">
                      <pic:pic>
                        <pic:nvPicPr>
                          <pic:cNvPr id="1426887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526426" name="Picture">
</wp:docPr>
                        <a:graphic>
                          <a:graphicData uri="http://schemas.openxmlformats.org/drawingml/2006/picture">
                            <pic:pic>
                              <pic:nvPicPr>
                                <pic:cNvPr id="1787526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Cuiry-lès-Chaudardes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9865182" name="Picture">
</wp:docPr>
                  <a:graphic>
                    <a:graphicData uri="http://schemas.openxmlformats.org/drawingml/2006/picture">
                      <pic:pic>
                        <pic:nvPicPr>
                          <pic:cNvPr id="1599865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1578284" name="Picture">
</wp:docPr>
                  <a:graphic>
                    <a:graphicData uri="http://schemas.openxmlformats.org/drawingml/2006/picture">
                      <pic:pic>
                        <pic:nvPicPr>
                          <pic:cNvPr id="1141578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16926" name="Picture">
</wp:docPr>
                  <a:graphic>
                    <a:graphicData uri="http://schemas.openxmlformats.org/drawingml/2006/picture">
                      <pic:pic>
                        <pic:nvPicPr>
                          <pic:cNvPr id="43251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92083" name="Picture">
</wp:docPr>
                  <a:graphic>
                    <a:graphicData uri="http://schemas.openxmlformats.org/drawingml/2006/picture">
                      <pic:pic>
                        <pic:nvPicPr>
                          <pic:cNvPr id="124059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96838" name="Picture">
</wp:docPr>
                  <a:graphic>
                    <a:graphicData uri="http://schemas.openxmlformats.org/drawingml/2006/picture">
                      <pic:pic>
                        <pic:nvPicPr>
                          <pic:cNvPr id="157859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774408" name="Picture">
</wp:docPr>
                        <a:graphic>
                          <a:graphicData uri="http://schemas.openxmlformats.org/drawingml/2006/picture">
                            <pic:pic>
                              <pic:nvPicPr>
                                <pic:cNvPr id="625774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02655" name="Picture">
</wp:docPr>
                        <a:graphic>
                          <a:graphicData uri="http://schemas.openxmlformats.org/drawingml/2006/picture">
                            <pic:pic>
                              <pic:nvPicPr>
                                <pic:cNvPr id="879802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27010" name="Picture">
</wp:docPr>
                        <a:graphic>
                          <a:graphicData uri="http://schemas.openxmlformats.org/drawingml/2006/picture">
                            <pic:pic>
                              <pic:nvPicPr>
                                <pic:cNvPr id="169027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283614" name="Picture">
</wp:docPr>
                        <a:graphic>
                          <a:graphicData uri="http://schemas.openxmlformats.org/drawingml/2006/picture">
                            <pic:pic>
                              <pic:nvPicPr>
                                <pic:cNvPr id="2136283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955069" name="Picture">
</wp:docPr>
                        <a:graphic>
                          <a:graphicData uri="http://schemas.openxmlformats.org/drawingml/2006/picture">
                            <pic:pic>
                              <pic:nvPicPr>
                                <pic:cNvPr id="1706955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644338" name="Picture">
</wp:docPr>
                        <a:graphic>
                          <a:graphicData uri="http://schemas.openxmlformats.org/drawingml/2006/picture">
                            <pic:pic>
                              <pic:nvPicPr>
                                <pic:cNvPr id="300644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602272" name="Picture">
</wp:docPr>
                        <a:graphic>
                          <a:graphicData uri="http://schemas.openxmlformats.org/drawingml/2006/picture">
                            <pic:pic>
                              <pic:nvPicPr>
                                <pic:cNvPr id="2019602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58529" name="Picture">
</wp:docPr>
                        <a:graphic>
                          <a:graphicData uri="http://schemas.openxmlformats.org/drawingml/2006/picture">
                            <pic:pic>
                              <pic:nvPicPr>
                                <pic:cNvPr id="1665458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565033" name="Picture">
</wp:docPr>
                        <a:graphic>
                          <a:graphicData uri="http://schemas.openxmlformats.org/drawingml/2006/picture">
                            <pic:pic>
                              <pic:nvPicPr>
                                <pic:cNvPr id="3495650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728204" name="Picture">
</wp:docPr>
                        <a:graphic>
                          <a:graphicData uri="http://schemas.openxmlformats.org/drawingml/2006/picture">
                            <pic:pic>
                              <pic:nvPicPr>
                                <pic:cNvPr id="7367282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07584" name="Picture">
</wp:docPr>
                        <a:graphic>
                          <a:graphicData uri="http://schemas.openxmlformats.org/drawingml/2006/picture">
                            <pic:pic>
                              <pic:nvPicPr>
                                <pic:cNvPr id="412207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948063" name="Picture">
</wp:docPr>
                        <a:graphic>
                          <a:graphicData uri="http://schemas.openxmlformats.org/drawingml/2006/picture">
                            <pic:pic>
                              <pic:nvPicPr>
                                <pic:cNvPr id="5729480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412167" name="Picture">
</wp:docPr>
                        <a:graphic>
                          <a:graphicData uri="http://schemas.openxmlformats.org/drawingml/2006/picture">
                            <pic:pic>
                              <pic:nvPicPr>
                                <pic:cNvPr id="19974121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33345" name="Picture">
</wp:docPr>
                        <a:graphic>
                          <a:graphicData uri="http://schemas.openxmlformats.org/drawingml/2006/picture">
                            <pic:pic>
                              <pic:nvPicPr>
                                <pic:cNvPr id="1591833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245168" name="Picture">
</wp:docPr>
                        <a:graphic>
                          <a:graphicData uri="http://schemas.openxmlformats.org/drawingml/2006/picture">
                            <pic:pic>
                              <pic:nvPicPr>
                                <pic:cNvPr id="4932451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20408" name="Picture">
</wp:docPr>
                        <a:graphic>
                          <a:graphicData uri="http://schemas.openxmlformats.org/drawingml/2006/picture">
                            <pic:pic>
                              <pic:nvPicPr>
                                <pic:cNvPr id="2931204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83422" name="Picture">
</wp:docPr>
                        <a:graphic>
                          <a:graphicData uri="http://schemas.openxmlformats.org/drawingml/2006/picture">
                            <pic:pic>
                              <pic:nvPicPr>
                                <pic:cNvPr id="2081083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836557" name="Picture">
</wp:docPr>
                        <a:graphic>
                          <a:graphicData uri="http://schemas.openxmlformats.org/drawingml/2006/picture">
                            <pic:pic>
                              <pic:nvPicPr>
                                <pic:cNvPr id="21438365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04666" name="Picture">
</wp:docPr>
                  <a:graphic>
                    <a:graphicData uri="http://schemas.openxmlformats.org/drawingml/2006/picture">
                      <pic:pic>
                        <pic:nvPicPr>
                          <pic:cNvPr id="142400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795266" name="Picture">
</wp:docPr>
                  <a:graphic>
                    <a:graphicData uri="http://schemas.openxmlformats.org/drawingml/2006/picture">
                      <pic:pic>
                        <pic:nvPicPr>
                          <pic:cNvPr id="103479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085694" name="Picture">
</wp:docPr>
                  <a:graphic>
                    <a:graphicData uri="http://schemas.openxmlformats.org/drawingml/2006/picture">
                      <pic:pic>
                        <pic:nvPicPr>
                          <pic:cNvPr id="52108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Cuiry-les-chaudardes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452447" name="Picture">
</wp:docPr>
                  <a:graphic>
                    <a:graphicData uri="http://schemas.openxmlformats.org/drawingml/2006/picture">
                      <pic:pic>
                        <pic:nvPicPr>
                          <pic:cNvPr id="2774524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31612" name="Picture">
</wp:docPr>
                  <a:graphic>
                    <a:graphicData uri="http://schemas.openxmlformats.org/drawingml/2006/picture">
                      <pic:pic>
                        <pic:nvPicPr>
                          <pic:cNvPr id="1144631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7248352" name="Picture">
</wp:docPr>
                  <a:graphic>
                    <a:graphicData uri="http://schemas.openxmlformats.org/drawingml/2006/picture">
                      <pic:pic>
                        <pic:nvPicPr>
                          <pic:cNvPr id="20872483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848418" name="Picture">
</wp:docPr>
                        <a:graphic>
                          <a:graphicData uri="http://schemas.openxmlformats.org/drawingml/2006/picture">
                            <pic:pic>
                              <pic:nvPicPr>
                                <pic:cNvPr id="18448484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481775" name="Picture">
</wp:docPr>
                        <a:graphic>
                          <a:graphicData uri="http://schemas.openxmlformats.org/drawingml/2006/picture">
                            <pic:pic>
                              <pic:nvPicPr>
                                <pic:cNvPr id="6394817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87317" name="Picture">
</wp:docPr>
                  <a:graphic>
                    <a:graphicData uri="http://schemas.openxmlformats.org/drawingml/2006/picture">
                      <pic:pic>
                        <pic:nvPicPr>
                          <pic:cNvPr id="198018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82263" name="Picture">
</wp:docPr>
                  <a:graphic>
                    <a:graphicData uri="http://schemas.openxmlformats.org/drawingml/2006/picture">
                      <pic:pic>
                        <pic:nvPicPr>
                          <pic:cNvPr id="22458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383156" name="Picture">
</wp:docPr>
                  <a:graphic>
                    <a:graphicData uri="http://schemas.openxmlformats.org/drawingml/2006/picture">
                      <pic:pic>
                        <pic:nvPicPr>
                          <pic:cNvPr id="172038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Cuiry-les-chaudardes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905568" name="Picture">
</wp:docPr>
                        <a:graphic>
                          <a:graphicData uri="http://schemas.openxmlformats.org/drawingml/2006/picture">
                            <pic:pic>
                              <pic:nvPicPr>
                                <pic:cNvPr id="2319055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344330" name="Picture">
</wp:docPr>
                  <a:graphic>
                    <a:graphicData uri="http://schemas.openxmlformats.org/drawingml/2006/picture">
                      <pic:pic>
                        <pic:nvPicPr>
                          <pic:cNvPr id="91634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047599" name="Picture">
</wp:docPr>
                  <a:graphic>
                    <a:graphicData uri="http://schemas.openxmlformats.org/drawingml/2006/picture">
                      <pic:pic>
                        <pic:nvPicPr>
                          <pic:cNvPr id="183104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323506" name="Picture">
</wp:docPr>
                  <a:graphic>
                    <a:graphicData uri="http://schemas.openxmlformats.org/drawingml/2006/picture">
                      <pic:pic>
                        <pic:nvPicPr>
                          <pic:cNvPr id="194832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Cuiry-les-chaudardes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111480" name="Picture">
</wp:docPr>
                  <a:graphic>
                    <a:graphicData uri="http://schemas.openxmlformats.org/drawingml/2006/picture">
                      <pic:pic>
                        <pic:nvPicPr>
                          <pic:cNvPr id="966111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457936" name="Picture">
</wp:docPr>
                  <a:graphic>
                    <a:graphicData uri="http://schemas.openxmlformats.org/drawingml/2006/picture">
                      <pic:pic>
                        <pic:nvPicPr>
                          <pic:cNvPr id="1828457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987475" name="Picture">
</wp:docPr>
                  <a:graphic>
                    <a:graphicData uri="http://schemas.openxmlformats.org/drawingml/2006/picture">
                      <pic:pic>
                        <pic:nvPicPr>
                          <pic:cNvPr id="9199874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902557" name="Picture">
</wp:docPr>
                        <a:graphic>
                          <a:graphicData uri="http://schemas.openxmlformats.org/drawingml/2006/picture">
                            <pic:pic>
                              <pic:nvPicPr>
                                <pic:cNvPr id="2058902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9207" name="Picture">
</wp:docPr>
                  <a:graphic>
                    <a:graphicData uri="http://schemas.openxmlformats.org/drawingml/2006/picture">
                      <pic:pic>
                        <pic:nvPicPr>
                          <pic:cNvPr id="11050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678728" name="Picture">
</wp:docPr>
                  <a:graphic>
                    <a:graphicData uri="http://schemas.openxmlformats.org/drawingml/2006/picture">
                      <pic:pic>
                        <pic:nvPicPr>
                          <pic:cNvPr id="190467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34417" name="Picture">
</wp:docPr>
                  <a:graphic>
                    <a:graphicData uri="http://schemas.openxmlformats.org/drawingml/2006/picture">
                      <pic:pic>
                        <pic:nvPicPr>
                          <pic:cNvPr id="123993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Cuiry-les-chaudardes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938069" name="Picture">
</wp:docPr>
                  <a:graphic>
                    <a:graphicData uri="http://schemas.openxmlformats.org/drawingml/2006/picture">
                      <pic:pic>
                        <pic:nvPicPr>
                          <pic:cNvPr id="8499380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99470" name="Picture">
</wp:docPr>
                  <a:graphic>
                    <a:graphicData uri="http://schemas.openxmlformats.org/drawingml/2006/picture">
                      <pic:pic>
                        <pic:nvPicPr>
                          <pic:cNvPr id="1462499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05566" name="Picture">
</wp:docPr>
                  <a:graphic>
                    <a:graphicData uri="http://schemas.openxmlformats.org/drawingml/2006/picture">
                      <pic:pic>
                        <pic:nvPicPr>
                          <pic:cNvPr id="798055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05636" name="Picture">
</wp:docPr>
                        <a:graphic>
                          <a:graphicData uri="http://schemas.openxmlformats.org/drawingml/2006/picture">
                            <pic:pic>
                              <pic:nvPicPr>
                                <pic:cNvPr id="1832056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18763" name="Picture">
</wp:docPr>
                  <a:graphic>
                    <a:graphicData uri="http://schemas.openxmlformats.org/drawingml/2006/picture">
                      <pic:pic>
                        <pic:nvPicPr>
                          <pic:cNvPr id="6291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832679" name="Picture">
</wp:docPr>
                  <a:graphic>
                    <a:graphicData uri="http://schemas.openxmlformats.org/drawingml/2006/picture">
                      <pic:pic>
                        <pic:nvPicPr>
                          <pic:cNvPr id="69583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50908" name="Picture">
</wp:docPr>
                  <a:graphic>
                    <a:graphicData uri="http://schemas.openxmlformats.org/drawingml/2006/picture">
                      <pic:pic>
                        <pic:nvPicPr>
                          <pic:cNvPr id="41905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Cuiry-les-chaudardes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802308" name="Picture">
</wp:docPr>
                  <a:graphic>
                    <a:graphicData uri="http://schemas.openxmlformats.org/drawingml/2006/picture">
                      <pic:pic>
                        <pic:nvPicPr>
                          <pic:cNvPr id="1813802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01749" name="Picture">
</wp:docPr>
                  <a:graphic>
                    <a:graphicData uri="http://schemas.openxmlformats.org/drawingml/2006/picture">
                      <pic:pic>
                        <pic:nvPicPr>
                          <pic:cNvPr id="1345601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124646" name="Picture">
</wp:docPr>
                  <a:graphic>
                    <a:graphicData uri="http://schemas.openxmlformats.org/drawingml/2006/picture">
                      <pic:pic>
                        <pic:nvPicPr>
                          <pic:cNvPr id="352124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239424" name="Picture">
</wp:docPr>
                        <a:graphic>
                          <a:graphicData uri="http://schemas.openxmlformats.org/drawingml/2006/picture">
                            <pic:pic>
                              <pic:nvPicPr>
                                <pic:cNvPr id="2071239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9478" name="Picture">
</wp:docPr>
                  <a:graphic>
                    <a:graphicData uri="http://schemas.openxmlformats.org/drawingml/2006/picture">
                      <pic:pic>
                        <pic:nvPicPr>
                          <pic:cNvPr id="14340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25749" name="Picture">
</wp:docPr>
                  <a:graphic>
                    <a:graphicData uri="http://schemas.openxmlformats.org/drawingml/2006/picture">
                      <pic:pic>
                        <pic:nvPicPr>
                          <pic:cNvPr id="26042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58661" name="Picture">
</wp:docPr>
                  <a:graphic>
                    <a:graphicData uri="http://schemas.openxmlformats.org/drawingml/2006/picture">
                      <pic:pic>
                        <pic:nvPicPr>
                          <pic:cNvPr id="11755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Cuiry-les-chaudardes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703257" name="Picture">
</wp:docPr>
                  <a:graphic>
                    <a:graphicData uri="http://schemas.openxmlformats.org/drawingml/2006/picture">
                      <pic:pic>
                        <pic:nvPicPr>
                          <pic:cNvPr id="14337032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554081" name="Picture">
</wp:docPr>
                  <a:graphic>
                    <a:graphicData uri="http://schemas.openxmlformats.org/drawingml/2006/picture">
                      <pic:pic>
                        <pic:nvPicPr>
                          <pic:cNvPr id="973554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343278" name="Picture">
</wp:docPr>
                  <a:graphic>
                    <a:graphicData uri="http://schemas.openxmlformats.org/drawingml/2006/picture">
                      <pic:pic>
                        <pic:nvPicPr>
                          <pic:cNvPr id="3693432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072065" name="Picture">
</wp:docPr>
                        <a:graphic>
                          <a:graphicData uri="http://schemas.openxmlformats.org/drawingml/2006/picture">
                            <pic:pic>
                              <pic:nvPicPr>
                                <pic:cNvPr id="15080720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24984" name="Picture">
</wp:docPr>
                  <a:graphic>
                    <a:graphicData uri="http://schemas.openxmlformats.org/drawingml/2006/picture">
                      <pic:pic>
                        <pic:nvPicPr>
                          <pic:cNvPr id="137902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37778" name="Picture">
</wp:docPr>
                  <a:graphic>
                    <a:graphicData uri="http://schemas.openxmlformats.org/drawingml/2006/picture">
                      <pic:pic>
                        <pic:nvPicPr>
                          <pic:cNvPr id="19623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327" name="Picture">
</wp:docPr>
                  <a:graphic>
                    <a:graphicData uri="http://schemas.openxmlformats.org/drawingml/2006/picture">
                      <pic:pic>
                        <pic:nvPicPr>
                          <pic:cNvPr id="1861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Cuiry-les-chaudardes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08144" name="Picture">
</wp:docPr>
                  <a:graphic>
                    <a:graphicData uri="http://schemas.openxmlformats.org/drawingml/2006/picture">
                      <pic:pic>
                        <pic:nvPicPr>
                          <pic:cNvPr id="20682081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44537" name="Picture">
</wp:docPr>
                  <a:graphic>
                    <a:graphicData uri="http://schemas.openxmlformats.org/drawingml/2006/picture">
                      <pic:pic>
                        <pic:nvPicPr>
                          <pic:cNvPr id="859444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2107369" name="Picture">
</wp:docPr>
                  <a:graphic>
                    <a:graphicData uri="http://schemas.openxmlformats.org/drawingml/2006/picture">
                      <pic:pic>
                        <pic:nvPicPr>
                          <pic:cNvPr id="15621073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36484" name="Picture">
</wp:docPr>
                  <a:graphic>
                    <a:graphicData uri="http://schemas.openxmlformats.org/drawingml/2006/picture">
                      <pic:pic>
                        <pic:nvPicPr>
                          <pic:cNvPr id="164223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717491" name="Picture">
</wp:docPr>
                  <a:graphic>
                    <a:graphicData uri="http://schemas.openxmlformats.org/drawingml/2006/picture">
                      <pic:pic>
                        <pic:nvPicPr>
                          <pic:cNvPr id="206671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05461" name="Picture">
</wp:docPr>
                  <a:graphic>
                    <a:graphicData uri="http://schemas.openxmlformats.org/drawingml/2006/picture">
                      <pic:pic>
                        <pic:nvPicPr>
                          <pic:cNvPr id="55850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"https://fiches-risques.brgm.fr/georisques/infosols/instruction/SSP001068901" \t "_blank" </w:instrText>
            </w:r>
            <w:r>
              <w:fldChar w:fldCharType="separate"/>
            </w:r>
            <w:r>
              <w:rPr>
                <w:rFonts w:ascii="Marianne" w:hAnsi="Marianne" w:eastAsia="Marianne" w:cs="Marianne"/>
                <w:sz w:val="14"/>
              </w:rPr>
              <w:t xml:space="preserve">SSP001068901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SANEL PLASTIMARNE - décharge de matière plastique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0796" name="Picture">
</wp:docPr>
                  <a:graphic>
                    <a:graphicData uri="http://schemas.openxmlformats.org/drawingml/2006/picture">
                      <pic:pic>
                        <pic:nvPicPr>
                          <pic:cNvPr id="19214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13082" name="Picture">
</wp:docPr>
                  <a:graphic>
                    <a:graphicData uri="http://schemas.openxmlformats.org/drawingml/2006/picture">
                      <pic:pic>
                        <pic:nvPicPr>
                          <pic:cNvPr id="31671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Cuiry-lès-Chaudardes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339292" name="Picture">
</wp:docPr>
                  <a:graphic>
                    <a:graphicData uri="http://schemas.openxmlformats.org/drawingml/2006/picture">
                      <pic:pic>
                        <pic:nvPicPr>
                          <pic:cNvPr id="160533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"https://fiches-risques.brgm.fr/georisques/casias/SSP4017974" \t "_blank" </w:instrText>
            </w:r>
            <w:r>
              <w:fldChar w:fldCharType="separate"/>
            </w:r>
            <w:r>
              <w:rPr>
                <w:rFonts w:ascii="Marianne" w:hAnsi="Marianne" w:eastAsia="Marianne" w:cs="Marianne"/>
                <w:sz w:val="14"/>
              </w:rPr>
              <w:t xml:space="preserve">SSP4017974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"https://fiches-risques.brgm.fr/georisques/casias/SSP4016852" \t "_blank" </w:instrText>
            </w:r>
            <w:r>
              <w:fldChar w:fldCharType="separate"/>
            </w:r>
            <w:r>
              <w:rPr>
                <w:rFonts w:ascii="Marianne" w:hAnsi="Marianne" w:eastAsia="Marianne" w:cs="Marianne"/>
                <w:sz w:val="14"/>
              </w:rPr>
              <w:t xml:space="preserve">SSP4016852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de matières plastiques SANEL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