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42319" name="Picture">
</wp:docPr>
                  <a:graphic>
                    <a:graphicData uri="http://schemas.openxmlformats.org/drawingml/2006/picture">
                      <pic:pic>
                        <pic:nvPicPr>
                          <pic:cNvPr id="98974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057329" name="Picture">
</wp:docPr>
                  <a:graphic>
                    <a:graphicData uri="http://schemas.openxmlformats.org/drawingml/2006/picture">
                      <pic:pic>
                        <pic:nvPicPr>
                          <pic:cNvPr id="1504057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188343" name="Picture">
</wp:docPr>
                        <a:graphic>
                          <a:graphicData uri="http://schemas.openxmlformats.org/drawingml/2006/picture">
                            <pic:pic>
                              <pic:nvPicPr>
                                <pic:cNvPr id="1299188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61120 Crouttes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4706348" name="Picture">
</wp:docPr>
                  <a:graphic>
                    <a:graphicData uri="http://schemas.openxmlformats.org/drawingml/2006/picture">
                      <pic:pic>
                        <pic:nvPicPr>
                          <pic:cNvPr id="2074706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9879281" name="Picture">
</wp:docPr>
                  <a:graphic>
                    <a:graphicData uri="http://schemas.openxmlformats.org/drawingml/2006/picture">
                      <pic:pic>
                        <pic:nvPicPr>
                          <pic:cNvPr id="509879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44177" name="Picture">
</wp:docPr>
                  <a:graphic>
                    <a:graphicData uri="http://schemas.openxmlformats.org/drawingml/2006/picture">
                      <pic:pic>
                        <pic:nvPicPr>
                          <pic:cNvPr id="45254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644378" name="Picture">
</wp:docPr>
                  <a:graphic>
                    <a:graphicData uri="http://schemas.openxmlformats.org/drawingml/2006/picture">
                      <pic:pic>
                        <pic:nvPicPr>
                          <pic:cNvPr id="148764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39407" name="Picture">
</wp:docPr>
                  <a:graphic>
                    <a:graphicData uri="http://schemas.openxmlformats.org/drawingml/2006/picture">
                      <pic:pic>
                        <pic:nvPicPr>
                          <pic:cNvPr id="116033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510211" name="Picture">
</wp:docPr>
                        <a:graphic>
                          <a:graphicData uri="http://schemas.openxmlformats.org/drawingml/2006/picture">
                            <pic:pic>
                              <pic:nvPicPr>
                                <pic:cNvPr id="1562510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60522" name="Picture">
</wp:docPr>
                        <a:graphic>
                          <a:graphicData uri="http://schemas.openxmlformats.org/drawingml/2006/picture">
                            <pic:pic>
                              <pic:nvPicPr>
                                <pic:cNvPr id="1543760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445204" name="Picture">
</wp:docPr>
                        <a:graphic>
                          <a:graphicData uri="http://schemas.openxmlformats.org/drawingml/2006/picture">
                            <pic:pic>
                              <pic:nvPicPr>
                                <pic:cNvPr id="434445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895564" name="Picture">
</wp:docPr>
                        <a:graphic>
                          <a:graphicData uri="http://schemas.openxmlformats.org/drawingml/2006/picture">
                            <pic:pic>
                              <pic:nvPicPr>
                                <pic:cNvPr id="2018895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78619" name="Picture">
</wp:docPr>
                        <a:graphic>
                          <a:graphicData uri="http://schemas.openxmlformats.org/drawingml/2006/picture">
                            <pic:pic>
                              <pic:nvPicPr>
                                <pic:cNvPr id="1120478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45339" name="Picture">
</wp:docPr>
                        <a:graphic>
                          <a:graphicData uri="http://schemas.openxmlformats.org/drawingml/2006/picture">
                            <pic:pic>
                              <pic:nvPicPr>
                                <pic:cNvPr id="576453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103238" name="Picture">
</wp:docPr>
                        <a:graphic>
                          <a:graphicData uri="http://schemas.openxmlformats.org/drawingml/2006/picture">
                            <pic:pic>
                              <pic:nvPicPr>
                                <pic:cNvPr id="723103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06206" name="Picture">
</wp:docPr>
                        <a:graphic>
                          <a:graphicData uri="http://schemas.openxmlformats.org/drawingml/2006/picture">
                            <pic:pic>
                              <pic:nvPicPr>
                                <pic:cNvPr id="1055506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695046" name="Picture">
</wp:docPr>
                        <a:graphic>
                          <a:graphicData uri="http://schemas.openxmlformats.org/drawingml/2006/picture">
                            <pic:pic>
                              <pic:nvPicPr>
                                <pic:cNvPr id="873695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242875" name="Picture">
</wp:docPr>
                        <a:graphic>
                          <a:graphicData uri="http://schemas.openxmlformats.org/drawingml/2006/picture">
                            <pic:pic>
                              <pic:nvPicPr>
                                <pic:cNvPr id="7692428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15016" name="Picture">
</wp:docPr>
                        <a:graphic>
                          <a:graphicData uri="http://schemas.openxmlformats.org/drawingml/2006/picture">
                            <pic:pic>
                              <pic:nvPicPr>
                                <pic:cNvPr id="1542015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44933" name="Picture">
</wp:docPr>
                        <a:graphic>
                          <a:graphicData uri="http://schemas.openxmlformats.org/drawingml/2006/picture">
                            <pic:pic>
                              <pic:nvPicPr>
                                <pic:cNvPr id="14365449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25734" name="Picture">
</wp:docPr>
                        <a:graphic>
                          <a:graphicData uri="http://schemas.openxmlformats.org/drawingml/2006/picture">
                            <pic:pic>
                              <pic:nvPicPr>
                                <pic:cNvPr id="2121257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94370" name="Picture">
</wp:docPr>
                        <a:graphic>
                          <a:graphicData uri="http://schemas.openxmlformats.org/drawingml/2006/picture">
                            <pic:pic>
                              <pic:nvPicPr>
                                <pic:cNvPr id="1648394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57805" name="Picture">
</wp:docPr>
                        <a:graphic>
                          <a:graphicData uri="http://schemas.openxmlformats.org/drawingml/2006/picture">
                            <pic:pic>
                              <pic:nvPicPr>
                                <pic:cNvPr id="18999578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6580" name="Picture">
</wp:docPr>
                        <a:graphic>
                          <a:graphicData uri="http://schemas.openxmlformats.org/drawingml/2006/picture">
                            <pic:pic>
                              <pic:nvPicPr>
                                <pic:cNvPr id="162886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83843" name="Picture">
</wp:docPr>
                        <a:graphic>
                          <a:graphicData uri="http://schemas.openxmlformats.org/drawingml/2006/picture">
                            <pic:pic>
                              <pic:nvPicPr>
                                <pic:cNvPr id="7013838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35952" name="Picture">
</wp:docPr>
                        <a:graphic>
                          <a:graphicData uri="http://schemas.openxmlformats.org/drawingml/2006/picture">
                            <pic:pic>
                              <pic:nvPicPr>
                                <pic:cNvPr id="1460935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04659" name="Picture">
</wp:docPr>
                  <a:graphic>
                    <a:graphicData uri="http://schemas.openxmlformats.org/drawingml/2006/picture">
                      <pic:pic>
                        <pic:nvPicPr>
                          <pic:cNvPr id="28960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43911" name="Picture">
</wp:docPr>
                  <a:graphic>
                    <a:graphicData uri="http://schemas.openxmlformats.org/drawingml/2006/picture">
                      <pic:pic>
                        <pic:nvPicPr>
                          <pic:cNvPr id="194614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28092" name="Picture">
</wp:docPr>
                  <a:graphic>
                    <a:graphicData uri="http://schemas.openxmlformats.org/drawingml/2006/picture">
                      <pic:pic>
                        <pic:nvPicPr>
                          <pic:cNvPr id="39502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Crouttes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567026" name="Picture">
</wp:docPr>
                  <a:graphic>
                    <a:graphicData uri="http://schemas.openxmlformats.org/drawingml/2006/picture">
                      <pic:pic>
                        <pic:nvPicPr>
                          <pic:cNvPr id="21095670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73123" name="Picture">
</wp:docPr>
                  <a:graphic>
                    <a:graphicData uri="http://schemas.openxmlformats.org/drawingml/2006/picture">
                      <pic:pic>
                        <pic:nvPicPr>
                          <pic:cNvPr id="1032473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283545" name="Picture">
</wp:docPr>
                  <a:graphic>
                    <a:graphicData uri="http://schemas.openxmlformats.org/drawingml/2006/picture">
                      <pic:pic>
                        <pic:nvPicPr>
                          <pic:cNvPr id="9472835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901489" name="Picture">
</wp:docPr>
                        <a:graphic>
                          <a:graphicData uri="http://schemas.openxmlformats.org/drawingml/2006/picture">
                            <pic:pic>
                              <pic:nvPicPr>
                                <pic:cNvPr id="1876901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60631" name="Picture">
</wp:docPr>
                  <a:graphic>
                    <a:graphicData uri="http://schemas.openxmlformats.org/drawingml/2006/picture">
                      <pic:pic>
                        <pic:nvPicPr>
                          <pic:cNvPr id="45856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56173" name="Picture">
</wp:docPr>
                  <a:graphic>
                    <a:graphicData uri="http://schemas.openxmlformats.org/drawingml/2006/picture">
                      <pic:pic>
                        <pic:nvPicPr>
                          <pic:cNvPr id="57575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83136" name="Picture">
</wp:docPr>
                  <a:graphic>
                    <a:graphicData uri="http://schemas.openxmlformats.org/drawingml/2006/picture">
                      <pic:pic>
                        <pic:nvPicPr>
                          <pic:cNvPr id="87948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Crouttes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279106" name="Picture">
</wp:docPr>
                  <a:graphic>
                    <a:graphicData uri="http://schemas.openxmlformats.org/drawingml/2006/picture">
                      <pic:pic>
                        <pic:nvPicPr>
                          <pic:cNvPr id="5352791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03076" name="Picture">
</wp:docPr>
                  <a:graphic>
                    <a:graphicData uri="http://schemas.openxmlformats.org/drawingml/2006/picture">
                      <pic:pic>
                        <pic:nvPicPr>
                          <pic:cNvPr id="1404803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6121980" name="Picture">
</wp:docPr>
                  <a:graphic>
                    <a:graphicData uri="http://schemas.openxmlformats.org/drawingml/2006/picture">
                      <pic:pic>
                        <pic:nvPicPr>
                          <pic:cNvPr id="19261219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159925" name="Picture">
</wp:docPr>
                        <a:graphic>
                          <a:graphicData uri="http://schemas.openxmlformats.org/drawingml/2006/picture">
                            <pic:pic>
                              <pic:nvPicPr>
                                <pic:cNvPr id="2062159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609397" name="Picture">
</wp:docPr>
                        <a:graphic>
                          <a:graphicData uri="http://schemas.openxmlformats.org/drawingml/2006/picture">
                            <pic:pic>
                              <pic:nvPicPr>
                                <pic:cNvPr id="5516093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15767" name="Picture">
</wp:docPr>
                  <a:graphic>
                    <a:graphicData uri="http://schemas.openxmlformats.org/drawingml/2006/picture">
                      <pic:pic>
                        <pic:nvPicPr>
                          <pic:cNvPr id="170241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654100" name="Picture">
</wp:docPr>
                  <a:graphic>
                    <a:graphicData uri="http://schemas.openxmlformats.org/drawingml/2006/picture">
                      <pic:pic>
                        <pic:nvPicPr>
                          <pic:cNvPr id="65565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995920" name="Picture">
</wp:docPr>
                  <a:graphic>
                    <a:graphicData uri="http://schemas.openxmlformats.org/drawingml/2006/picture">
                      <pic:pic>
                        <pic:nvPicPr>
                          <pic:cNvPr id="183099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Crouttes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60739" name="Picture">
</wp:docPr>
                  <a:graphic>
                    <a:graphicData uri="http://schemas.openxmlformats.org/drawingml/2006/picture">
                      <pic:pic>
                        <pic:nvPicPr>
                          <pic:cNvPr id="40760739"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73557" name="Picture">
</wp:docPr>
                  <a:graphic>
                    <a:graphicData uri="http://schemas.openxmlformats.org/drawingml/2006/picture">
                      <pic:pic>
                        <pic:nvPicPr>
                          <pic:cNvPr id="823173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301505" name="Picture">
</wp:docPr>
                  <a:graphic>
                    <a:graphicData uri="http://schemas.openxmlformats.org/drawingml/2006/picture">
                      <pic:pic>
                        <pic:nvPicPr>
                          <pic:cNvPr id="46930150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4318" name="Picture">
</wp:docPr>
                        <a:graphic>
                          <a:graphicData uri="http://schemas.openxmlformats.org/drawingml/2006/picture">
                            <pic:pic>
                              <pic:nvPicPr>
                                <pic:cNvPr id="118143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Inondation</w:t>
                    <w:br/>
                    <w:t xml:space="preserve">  Par une crue à débordement lent de cours d'eau</w:t>
                    <w:b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99099" name="Picture">
</wp:docPr>
                  <a:graphic>
                    <a:graphicData uri="http://schemas.openxmlformats.org/drawingml/2006/picture">
                      <pic:pic>
                        <pic:nvPicPr>
                          <pic:cNvPr id="170649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96358" name="Picture">
</wp:docPr>
                  <a:graphic>
                    <a:graphicData uri="http://schemas.openxmlformats.org/drawingml/2006/picture">
                      <pic:pic>
                        <pic:nvPicPr>
                          <pic:cNvPr id="91089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489852" name="Picture">
</wp:docPr>
                  <a:graphic>
                    <a:graphicData uri="http://schemas.openxmlformats.org/drawingml/2006/picture">
                      <pic:pic>
                        <pic:nvPicPr>
                          <pic:cNvPr id="179248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Crouttes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488191" name="Picture">
</wp:docPr>
                  <a:graphic>
                    <a:graphicData uri="http://schemas.openxmlformats.org/drawingml/2006/picture">
                      <pic:pic>
                        <pic:nvPicPr>
                          <pic:cNvPr id="35548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82563" name="Picture">
</wp:docPr>
                  <a:graphic>
                    <a:graphicData uri="http://schemas.openxmlformats.org/drawingml/2006/picture">
                      <pic:pic>
                        <pic:nvPicPr>
                          <pic:cNvPr id="205438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29896" name="Picture">
</wp:docPr>
                  <a:graphic>
                    <a:graphicData uri="http://schemas.openxmlformats.org/drawingml/2006/picture">
                      <pic:pic>
                        <pic:nvPicPr>
                          <pic:cNvPr id="70022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Crouttes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96539" name="Picture">
</wp:docPr>
                  <a:graphic>
                    <a:graphicData uri="http://schemas.openxmlformats.org/drawingml/2006/picture">
                      <pic:pic>
                        <pic:nvPicPr>
                          <pic:cNvPr id="6587965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43293" name="Picture">
</wp:docPr>
                  <a:graphic>
                    <a:graphicData uri="http://schemas.openxmlformats.org/drawingml/2006/picture">
                      <pic:pic>
                        <pic:nvPicPr>
                          <pic:cNvPr id="1178343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253062" name="Picture">
</wp:docPr>
                  <a:graphic>
                    <a:graphicData uri="http://schemas.openxmlformats.org/drawingml/2006/picture">
                      <pic:pic>
                        <pic:nvPicPr>
                          <pic:cNvPr id="19302530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615699" name="Picture">
</wp:docPr>
                        <a:graphic>
                          <a:graphicData uri="http://schemas.openxmlformats.org/drawingml/2006/picture">
                            <pic:pic>
                              <pic:nvPicPr>
                                <pic:cNvPr id="1646615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27218" name="Picture">
</wp:docPr>
                  <a:graphic>
                    <a:graphicData uri="http://schemas.openxmlformats.org/drawingml/2006/picture">
                      <pic:pic>
                        <pic:nvPicPr>
                          <pic:cNvPr id="206632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97551" name="Picture">
</wp:docPr>
                  <a:graphic>
                    <a:graphicData uri="http://schemas.openxmlformats.org/drawingml/2006/picture">
                      <pic:pic>
                        <pic:nvPicPr>
                          <pic:cNvPr id="133579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14753" name="Picture">
</wp:docPr>
                  <a:graphic>
                    <a:graphicData uri="http://schemas.openxmlformats.org/drawingml/2006/picture">
                      <pic:pic>
                        <pic:nvPicPr>
                          <pic:cNvPr id="88181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Crouttes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72999" name="Picture">
</wp:docPr>
                  <a:graphic>
                    <a:graphicData uri="http://schemas.openxmlformats.org/drawingml/2006/picture">
                      <pic:pic>
                        <pic:nvPicPr>
                          <pic:cNvPr id="18815729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188441" name="Picture">
</wp:docPr>
                  <a:graphic>
                    <a:graphicData uri="http://schemas.openxmlformats.org/drawingml/2006/picture">
                      <pic:pic>
                        <pic:nvPicPr>
                          <pic:cNvPr id="733188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874833" name="Picture">
</wp:docPr>
                  <a:graphic>
                    <a:graphicData uri="http://schemas.openxmlformats.org/drawingml/2006/picture">
                      <pic:pic>
                        <pic:nvPicPr>
                          <pic:cNvPr id="8348748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462962" name="Picture">
</wp:docPr>
                        <a:graphic>
                          <a:graphicData uri="http://schemas.openxmlformats.org/drawingml/2006/picture">
                            <pic:pic>
                              <pic:nvPicPr>
                                <pic:cNvPr id="685462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645" name="Picture">
</wp:docPr>
                  <a:graphic>
                    <a:graphicData uri="http://schemas.openxmlformats.org/drawingml/2006/picture">
                      <pic:pic>
                        <pic:nvPicPr>
                          <pic:cNvPr id="1456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55228" name="Picture">
</wp:docPr>
                  <a:graphic>
                    <a:graphicData uri="http://schemas.openxmlformats.org/drawingml/2006/picture">
                      <pic:pic>
                        <pic:nvPicPr>
                          <pic:cNvPr id="181405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411392" name="Picture">
</wp:docPr>
                  <a:graphic>
                    <a:graphicData uri="http://schemas.openxmlformats.org/drawingml/2006/picture">
                      <pic:pic>
                        <pic:nvPicPr>
                          <pic:cNvPr id="159441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Crouttes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450118" name="Picture">
</wp:docPr>
                  <a:graphic>
                    <a:graphicData uri="http://schemas.openxmlformats.org/drawingml/2006/picture">
                      <pic:pic>
                        <pic:nvPicPr>
                          <pic:cNvPr id="17274501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94724" name="Picture">
</wp:docPr>
                  <a:graphic>
                    <a:graphicData uri="http://schemas.openxmlformats.org/drawingml/2006/picture">
                      <pic:pic>
                        <pic:nvPicPr>
                          <pic:cNvPr id="2129194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8968196" name="Picture">
</wp:docPr>
                  <a:graphic>
                    <a:graphicData uri="http://schemas.openxmlformats.org/drawingml/2006/picture">
                      <pic:pic>
                        <pic:nvPicPr>
                          <pic:cNvPr id="6089681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380512" name="Picture">
</wp:docPr>
                  <a:graphic>
                    <a:graphicData uri="http://schemas.openxmlformats.org/drawingml/2006/picture">
                      <pic:pic>
                        <pic:nvPicPr>
                          <pic:cNvPr id="189338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579912" name="Picture">
</wp:docPr>
                  <a:graphic>
                    <a:graphicData uri="http://schemas.openxmlformats.org/drawingml/2006/picture">
                      <pic:pic>
                        <pic:nvPicPr>
                          <pic:cNvPr id="162057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173749" name="Picture">
</wp:docPr>
                  <a:graphic>
                    <a:graphicData uri="http://schemas.openxmlformats.org/drawingml/2006/picture">
                      <pic:pic>
                        <pic:nvPicPr>
                          <pic:cNvPr id="178517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"https://fiches-risques.brgm.fr/fr/georisques/mvt-synthetique/11100319" \t "_self" </w:instrText>
            </w:r>
            <w:r>
              <w:fldChar w:fldCharType="separate"/>
            </w:r>
            <w:r>
              <w:rPr>
                <w:rFonts w:ascii="Marianne" w:hAnsi="Marianne" w:eastAsia="Marianne" w:cs="Marianne"/>
                <w:sz w:val="14"/>
              </w:rPr>
              <w:t xml:space="preserve">11100319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"https://fiches-risques.brgm.fr/fr/georisques/mvt-synthetique/11100607" \t "_self" </w:instrText>
            </w:r>
            <w:r>
              <w:fldChar w:fldCharType="separate"/>
            </w:r>
            <w:r>
              <w:rPr>
                <w:rFonts w:ascii="Marianne" w:hAnsi="Marianne" w:eastAsia="Marianne" w:cs="Marianne"/>
                <w:sz w:val="14"/>
              </w:rPr>
              <w:t xml:space="preserve">11100607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bruyères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"https://fiches-risques.brgm.fr/fr/georisques/mvt-synthetique/11100608" \t "_self" </w:instrText>
            </w:r>
            <w:r>
              <w:fldChar w:fldCharType="separate"/>
            </w:r>
            <w:r>
              <w:rPr>
                <w:rFonts w:ascii="Marianne" w:hAnsi="Marianne" w:eastAsia="Marianne" w:cs="Marianne"/>
                <w:sz w:val="14"/>
              </w:rPr>
              <w:t xml:space="preserve">11100608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bruyères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"https://fiches-risques.brgm.fr/fr/georisques/mvt-synthetique/11100609" \t "_self" </w:instrText>
            </w:r>
            <w:r>
              <w:fldChar w:fldCharType="separate"/>
            </w:r>
            <w:r>
              <w:rPr>
                <w:rFonts w:ascii="Marianne" w:hAnsi="Marianne" w:eastAsia="Marianne" w:cs="Marianne"/>
                <w:sz w:val="14"/>
              </w:rPr>
              <w:t xml:space="preserve">11100609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descente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"https://fiches-risques.brgm.fr/fr/georisques/mvt-synthetique/11100610" \t "_self" </w:instrText>
            </w:r>
            <w:r>
              <w:fldChar w:fldCharType="separate"/>
            </w:r>
            <w:r>
              <w:rPr>
                <w:rFonts w:ascii="Marianne" w:hAnsi="Marianne" w:eastAsia="Marianne" w:cs="Marianne"/>
                <w:sz w:val="14"/>
              </w:rPr>
              <w:t xml:space="preserve">11100610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descente du bourg, D.703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"https://fiches-risques.brgm.fr/fr/georisques/mvt-synthetique/11100611" \t "_self" </w:instrText>
            </w:r>
            <w:r>
              <w:fldChar w:fldCharType="separate"/>
            </w:r>
            <w:r>
              <w:rPr>
                <w:rFonts w:ascii="Marianne" w:hAnsi="Marianne" w:eastAsia="Marianne" w:cs="Marianne"/>
                <w:sz w:val="14"/>
              </w:rPr>
              <w:t xml:space="preserve">11100611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bennesard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"https://fiches-risques.brgm.fr/fr/georisques/mvt-synthetique/67600044" \t "_self" </w:instrText>
            </w:r>
            <w:r>
              <w:fldChar w:fldCharType="separate"/>
            </w:r>
            <w:r>
              <w:rPr>
                <w:rFonts w:ascii="Marianne" w:hAnsi="Marianne" w:eastAsia="Marianne" w:cs="Marianne"/>
                <w:sz w:val="14"/>
              </w:rPr>
              <w:t xml:space="preserve">67600044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164589" name="Picture">
</wp:docPr>
                  <a:graphic>
                    <a:graphicData uri="http://schemas.openxmlformats.org/drawingml/2006/picture">
                      <pic:pic>
                        <pic:nvPicPr>
                          <pic:cNvPr id="84116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00652" name="Picture">
</wp:docPr>
                  <a:graphic>
                    <a:graphicData uri="http://schemas.openxmlformats.org/drawingml/2006/picture">
                      <pic:pic>
                        <pic:nvPicPr>
                          <pic:cNvPr id="23700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792902" name="Picture">
</wp:docPr>
                  <a:graphic>
                    <a:graphicData uri="http://schemas.openxmlformats.org/drawingml/2006/picture">
                      <pic:pic>
                        <pic:nvPicPr>
                          <pic:cNvPr id="191079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"https://fiches-risques.brgm.fr/georisques/cavite/BNOAA0001141" \t "_self" </w:instrText>
            </w:r>
            <w:r>
              <w:fldChar w:fldCharType="separate"/>
            </w:r>
            <w:r>
              <w:rPr>
                <w:rFonts w:ascii="Marianne" w:hAnsi="Marianne" w:eastAsia="Marianne" w:cs="Marianne"/>
                <w:sz w:val="14"/>
              </w:rPr>
              <w:t xml:space="preserve">BNOAA0001141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Bruyères, pertes et tassement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"https://fiches-risques.brgm.fr/georisques/cavite/BNOAA0001142" \t "_self" </w:instrText>
            </w:r>
            <w:r>
              <w:fldChar w:fldCharType="separate"/>
            </w:r>
            <w:r>
              <w:rPr>
                <w:rFonts w:ascii="Marianne" w:hAnsi="Marianne" w:eastAsia="Marianne" w:cs="Marianne"/>
                <w:sz w:val="14"/>
              </w:rPr>
              <w:t xml:space="preserve">BNOAA0001142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Bruyères, pertes et tassement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"https://fiches-risques.brgm.fr/georisques/cavite/BNOAA0001143" \t "_self" </w:instrText>
            </w:r>
            <w:r>
              <w:fldChar w:fldCharType="separate"/>
            </w:r>
            <w:r>
              <w:rPr>
                <w:rFonts w:ascii="Marianne" w:hAnsi="Marianne" w:eastAsia="Marianne" w:cs="Marianne"/>
                <w:sz w:val="14"/>
              </w:rPr>
              <w:t xml:space="preserve">BNOAA0001143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Haut de Crouttes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"https://fiches-risques.brgm.fr/georisques/cavite/BNOAA0001144" \t "_self" </w:instrText>
            </w:r>
            <w:r>
              <w:fldChar w:fldCharType="separate"/>
            </w:r>
            <w:r>
              <w:rPr>
                <w:rFonts w:ascii="Marianne" w:hAnsi="Marianne" w:eastAsia="Marianne" w:cs="Marianne"/>
                <w:sz w:val="14"/>
              </w:rPr>
              <w:t xml:space="preserve">BNOAA0001144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Galottière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"https://fiches-risques.brgm.fr/georisques/cavite/BNOAA0001145" \t "_self" </w:instrText>
            </w:r>
            <w:r>
              <w:fldChar w:fldCharType="separate"/>
            </w:r>
            <w:r>
              <w:rPr>
                <w:rFonts w:ascii="Marianne" w:hAnsi="Marianne" w:eastAsia="Marianne" w:cs="Marianne"/>
                <w:sz w:val="14"/>
              </w:rPr>
              <w:t xml:space="preserve">BNOAA0001145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"https://fiches-risques.brgm.fr/georisques/cavite/BNOAA0001146" \t "_self" </w:instrText>
            </w:r>
            <w:r>
              <w:fldChar w:fldCharType="separate"/>
            </w:r>
            <w:r>
              <w:rPr>
                <w:rFonts w:ascii="Marianne" w:hAnsi="Marianne" w:eastAsia="Marianne" w:cs="Marianne"/>
                <w:sz w:val="14"/>
              </w:rPr>
              <w:t xml:space="preserve">BNOAA0001146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Roquelle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"https://fiches-risques.brgm.fr/georisques/cavite/BNOAW0021608" \t "_self" </w:instrText>
            </w:r>
            <w:r>
              <w:fldChar w:fldCharType="separate"/>
            </w:r>
            <w:r>
              <w:rPr>
                <w:rFonts w:ascii="Marianne" w:hAnsi="Marianne" w:eastAsia="Marianne" w:cs="Marianne"/>
                <w:sz w:val="14"/>
              </w:rPr>
              <w:t xml:space="preserve">BNOAW0021608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fondis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"https://fiches-risques.brgm.fr/georisques/cavite/BNOAW0021609" \t "_self" </w:instrText>
            </w:r>
            <w:r>
              <w:fldChar w:fldCharType="separate"/>
            </w:r>
            <w:r>
              <w:rPr>
                <w:rFonts w:ascii="Marianne" w:hAnsi="Marianne" w:eastAsia="Marianne" w:cs="Marianne"/>
                <w:sz w:val="14"/>
              </w:rPr>
              <w:t xml:space="preserve">BNOAW0021609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Déserts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78356" name="Picture">
</wp:docPr>
                  <a:graphic>
                    <a:graphicData uri="http://schemas.openxmlformats.org/drawingml/2006/picture">
                      <pic:pic>
                        <pic:nvPicPr>
                          <pic:cNvPr id="52087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276920" name="Picture">
</wp:docPr>
                  <a:graphic>
                    <a:graphicData uri="http://schemas.openxmlformats.org/drawingml/2006/picture">
                      <pic:pic>
                        <pic:nvPicPr>
                          <pic:cNvPr id="71127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Crouttes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99571" name="Picture">
</wp:docPr>
                  <a:graphic>
                    <a:graphicData uri="http://schemas.openxmlformats.org/drawingml/2006/picture">
                      <pic:pic>
                        <pic:nvPicPr>
                          <pic:cNvPr id="120929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"https://fiches-risques.brgm.fr/georisques/casias/SSP3795810" \t "_blank" </w:instrText>
            </w:r>
            <w:r>
              <w:fldChar w:fldCharType="separate"/>
            </w:r>
            <w:r>
              <w:rPr>
                <w:rFonts w:ascii="Marianne" w:hAnsi="Marianne" w:eastAsia="Marianne" w:cs="Marianne"/>
                <w:sz w:val="14"/>
              </w:rPr>
              <w:t xml:space="preserve">SSP3795810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FOULON 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