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50164" name="Picture">
</wp:docPr>
                  <a:graphic>
                    <a:graphicData uri="http://schemas.openxmlformats.org/drawingml/2006/picture">
                      <pic:pic>
                        <pic:nvPicPr>
                          <pic:cNvPr id="88935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576039" name="Picture">
</wp:docPr>
                  <a:graphic>
                    <a:graphicData uri="http://schemas.openxmlformats.org/drawingml/2006/picture">
                      <pic:pic>
                        <pic:nvPicPr>
                          <pic:cNvPr id="800576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758446" name="Picture">
</wp:docPr>
                        <a:graphic>
                          <a:graphicData uri="http://schemas.openxmlformats.org/drawingml/2006/picture">
                            <pic:pic>
                              <pic:nvPicPr>
                                <pic:cNvPr id="1671758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Croix-Moligneaux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544209" name="Picture">
</wp:docPr>
                  <a:graphic>
                    <a:graphicData uri="http://schemas.openxmlformats.org/drawingml/2006/picture">
                      <pic:pic>
                        <pic:nvPicPr>
                          <pic:cNvPr id="1519544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2431456" name="Picture">
</wp:docPr>
                  <a:graphic>
                    <a:graphicData uri="http://schemas.openxmlformats.org/drawingml/2006/picture">
                      <pic:pic>
                        <pic:nvPicPr>
                          <pic:cNvPr id="1172431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52744" name="Picture">
</wp:docPr>
                  <a:graphic>
                    <a:graphicData uri="http://schemas.openxmlformats.org/drawingml/2006/picture">
                      <pic:pic>
                        <pic:nvPicPr>
                          <pic:cNvPr id="150945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47042" name="Picture">
</wp:docPr>
                  <a:graphic>
                    <a:graphicData uri="http://schemas.openxmlformats.org/drawingml/2006/picture">
                      <pic:pic>
                        <pic:nvPicPr>
                          <pic:cNvPr id="148584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11603" name="Picture">
</wp:docPr>
                  <a:graphic>
                    <a:graphicData uri="http://schemas.openxmlformats.org/drawingml/2006/picture">
                      <pic:pic>
                        <pic:nvPicPr>
                          <pic:cNvPr id="195591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183308" name="Picture">
</wp:docPr>
                        <a:graphic>
                          <a:graphicData uri="http://schemas.openxmlformats.org/drawingml/2006/picture">
                            <pic:pic>
                              <pic:nvPicPr>
                                <pic:cNvPr id="1969183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06548" name="Picture">
</wp:docPr>
                        <a:graphic>
                          <a:graphicData uri="http://schemas.openxmlformats.org/drawingml/2006/picture">
                            <pic:pic>
                              <pic:nvPicPr>
                                <pic:cNvPr id="1764706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8229" name="Picture">
</wp:docPr>
                        <a:graphic>
                          <a:graphicData uri="http://schemas.openxmlformats.org/drawingml/2006/picture">
                            <pic:pic>
                              <pic:nvPicPr>
                                <pic:cNvPr id="210958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08684" name="Picture">
</wp:docPr>
                        <a:graphic>
                          <a:graphicData uri="http://schemas.openxmlformats.org/drawingml/2006/picture">
                            <pic:pic>
                              <pic:nvPicPr>
                                <pic:cNvPr id="716908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40689" name="Picture">
</wp:docPr>
                        <a:graphic>
                          <a:graphicData uri="http://schemas.openxmlformats.org/drawingml/2006/picture">
                            <pic:pic>
                              <pic:nvPicPr>
                                <pic:cNvPr id="867240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32595" name="Picture">
</wp:docPr>
                        <a:graphic>
                          <a:graphicData uri="http://schemas.openxmlformats.org/drawingml/2006/picture">
                            <pic:pic>
                              <pic:nvPicPr>
                                <pic:cNvPr id="21309325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60793" name="Picture">
</wp:docPr>
                        <a:graphic>
                          <a:graphicData uri="http://schemas.openxmlformats.org/drawingml/2006/picture">
                            <pic:pic>
                              <pic:nvPicPr>
                                <pic:cNvPr id="18590607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70194" name="Picture">
</wp:docPr>
                        <a:graphic>
                          <a:graphicData uri="http://schemas.openxmlformats.org/drawingml/2006/picture">
                            <pic:pic>
                              <pic:nvPicPr>
                                <pic:cNvPr id="1969570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46059" name="Picture">
</wp:docPr>
                        <a:graphic>
                          <a:graphicData uri="http://schemas.openxmlformats.org/drawingml/2006/picture">
                            <pic:pic>
                              <pic:nvPicPr>
                                <pic:cNvPr id="9970460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31333" name="Picture">
</wp:docPr>
                        <a:graphic>
                          <a:graphicData uri="http://schemas.openxmlformats.org/drawingml/2006/picture">
                            <pic:pic>
                              <pic:nvPicPr>
                                <pic:cNvPr id="20636313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76834" name="Picture">
</wp:docPr>
                        <a:graphic>
                          <a:graphicData uri="http://schemas.openxmlformats.org/drawingml/2006/picture">
                            <pic:pic>
                              <pic:nvPicPr>
                                <pic:cNvPr id="2080176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1968" name="Picture">
</wp:docPr>
                        <a:graphic>
                          <a:graphicData uri="http://schemas.openxmlformats.org/drawingml/2006/picture">
                            <pic:pic>
                              <pic:nvPicPr>
                                <pic:cNvPr id="216319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87037" name="Picture">
</wp:docPr>
                        <a:graphic>
                          <a:graphicData uri="http://schemas.openxmlformats.org/drawingml/2006/picture">
                            <pic:pic>
                              <pic:nvPicPr>
                                <pic:cNvPr id="6290870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45302" name="Picture">
</wp:docPr>
                        <a:graphic>
                          <a:graphicData uri="http://schemas.openxmlformats.org/drawingml/2006/picture">
                            <pic:pic>
                              <pic:nvPicPr>
                                <pic:cNvPr id="940445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42769" name="Picture">
</wp:docPr>
                        <a:graphic>
                          <a:graphicData uri="http://schemas.openxmlformats.org/drawingml/2006/picture">
                            <pic:pic>
                              <pic:nvPicPr>
                                <pic:cNvPr id="15334427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94957" name="Picture">
</wp:docPr>
                        <a:graphic>
                          <a:graphicData uri="http://schemas.openxmlformats.org/drawingml/2006/picture">
                            <pic:pic>
                              <pic:nvPicPr>
                                <pic:cNvPr id="17925949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55445" name="Picture">
</wp:docPr>
                        <a:graphic>
                          <a:graphicData uri="http://schemas.openxmlformats.org/drawingml/2006/picture">
                            <pic:pic>
                              <pic:nvPicPr>
                                <pic:cNvPr id="8366554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56217" name="Picture">
</wp:docPr>
                        <a:graphic>
                          <a:graphicData uri="http://schemas.openxmlformats.org/drawingml/2006/picture">
                            <pic:pic>
                              <pic:nvPicPr>
                                <pic:cNvPr id="1701656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30659" name="Picture">
</wp:docPr>
                  <a:graphic>
                    <a:graphicData uri="http://schemas.openxmlformats.org/drawingml/2006/picture">
                      <pic:pic>
                        <pic:nvPicPr>
                          <pic:cNvPr id="161843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54011" name="Picture">
</wp:docPr>
                  <a:graphic>
                    <a:graphicData uri="http://schemas.openxmlformats.org/drawingml/2006/picture">
                      <pic:pic>
                        <pic:nvPicPr>
                          <pic:cNvPr id="36805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30257" name="Picture">
</wp:docPr>
                  <a:graphic>
                    <a:graphicData uri="http://schemas.openxmlformats.org/drawingml/2006/picture">
                      <pic:pic>
                        <pic:nvPicPr>
                          <pic:cNvPr id="189993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Croix-moligneaux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43315" name="Picture">
</wp:docPr>
                  <a:graphic>
                    <a:graphicData uri="http://schemas.openxmlformats.org/drawingml/2006/picture">
                      <pic:pic>
                        <pic:nvPicPr>
                          <pic:cNvPr id="21433433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82157" name="Picture">
</wp:docPr>
                  <a:graphic>
                    <a:graphicData uri="http://schemas.openxmlformats.org/drawingml/2006/picture">
                      <pic:pic>
                        <pic:nvPicPr>
                          <pic:cNvPr id="947382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521726" name="Picture">
</wp:docPr>
                  <a:graphic>
                    <a:graphicData uri="http://schemas.openxmlformats.org/drawingml/2006/picture">
                      <pic:pic>
                        <pic:nvPicPr>
                          <pic:cNvPr id="20485217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65304" name="Picture">
</wp:docPr>
                        <a:graphic>
                          <a:graphicData uri="http://schemas.openxmlformats.org/drawingml/2006/picture">
                            <pic:pic>
                              <pic:nvPicPr>
                                <pic:cNvPr id="1994065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61097" name="Picture">
</wp:docPr>
                        <a:graphic>
                          <a:graphicData uri="http://schemas.openxmlformats.org/drawingml/2006/picture">
                            <pic:pic>
                              <pic:nvPicPr>
                                <pic:cNvPr id="2360610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54302" name="Picture">
</wp:docPr>
                  <a:graphic>
                    <a:graphicData uri="http://schemas.openxmlformats.org/drawingml/2006/picture">
                      <pic:pic>
                        <pic:nvPicPr>
                          <pic:cNvPr id="66965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95569" name="Picture">
</wp:docPr>
                  <a:graphic>
                    <a:graphicData uri="http://schemas.openxmlformats.org/drawingml/2006/picture">
                      <pic:pic>
                        <pic:nvPicPr>
                          <pic:cNvPr id="167169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83429" name="Picture">
</wp:docPr>
                  <a:graphic>
                    <a:graphicData uri="http://schemas.openxmlformats.org/drawingml/2006/picture">
                      <pic:pic>
                        <pic:nvPicPr>
                          <pic:cNvPr id="210798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Croix-moligneaux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68782" name="Picture">
</wp:docPr>
                  <a:graphic>
                    <a:graphicData uri="http://schemas.openxmlformats.org/drawingml/2006/picture">
                      <pic:pic>
                        <pic:nvPicPr>
                          <pic:cNvPr id="13882687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13956" name="Picture">
</wp:docPr>
                  <a:graphic>
                    <a:graphicData uri="http://schemas.openxmlformats.org/drawingml/2006/picture">
                      <pic:pic>
                        <pic:nvPicPr>
                          <pic:cNvPr id="2137913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474551" name="Picture">
</wp:docPr>
                  <a:graphic>
                    <a:graphicData uri="http://schemas.openxmlformats.org/drawingml/2006/picture">
                      <pic:pic>
                        <pic:nvPicPr>
                          <pic:cNvPr id="17394745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92162" name="Picture">
</wp:docPr>
                        <a:graphic>
                          <a:graphicData uri="http://schemas.openxmlformats.org/drawingml/2006/picture">
                            <pic:pic>
                              <pic:nvPicPr>
                                <pic:cNvPr id="1639892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32604" name="Picture">
</wp:docPr>
                  <a:graphic>
                    <a:graphicData uri="http://schemas.openxmlformats.org/drawingml/2006/picture">
                      <pic:pic>
                        <pic:nvPicPr>
                          <pic:cNvPr id="195813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14334" name="Picture">
</wp:docPr>
                  <a:graphic>
                    <a:graphicData uri="http://schemas.openxmlformats.org/drawingml/2006/picture">
                      <pic:pic>
                        <pic:nvPicPr>
                          <pic:cNvPr id="41081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776904" name="Picture">
</wp:docPr>
                  <a:graphic>
                    <a:graphicData uri="http://schemas.openxmlformats.org/drawingml/2006/picture">
                      <pic:pic>
                        <pic:nvPicPr>
                          <pic:cNvPr id="109177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Croix-moligneaux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4143" name="Picture">
</wp:docPr>
                  <a:graphic>
                    <a:graphicData uri="http://schemas.openxmlformats.org/drawingml/2006/picture">
                      <pic:pic>
                        <pic:nvPicPr>
                          <pic:cNvPr id="113814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40800" name="Picture">
</wp:docPr>
                  <a:graphic>
                    <a:graphicData uri="http://schemas.openxmlformats.org/drawingml/2006/picture">
                      <pic:pic>
                        <pic:nvPicPr>
                          <pic:cNvPr id="1947940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821073" name="Picture">
</wp:docPr>
                  <a:graphic>
                    <a:graphicData uri="http://schemas.openxmlformats.org/drawingml/2006/picture">
                      <pic:pic>
                        <pic:nvPicPr>
                          <pic:cNvPr id="9328210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157913" name="Picture">
</wp:docPr>
                        <a:graphic>
                          <a:graphicData uri="http://schemas.openxmlformats.org/drawingml/2006/picture">
                            <pic:pic>
                              <pic:nvPicPr>
                                <pic:cNvPr id="464157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12077" name="Picture">
</wp:docPr>
                  <a:graphic>
                    <a:graphicData uri="http://schemas.openxmlformats.org/drawingml/2006/picture">
                      <pic:pic>
                        <pic:nvPicPr>
                          <pic:cNvPr id="162811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36157" name="Picture">
</wp:docPr>
                  <a:graphic>
                    <a:graphicData uri="http://schemas.openxmlformats.org/drawingml/2006/picture">
                      <pic:pic>
                        <pic:nvPicPr>
                          <pic:cNvPr id="192803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6670" name="Picture">
</wp:docPr>
                  <a:graphic>
                    <a:graphicData uri="http://schemas.openxmlformats.org/drawingml/2006/picture">
                      <pic:pic>
                        <pic:nvPicPr>
                          <pic:cNvPr id="18587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Croix-moligneaux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869409" name="Picture">
</wp:docPr>
                  <a:graphic>
                    <a:graphicData uri="http://schemas.openxmlformats.org/drawingml/2006/picture">
                      <pic:pic>
                        <pic:nvPicPr>
                          <pic:cNvPr id="10168694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94770" name="Picture">
</wp:docPr>
                  <a:graphic>
                    <a:graphicData uri="http://schemas.openxmlformats.org/drawingml/2006/picture">
                      <pic:pic>
                        <pic:nvPicPr>
                          <pic:cNvPr id="231294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575591" name="Picture">
</wp:docPr>
                  <a:graphic>
                    <a:graphicData uri="http://schemas.openxmlformats.org/drawingml/2006/picture">
                      <pic:pic>
                        <pic:nvPicPr>
                          <pic:cNvPr id="16525755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89349" name="Picture">
</wp:docPr>
                        <a:graphic>
                          <a:graphicData uri="http://schemas.openxmlformats.org/drawingml/2006/picture">
                            <pic:pic>
                              <pic:nvPicPr>
                                <pic:cNvPr id="1388289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59584" name="Picture">
</wp:docPr>
                  <a:graphic>
                    <a:graphicData uri="http://schemas.openxmlformats.org/drawingml/2006/picture">
                      <pic:pic>
                        <pic:nvPicPr>
                          <pic:cNvPr id="85065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46370" name="Picture">
</wp:docPr>
                  <a:graphic>
                    <a:graphicData uri="http://schemas.openxmlformats.org/drawingml/2006/picture">
                      <pic:pic>
                        <pic:nvPicPr>
                          <pic:cNvPr id="74104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53116" name="Picture">
</wp:docPr>
                  <a:graphic>
                    <a:graphicData uri="http://schemas.openxmlformats.org/drawingml/2006/picture">
                      <pic:pic>
                        <pic:nvPicPr>
                          <pic:cNvPr id="158235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Croix-moligneaux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54466" name="Picture">
</wp:docPr>
                  <a:graphic>
                    <a:graphicData uri="http://schemas.openxmlformats.org/drawingml/2006/picture">
                      <pic:pic>
                        <pic:nvPicPr>
                          <pic:cNvPr id="168675446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1421" name="Picture">
</wp:docPr>
                  <a:graphic>
                    <a:graphicData uri="http://schemas.openxmlformats.org/drawingml/2006/picture">
                      <pic:pic>
                        <pic:nvPicPr>
                          <pic:cNvPr id="30581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0191425" name="Picture">
</wp:docPr>
                  <a:graphic>
                    <a:graphicData uri="http://schemas.openxmlformats.org/drawingml/2006/picture">
                      <pic:pic>
                        <pic:nvPicPr>
                          <pic:cNvPr id="79019142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35777" name="Picture">
</wp:docPr>
                  <a:graphic>
                    <a:graphicData uri="http://schemas.openxmlformats.org/drawingml/2006/picture">
                      <pic:pic>
                        <pic:nvPicPr>
                          <pic:cNvPr id="28943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47613" name="Picture">
</wp:docPr>
                  <a:graphic>
                    <a:graphicData uri="http://schemas.openxmlformats.org/drawingml/2006/picture">
                      <pic:pic>
                        <pic:nvPicPr>
                          <pic:cNvPr id="195184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57199" name="Picture">
</wp:docPr>
                  <a:graphic>
                    <a:graphicData uri="http://schemas.openxmlformats.org/drawingml/2006/picture">
                      <pic:pic>
                        <pic:nvPicPr>
                          <pic:cNvPr id="49255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Croix-moligneaux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73233" name="Picture">
</wp:docPr>
                  <a:graphic>
                    <a:graphicData uri="http://schemas.openxmlformats.org/drawingml/2006/picture">
                      <pic:pic>
                        <pic:nvPicPr>
                          <pic:cNvPr id="4192732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69263" name="Picture">
</wp:docPr>
                  <a:graphic>
                    <a:graphicData uri="http://schemas.openxmlformats.org/drawingml/2006/picture">
                      <pic:pic>
                        <pic:nvPicPr>
                          <pic:cNvPr id="2131869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5511259" name="Picture">
</wp:docPr>
                  <a:graphic>
                    <a:graphicData uri="http://schemas.openxmlformats.org/drawingml/2006/picture">
                      <pic:pic>
                        <pic:nvPicPr>
                          <pic:cNvPr id="7755112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42727" name="Picture">
</wp:docPr>
                  <a:graphic>
                    <a:graphicData uri="http://schemas.openxmlformats.org/drawingml/2006/picture">
                      <pic:pic>
                        <pic:nvPicPr>
                          <pic:cNvPr id="167754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72009" name="Picture">
</wp:docPr>
                  <a:graphic>
                    <a:graphicData uri="http://schemas.openxmlformats.org/drawingml/2006/picture">
                      <pic:pic>
                        <pic:nvPicPr>
                          <pic:cNvPr id="43117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Croix-Moligneaux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18492" name="Picture">
</wp:docPr>
                  <a:graphic>
                    <a:graphicData uri="http://schemas.openxmlformats.org/drawingml/2006/picture">
                      <pic:pic>
                        <pic:nvPicPr>
                          <pic:cNvPr id="48591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"https://fiches-risques.brgm.fr/georisques/casias/SSP4024765" \t "_blank" </w:instrText>
            </w:r>
            <w:r>
              <w:fldChar w:fldCharType="separate"/>
            </w:r>
            <w:r>
              <w:rPr>
                <w:rFonts w:ascii="Marianne" w:hAnsi="Marianne" w:eastAsia="Marianne" w:cs="Marianne"/>
                <w:sz w:val="14"/>
              </w:rPr>
              <w:t xml:space="preserve">SSP4024765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Ligne électrique souterraine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"https://fiches-risques.brgm.fr/georisques/casias/SSP4024612" \t "_blank" </w:instrText>
            </w:r>
            <w:r>
              <w:fldChar w:fldCharType="separate"/>
            </w:r>
            <w:r>
              <w:rPr>
                <w:rFonts w:ascii="Marianne" w:hAnsi="Marianne" w:eastAsia="Marianne" w:cs="Marianne"/>
                <w:sz w:val="14"/>
              </w:rPr>
              <w:t xml:space="preserve">SSP4024612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Distribution de carburants,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"https://fiches-risques.brgm.fr/georisques/casias/SSP4023915" \t "_blank" </w:instrText>
            </w:r>
            <w:r>
              <w:fldChar w:fldCharType="separate"/>
            </w:r>
            <w:r>
              <w:rPr>
                <w:rFonts w:ascii="Marianne" w:hAnsi="Marianne" w:eastAsia="Marianne" w:cs="Marianne"/>
                <w:sz w:val="14"/>
              </w:rPr>
              <w:t xml:space="preserve">SSP4023915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