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77080" name="Picture">
</wp:docPr>
                  <a:graphic>
                    <a:graphicData uri="http://schemas.openxmlformats.org/drawingml/2006/picture">
                      <pic:pic>
                        <pic:nvPicPr>
                          <pic:cNvPr id="123437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5150793" name="Picture">
</wp:docPr>
                  <a:graphic>
                    <a:graphicData uri="http://schemas.openxmlformats.org/drawingml/2006/picture">
                      <pic:pic>
                        <pic:nvPicPr>
                          <pic:cNvPr id="13251507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8350020" name="Picture">
</wp:docPr>
                        <a:graphic>
                          <a:graphicData uri="http://schemas.openxmlformats.org/drawingml/2006/picture">
                            <pic:pic>
                              <pic:nvPicPr>
                                <pic:cNvPr id="16583500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80400 Croix-Moligneaux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6550460" name="Picture">
</wp:docPr>
                  <a:graphic>
                    <a:graphicData uri="http://schemas.openxmlformats.org/drawingml/2006/picture">
                      <pic:pic>
                        <pic:nvPicPr>
                          <pic:cNvPr id="2865504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4959266" name="Picture">
</wp:docPr>
                  <a:graphic>
                    <a:graphicData uri="http://schemas.openxmlformats.org/drawingml/2006/picture">
                      <pic:pic>
                        <pic:nvPicPr>
                          <pic:cNvPr id="11749592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718710" name="Picture">
</wp:docPr>
                  <a:graphic>
                    <a:graphicData uri="http://schemas.openxmlformats.org/drawingml/2006/picture">
                      <pic:pic>
                        <pic:nvPicPr>
                          <pic:cNvPr id="115671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003682" name="Picture">
</wp:docPr>
                  <a:graphic>
                    <a:graphicData uri="http://schemas.openxmlformats.org/drawingml/2006/picture">
                      <pic:pic>
                        <pic:nvPicPr>
                          <pic:cNvPr id="35900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Croix-Moligneaux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356523" name="Picture">
</wp:docPr>
                  <a:graphic>
                    <a:graphicData uri="http://schemas.openxmlformats.org/drawingml/2006/picture">
                      <pic:pic>
                        <pic:nvPicPr>
                          <pic:cNvPr id="332356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546584" name="Picture">
</wp:docPr>
                        <a:graphic>
                          <a:graphicData uri="http://schemas.openxmlformats.org/drawingml/2006/picture">
                            <pic:pic>
                              <pic:nvPicPr>
                                <pic:cNvPr id="998546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208361" name="Picture">
</wp:docPr>
                        <a:graphic>
                          <a:graphicData uri="http://schemas.openxmlformats.org/drawingml/2006/picture">
                            <pic:pic>
                              <pic:nvPicPr>
                                <pic:cNvPr id="7922083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233655" name="Picture">
</wp:docPr>
                        <a:graphic>
                          <a:graphicData uri="http://schemas.openxmlformats.org/drawingml/2006/picture">
                            <pic:pic>
                              <pic:nvPicPr>
                                <pic:cNvPr id="18312336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715194" name="Picture">
</wp:docPr>
                        <a:graphic>
                          <a:graphicData uri="http://schemas.openxmlformats.org/drawingml/2006/picture">
                            <pic:pic>
                              <pic:nvPicPr>
                                <pic:cNvPr id="590715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794366" name="Picture">
</wp:docPr>
                        <a:graphic>
                          <a:graphicData uri="http://schemas.openxmlformats.org/drawingml/2006/picture">
                            <pic:pic>
                              <pic:nvPicPr>
                                <pic:cNvPr id="990794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024230" name="Picture">
</wp:docPr>
                        <a:graphic>
                          <a:graphicData uri="http://schemas.openxmlformats.org/drawingml/2006/picture">
                            <pic:pic>
                              <pic:nvPicPr>
                                <pic:cNvPr id="9140242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044042" name="Picture">
</wp:docPr>
                        <a:graphic>
                          <a:graphicData uri="http://schemas.openxmlformats.org/drawingml/2006/picture">
                            <pic:pic>
                              <pic:nvPicPr>
                                <pic:cNvPr id="15890440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757175" name="Picture">
</wp:docPr>
                        <a:graphic>
                          <a:graphicData uri="http://schemas.openxmlformats.org/drawingml/2006/picture">
                            <pic:pic>
                              <pic:nvPicPr>
                                <pic:cNvPr id="12717571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901309" name="Picture">
</wp:docPr>
                        <a:graphic>
                          <a:graphicData uri="http://schemas.openxmlformats.org/drawingml/2006/picture">
                            <pic:pic>
                              <pic:nvPicPr>
                                <pic:cNvPr id="4459013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270692" name="Picture">
</wp:docPr>
                        <a:graphic>
                          <a:graphicData uri="http://schemas.openxmlformats.org/drawingml/2006/picture">
                            <pic:pic>
                              <pic:nvPicPr>
                                <pic:cNvPr id="20992706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366900" name="Picture">
</wp:docPr>
                        <a:graphic>
                          <a:graphicData uri="http://schemas.openxmlformats.org/drawingml/2006/picture">
                            <pic:pic>
                              <pic:nvPicPr>
                                <pic:cNvPr id="6713669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108151" name="Picture">
</wp:docPr>
                        <a:graphic>
                          <a:graphicData uri="http://schemas.openxmlformats.org/drawingml/2006/picture">
                            <pic:pic>
                              <pic:nvPicPr>
                                <pic:cNvPr id="8961081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321082" name="Picture">
</wp:docPr>
                        <a:graphic>
                          <a:graphicData uri="http://schemas.openxmlformats.org/drawingml/2006/picture">
                            <pic:pic>
                              <pic:nvPicPr>
                                <pic:cNvPr id="210732108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743829" name="Picture">
</wp:docPr>
                        <a:graphic>
                          <a:graphicData uri="http://schemas.openxmlformats.org/drawingml/2006/picture">
                            <pic:pic>
                              <pic:nvPicPr>
                                <pic:cNvPr id="19287438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900748" name="Picture">
</wp:docPr>
                        <a:graphic>
                          <a:graphicData uri="http://schemas.openxmlformats.org/drawingml/2006/picture">
                            <pic:pic>
                              <pic:nvPicPr>
                                <pic:cNvPr id="42090074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669269" name="Picture">
</wp:docPr>
                        <a:graphic>
                          <a:graphicData uri="http://schemas.openxmlformats.org/drawingml/2006/picture">
                            <pic:pic>
                              <pic:nvPicPr>
                                <pic:cNvPr id="6736692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627400" name="Picture">
</wp:docPr>
                        <a:graphic>
                          <a:graphicData uri="http://schemas.openxmlformats.org/drawingml/2006/picture">
                            <pic:pic>
                              <pic:nvPicPr>
                                <pic:cNvPr id="2396274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805273" name="Picture">
</wp:docPr>
                        <a:graphic>
                          <a:graphicData uri="http://schemas.openxmlformats.org/drawingml/2006/picture">
                            <pic:pic>
                              <pic:nvPicPr>
                                <pic:cNvPr id="19588052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595854" name="Picture">
</wp:docPr>
                  <a:graphic>
                    <a:graphicData uri="http://schemas.openxmlformats.org/drawingml/2006/picture">
                      <pic:pic>
                        <pic:nvPicPr>
                          <pic:cNvPr id="58659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722873" name="Picture">
</wp:docPr>
                  <a:graphic>
                    <a:graphicData uri="http://schemas.openxmlformats.org/drawingml/2006/picture">
                      <pic:pic>
                        <pic:nvPicPr>
                          <pic:cNvPr id="70172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Croix-Moligneaux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321097" name="Picture">
</wp:docPr>
                  <a:graphic>
                    <a:graphicData uri="http://schemas.openxmlformats.org/drawingml/2006/picture">
                      <pic:pic>
                        <pic:nvPicPr>
                          <pic:cNvPr id="62832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Croix-moligneaux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088008" name="Picture">
</wp:docPr>
                  <a:graphic>
                    <a:graphicData uri="http://schemas.openxmlformats.org/drawingml/2006/picture">
                      <pic:pic>
                        <pic:nvPicPr>
                          <pic:cNvPr id="11750880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956535" name="Picture">
</wp:docPr>
                  <a:graphic>
                    <a:graphicData uri="http://schemas.openxmlformats.org/drawingml/2006/picture">
                      <pic:pic>
                        <pic:nvPicPr>
                          <pic:cNvPr id="685956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8935132" name="Picture">
</wp:docPr>
                  <a:graphic>
                    <a:graphicData uri="http://schemas.openxmlformats.org/drawingml/2006/picture">
                      <pic:pic>
                        <pic:nvPicPr>
                          <pic:cNvPr id="4189351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689608" name="Picture">
</wp:docPr>
                        <a:graphic>
                          <a:graphicData uri="http://schemas.openxmlformats.org/drawingml/2006/picture">
                            <pic:pic>
                              <pic:nvPicPr>
                                <pic:cNvPr id="2666896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901252" name="Picture">
</wp:docPr>
                        <a:graphic>
                          <a:graphicData uri="http://schemas.openxmlformats.org/drawingml/2006/picture">
                            <pic:pic>
                              <pic:nvPicPr>
                                <pic:cNvPr id="12259012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105890" name="Picture">
</wp:docPr>
                  <a:graphic>
                    <a:graphicData uri="http://schemas.openxmlformats.org/drawingml/2006/picture">
                      <pic:pic>
                        <pic:nvPicPr>
                          <pic:cNvPr id="111410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472874" name="Picture">
</wp:docPr>
                  <a:graphic>
                    <a:graphicData uri="http://schemas.openxmlformats.org/drawingml/2006/picture">
                      <pic:pic>
                        <pic:nvPicPr>
                          <pic:cNvPr id="73047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Croix-Moligneaux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386811" name="Picture">
</wp:docPr>
                  <a:graphic>
                    <a:graphicData uri="http://schemas.openxmlformats.org/drawingml/2006/picture">
                      <pic:pic>
                        <pic:nvPicPr>
                          <pic:cNvPr id="1828386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Croix-moligneaux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115242" name="Picture">
</wp:docPr>
                  <a:graphic>
                    <a:graphicData uri="http://schemas.openxmlformats.org/drawingml/2006/picture">
                      <pic:pic>
                        <pic:nvPicPr>
                          <pic:cNvPr id="6481152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286269" name="Picture">
</wp:docPr>
                  <a:graphic>
                    <a:graphicData uri="http://schemas.openxmlformats.org/drawingml/2006/picture">
                      <pic:pic>
                        <pic:nvPicPr>
                          <pic:cNvPr id="17722862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2617231" name="Picture">
</wp:docPr>
                  <a:graphic>
                    <a:graphicData uri="http://schemas.openxmlformats.org/drawingml/2006/picture">
                      <pic:pic>
                        <pic:nvPicPr>
                          <pic:cNvPr id="2826172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35379" name="Picture">
</wp:docPr>
                        <a:graphic>
                          <a:graphicData uri="http://schemas.openxmlformats.org/drawingml/2006/picture">
                            <pic:pic>
                              <pic:nvPicPr>
                                <pic:cNvPr id="559353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675115" name="Picture">
</wp:docPr>
                  <a:graphic>
                    <a:graphicData uri="http://schemas.openxmlformats.org/drawingml/2006/picture">
                      <pic:pic>
                        <pic:nvPicPr>
                          <pic:cNvPr id="134967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368006" name="Picture">
</wp:docPr>
                  <a:graphic>
                    <a:graphicData uri="http://schemas.openxmlformats.org/drawingml/2006/picture">
                      <pic:pic>
                        <pic:nvPicPr>
                          <pic:cNvPr id="34136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Croix-Moligneaux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542426" name="Picture">
</wp:docPr>
                  <a:graphic>
                    <a:graphicData uri="http://schemas.openxmlformats.org/drawingml/2006/picture">
                      <pic:pic>
                        <pic:nvPicPr>
                          <pic:cNvPr id="183754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Croix-moligneaux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746703" name="Picture">
</wp:docPr>
                  <a:graphic>
                    <a:graphicData uri="http://schemas.openxmlformats.org/drawingml/2006/picture">
                      <pic:pic>
                        <pic:nvPicPr>
                          <pic:cNvPr id="13157467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027255" name="Picture">
</wp:docPr>
                  <a:graphic>
                    <a:graphicData uri="http://schemas.openxmlformats.org/drawingml/2006/picture">
                      <pic:pic>
                        <pic:nvPicPr>
                          <pic:cNvPr id="19490272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494086" name="Picture">
</wp:docPr>
                  <a:graphic>
                    <a:graphicData uri="http://schemas.openxmlformats.org/drawingml/2006/picture">
                      <pic:pic>
                        <pic:nvPicPr>
                          <pic:cNvPr id="8424940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03245" name="Picture">
</wp:docPr>
                        <a:graphic>
                          <a:graphicData uri="http://schemas.openxmlformats.org/drawingml/2006/picture">
                            <pic:pic>
                              <pic:nvPicPr>
                                <pic:cNvPr id="1134032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949683" name="Picture">
</wp:docPr>
                  <a:graphic>
                    <a:graphicData uri="http://schemas.openxmlformats.org/drawingml/2006/picture">
                      <pic:pic>
                        <pic:nvPicPr>
                          <pic:cNvPr id="26794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829979" name="Picture">
</wp:docPr>
                  <a:graphic>
                    <a:graphicData uri="http://schemas.openxmlformats.org/drawingml/2006/picture">
                      <pic:pic>
                        <pic:nvPicPr>
                          <pic:cNvPr id="127982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Croix-Moligneaux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396566" name="Picture">
</wp:docPr>
                  <a:graphic>
                    <a:graphicData uri="http://schemas.openxmlformats.org/drawingml/2006/picture">
                      <pic:pic>
                        <pic:nvPicPr>
                          <pic:cNvPr id="22339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Croix-moligneaux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659235" name="Picture">
</wp:docPr>
                  <a:graphic>
                    <a:graphicData uri="http://schemas.openxmlformats.org/drawingml/2006/picture">
                      <pic:pic>
                        <pic:nvPicPr>
                          <pic:cNvPr id="6786592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228761" name="Picture">
</wp:docPr>
                  <a:graphic>
                    <a:graphicData uri="http://schemas.openxmlformats.org/drawingml/2006/picture">
                      <pic:pic>
                        <pic:nvPicPr>
                          <pic:cNvPr id="20502287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849400" name="Picture">
</wp:docPr>
                  <a:graphic>
                    <a:graphicData uri="http://schemas.openxmlformats.org/drawingml/2006/picture">
                      <pic:pic>
                        <pic:nvPicPr>
                          <pic:cNvPr id="9368494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729724" name="Picture">
</wp:docPr>
                        <a:graphic>
                          <a:graphicData uri="http://schemas.openxmlformats.org/drawingml/2006/picture">
                            <pic:pic>
                              <pic:nvPicPr>
                                <pic:cNvPr id="12327297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51332" name="Picture">
</wp:docPr>
                  <a:graphic>
                    <a:graphicData uri="http://schemas.openxmlformats.org/drawingml/2006/picture">
                      <pic:pic>
                        <pic:nvPicPr>
                          <pic:cNvPr id="119745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153329" name="Picture">
</wp:docPr>
                  <a:graphic>
                    <a:graphicData uri="http://schemas.openxmlformats.org/drawingml/2006/picture">
                      <pic:pic>
                        <pic:nvPicPr>
                          <pic:cNvPr id="169315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Croix-Moligneaux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555671" name="Picture">
</wp:docPr>
                  <a:graphic>
                    <a:graphicData uri="http://schemas.openxmlformats.org/drawingml/2006/picture">
                      <pic:pic>
                        <pic:nvPicPr>
                          <pic:cNvPr id="30455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Croix-moligneaux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101383" name="Picture">
</wp:docPr>
                  <a:graphic>
                    <a:graphicData uri="http://schemas.openxmlformats.org/drawingml/2006/picture">
                      <pic:pic>
                        <pic:nvPicPr>
                          <pic:cNvPr id="189610138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31693" name="Picture">
</wp:docPr>
                  <a:graphic>
                    <a:graphicData uri="http://schemas.openxmlformats.org/drawingml/2006/picture">
                      <pic:pic>
                        <pic:nvPicPr>
                          <pic:cNvPr id="14064316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11564502" name="Picture">
</wp:docPr>
                  <a:graphic>
                    <a:graphicData uri="http://schemas.openxmlformats.org/drawingml/2006/picture">
                      <pic:pic>
                        <pic:nvPicPr>
                          <pic:cNvPr id="121156450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203880" name="Picture">
</wp:docPr>
                  <a:graphic>
                    <a:graphicData uri="http://schemas.openxmlformats.org/drawingml/2006/picture">
                      <pic:pic>
                        <pic:nvPicPr>
                          <pic:cNvPr id="145220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211294" name="Picture">
</wp:docPr>
                  <a:graphic>
                    <a:graphicData uri="http://schemas.openxmlformats.org/drawingml/2006/picture">
                      <pic:pic>
                        <pic:nvPicPr>
                          <pic:cNvPr id="64221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Croix-Moligneaux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815033" name="Picture">
</wp:docPr>
                  <a:graphic>
                    <a:graphicData uri="http://schemas.openxmlformats.org/drawingml/2006/picture">
                      <pic:pic>
                        <pic:nvPicPr>
                          <pic:cNvPr id="195981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Croix-moligneaux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379707" name="Picture">
</wp:docPr>
                  <a:graphic>
                    <a:graphicData uri="http://schemas.openxmlformats.org/drawingml/2006/picture">
                      <pic:pic>
                        <pic:nvPicPr>
                          <pic:cNvPr id="210437970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139166" name="Picture">
</wp:docPr>
                  <a:graphic>
                    <a:graphicData uri="http://schemas.openxmlformats.org/drawingml/2006/picture">
                      <pic:pic>
                        <pic:nvPicPr>
                          <pic:cNvPr id="8391391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2076039" name="Picture">
</wp:docPr>
                  <a:graphic>
                    <a:graphicData uri="http://schemas.openxmlformats.org/drawingml/2006/picture">
                      <pic:pic>
                        <pic:nvPicPr>
                          <pic:cNvPr id="117207603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108976" name="Picture">
</wp:docPr>
                  <a:graphic>
                    <a:graphicData uri="http://schemas.openxmlformats.org/drawingml/2006/picture">
                      <pic:pic>
                        <pic:nvPicPr>
                          <pic:cNvPr id="1997108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225204" name="Picture">
</wp:docPr>
                  <a:graphic>
                    <a:graphicData uri="http://schemas.openxmlformats.org/drawingml/2006/picture">
                      <pic:pic>
                        <pic:nvPicPr>
                          <pic:cNvPr id="72022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Croix-Moligneaux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122455" name="Picture">
</wp:docPr>
                  <a:graphic>
                    <a:graphicData uri="http://schemas.openxmlformats.org/drawingml/2006/picture">
                      <pic:pic>
                        <pic:nvPicPr>
                          <pic:cNvPr id="24512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"https://fiches-risques.brgm.fr/georisques/casias/SSP4024765" \t "_blank" </w:instrText>
            </w:r>
            <w:r>
              <w:fldChar w:fldCharType="separate"/>
            </w:r>
            <w:r>
              <w:rPr>
                <w:rFonts w:ascii="Marianne" w:hAnsi="Marianne" w:eastAsia="Marianne" w:cs="Marianne"/>
                <w:sz w:val="14"/>
              </w:rPr>
              <w:t xml:space="preserve">SSP4024765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Ligne électrique souterraine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"https://fiches-risques.brgm.fr/georisques/casias/SSP4024612" \t "_blank" </w:instrText>
            </w:r>
            <w:r>
              <w:fldChar w:fldCharType="separate"/>
            </w:r>
            <w:r>
              <w:rPr>
                <w:rFonts w:ascii="Marianne" w:hAnsi="Marianne" w:eastAsia="Marianne" w:cs="Marianne"/>
                <w:sz w:val="14"/>
              </w:rPr>
              <w:t xml:space="preserve">SSP4024612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Distribution de carburants,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"https://fiches-risques.brgm.fr/georisques/casias/SSP4023915" \t "_blank" </w:instrText>
            </w:r>
            <w:r>
              <w:fldChar w:fldCharType="separate"/>
            </w:r>
            <w:r>
              <w:rPr>
                <w:rFonts w:ascii="Marianne" w:hAnsi="Marianne" w:eastAsia="Marianne" w:cs="Marianne"/>
                <w:sz w:val="14"/>
              </w:rPr>
              <w:t xml:space="preserve">SSP4023915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