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8424" name="Picture">
</wp:docPr>
                  <a:graphic>
                    <a:graphicData uri="http://schemas.openxmlformats.org/drawingml/2006/picture">
                      <pic:pic>
                        <pic:nvPicPr>
                          <pic:cNvPr id="3991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880125" name="Picture">
</wp:docPr>
                  <a:graphic>
                    <a:graphicData uri="http://schemas.openxmlformats.org/drawingml/2006/picture">
                      <pic:pic>
                        <pic:nvPicPr>
                          <pic:cNvPr id="1876880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660345" name="Picture">
</wp:docPr>
                        <a:graphic>
                          <a:graphicData uri="http://schemas.openxmlformats.org/drawingml/2006/picture">
                            <pic:pic>
                              <pic:nvPicPr>
                                <pic:cNvPr id="1728660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36140 Crevant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728240" name="Picture">
</wp:docPr>
                  <a:graphic>
                    <a:graphicData uri="http://schemas.openxmlformats.org/drawingml/2006/picture">
                      <pic:pic>
                        <pic:nvPicPr>
                          <pic:cNvPr id="884728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134077" name="Picture">
</wp:docPr>
                  <a:graphic>
                    <a:graphicData uri="http://schemas.openxmlformats.org/drawingml/2006/picture">
                      <pic:pic>
                        <pic:nvPicPr>
                          <pic:cNvPr id="480134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19813" name="Picture">
</wp:docPr>
                  <a:graphic>
                    <a:graphicData uri="http://schemas.openxmlformats.org/drawingml/2006/picture">
                      <pic:pic>
                        <pic:nvPicPr>
                          <pic:cNvPr id="190341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35150" name="Picture">
</wp:docPr>
                  <a:graphic>
                    <a:graphicData uri="http://schemas.openxmlformats.org/drawingml/2006/picture">
                      <pic:pic>
                        <pic:nvPicPr>
                          <pic:cNvPr id="23423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97381" name="Picture">
</wp:docPr>
                  <a:graphic>
                    <a:graphicData uri="http://schemas.openxmlformats.org/drawingml/2006/picture">
                      <pic:pic>
                        <pic:nvPicPr>
                          <pic:cNvPr id="59619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546544" name="Picture">
</wp:docPr>
                        <a:graphic>
                          <a:graphicData uri="http://schemas.openxmlformats.org/drawingml/2006/picture">
                            <pic:pic>
                              <pic:nvPicPr>
                                <pic:cNvPr id="993546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35013" name="Picture">
</wp:docPr>
                        <a:graphic>
                          <a:graphicData uri="http://schemas.openxmlformats.org/drawingml/2006/picture">
                            <pic:pic>
                              <pic:nvPicPr>
                                <pic:cNvPr id="794435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598608" name="Picture">
</wp:docPr>
                        <a:graphic>
                          <a:graphicData uri="http://schemas.openxmlformats.org/drawingml/2006/picture">
                            <pic:pic>
                              <pic:nvPicPr>
                                <pic:cNvPr id="898598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60097" name="Picture">
</wp:docPr>
                        <a:graphic>
                          <a:graphicData uri="http://schemas.openxmlformats.org/drawingml/2006/picture">
                            <pic:pic>
                              <pic:nvPicPr>
                                <pic:cNvPr id="95560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6103" name="Picture">
</wp:docPr>
                        <a:graphic>
                          <a:graphicData uri="http://schemas.openxmlformats.org/drawingml/2006/picture">
                            <pic:pic>
                              <pic:nvPicPr>
                                <pic:cNvPr id="66096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53764" name="Picture">
</wp:docPr>
                        <a:graphic>
                          <a:graphicData uri="http://schemas.openxmlformats.org/drawingml/2006/picture">
                            <pic:pic>
                              <pic:nvPicPr>
                                <pic:cNvPr id="1807853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987371" name="Picture">
</wp:docPr>
                        <a:graphic>
                          <a:graphicData uri="http://schemas.openxmlformats.org/drawingml/2006/picture">
                            <pic:pic>
                              <pic:nvPicPr>
                                <pic:cNvPr id="13629873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58986" name="Picture">
</wp:docPr>
                        <a:graphic>
                          <a:graphicData uri="http://schemas.openxmlformats.org/drawingml/2006/picture">
                            <pic:pic>
                              <pic:nvPicPr>
                                <pic:cNvPr id="500358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510148" name="Picture">
</wp:docPr>
                        <a:graphic>
                          <a:graphicData uri="http://schemas.openxmlformats.org/drawingml/2006/picture">
                            <pic:pic>
                              <pic:nvPicPr>
                                <pic:cNvPr id="1070510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67326" name="Picture">
</wp:docPr>
                        <a:graphic>
                          <a:graphicData uri="http://schemas.openxmlformats.org/drawingml/2006/picture">
                            <pic:pic>
                              <pic:nvPicPr>
                                <pic:cNvPr id="436767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07551" name="Picture">
</wp:docPr>
                        <a:graphic>
                          <a:graphicData uri="http://schemas.openxmlformats.org/drawingml/2006/picture">
                            <pic:pic>
                              <pic:nvPicPr>
                                <pic:cNvPr id="2088607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06337" name="Picture">
</wp:docPr>
                        <a:graphic>
                          <a:graphicData uri="http://schemas.openxmlformats.org/drawingml/2006/picture">
                            <pic:pic>
                              <pic:nvPicPr>
                                <pic:cNvPr id="1873006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07639" name="Picture">
</wp:docPr>
                        <a:graphic>
                          <a:graphicData uri="http://schemas.openxmlformats.org/drawingml/2006/picture">
                            <pic:pic>
                              <pic:nvPicPr>
                                <pic:cNvPr id="12883076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19719" name="Picture">
</wp:docPr>
                        <a:graphic>
                          <a:graphicData uri="http://schemas.openxmlformats.org/drawingml/2006/picture">
                            <pic:pic>
                              <pic:nvPicPr>
                                <pic:cNvPr id="1167719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87433" name="Picture">
</wp:docPr>
                        <a:graphic>
                          <a:graphicData uri="http://schemas.openxmlformats.org/drawingml/2006/picture">
                            <pic:pic>
                              <pic:nvPicPr>
                                <pic:cNvPr id="20830874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27332" name="Picture">
</wp:docPr>
                  <a:graphic>
                    <a:graphicData uri="http://schemas.openxmlformats.org/drawingml/2006/picture">
                      <pic:pic>
                        <pic:nvPicPr>
                          <pic:cNvPr id="158192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2593" name="Picture">
</wp:docPr>
                  <a:graphic>
                    <a:graphicData uri="http://schemas.openxmlformats.org/drawingml/2006/picture">
                      <pic:pic>
                        <pic:nvPicPr>
                          <pic:cNvPr id="11555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33583" name="Picture">
</wp:docPr>
                  <a:graphic>
                    <a:graphicData uri="http://schemas.openxmlformats.org/drawingml/2006/picture">
                      <pic:pic>
                        <pic:nvPicPr>
                          <pic:cNvPr id="166893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792463" name="Picture">
</wp:docPr>
                  <a:graphic>
                    <a:graphicData uri="http://schemas.openxmlformats.org/drawingml/2006/picture">
                      <pic:pic>
                        <pic:nvPicPr>
                          <pic:cNvPr id="922792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21292" name="Picture">
</wp:docPr>
                  <a:graphic>
                    <a:graphicData uri="http://schemas.openxmlformats.org/drawingml/2006/picture">
                      <pic:pic>
                        <pic:nvPicPr>
                          <pic:cNvPr id="669321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6519206" name="Picture">
</wp:docPr>
                  <a:graphic>
                    <a:graphicData uri="http://schemas.openxmlformats.org/drawingml/2006/picture">
                      <pic:pic>
                        <pic:nvPicPr>
                          <pic:cNvPr id="346519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478988" name="Picture">
</wp:docPr>
                        <a:graphic>
                          <a:graphicData uri="http://schemas.openxmlformats.org/drawingml/2006/picture">
                            <pic:pic>
                              <pic:nvPicPr>
                                <pic:cNvPr id="1882478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95923" name="Picture">
</wp:docPr>
                  <a:graphic>
                    <a:graphicData uri="http://schemas.openxmlformats.org/drawingml/2006/picture">
                      <pic:pic>
                        <pic:nvPicPr>
                          <pic:cNvPr id="90199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88481" name="Picture">
</wp:docPr>
                  <a:graphic>
                    <a:graphicData uri="http://schemas.openxmlformats.org/drawingml/2006/picture">
                      <pic:pic>
                        <pic:nvPicPr>
                          <pic:cNvPr id="164958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96542" name="Picture">
</wp:docPr>
                  <a:graphic>
                    <a:graphicData uri="http://schemas.openxmlformats.org/drawingml/2006/picture">
                      <pic:pic>
                        <pic:nvPicPr>
                          <pic:cNvPr id="81319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739156" name="Picture">
</wp:docPr>
                  <a:graphic>
                    <a:graphicData uri="http://schemas.openxmlformats.org/drawingml/2006/picture">
                      <pic:pic>
                        <pic:nvPicPr>
                          <pic:cNvPr id="17047391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34648" name="Picture">
</wp:docPr>
                  <a:graphic>
                    <a:graphicData uri="http://schemas.openxmlformats.org/drawingml/2006/picture">
                      <pic:pic>
                        <pic:nvPicPr>
                          <pic:cNvPr id="1824034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7818571" name="Picture">
</wp:docPr>
                  <a:graphic>
                    <a:graphicData uri="http://schemas.openxmlformats.org/drawingml/2006/picture">
                      <pic:pic>
                        <pic:nvPicPr>
                          <pic:cNvPr id="9478185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242889" name="Picture">
</wp:docPr>
                        <a:graphic>
                          <a:graphicData uri="http://schemas.openxmlformats.org/drawingml/2006/picture">
                            <pic:pic>
                              <pic:nvPicPr>
                                <pic:cNvPr id="785242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32288" name="Picture">
</wp:docPr>
                        <a:graphic>
                          <a:graphicData uri="http://schemas.openxmlformats.org/drawingml/2006/picture">
                            <pic:pic>
                              <pic:nvPicPr>
                                <pic:cNvPr id="8649322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07551" name="Picture">
</wp:docPr>
                  <a:graphic>
                    <a:graphicData uri="http://schemas.openxmlformats.org/drawingml/2006/picture">
                      <pic:pic>
                        <pic:nvPicPr>
                          <pic:cNvPr id="77970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08729" name="Picture">
</wp:docPr>
                  <a:graphic>
                    <a:graphicData uri="http://schemas.openxmlformats.org/drawingml/2006/picture">
                      <pic:pic>
                        <pic:nvPicPr>
                          <pic:cNvPr id="117070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40379" name="Picture">
</wp:docPr>
                  <a:graphic>
                    <a:graphicData uri="http://schemas.openxmlformats.org/drawingml/2006/picture">
                      <pic:pic>
                        <pic:nvPicPr>
                          <pic:cNvPr id="94514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52367" name="Picture">
</wp:docPr>
                  <a:graphic>
                    <a:graphicData uri="http://schemas.openxmlformats.org/drawingml/2006/picture">
                      <pic:pic>
                        <pic:nvPicPr>
                          <pic:cNvPr id="2214523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54012" name="Picture">
</wp:docPr>
                  <a:graphic>
                    <a:graphicData uri="http://schemas.openxmlformats.org/drawingml/2006/picture">
                      <pic:pic>
                        <pic:nvPicPr>
                          <pic:cNvPr id="1958854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52221" name="Picture">
</wp:docPr>
                  <a:graphic>
                    <a:graphicData uri="http://schemas.openxmlformats.org/drawingml/2006/picture">
                      <pic:pic>
                        <pic:nvPicPr>
                          <pic:cNvPr id="162455222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29214" name="Picture">
</wp:docPr>
                        <a:graphic>
                          <a:graphicData uri="http://schemas.openxmlformats.org/drawingml/2006/picture">
                            <pic:pic>
                              <pic:nvPicPr>
                                <pic:cNvPr id="1782529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11447" name="Picture">
</wp:docPr>
                  <a:graphic>
                    <a:graphicData uri="http://schemas.openxmlformats.org/drawingml/2006/picture">
                      <pic:pic>
                        <pic:nvPicPr>
                          <pic:cNvPr id="14831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93200" name="Picture">
</wp:docPr>
                  <a:graphic>
                    <a:graphicData uri="http://schemas.openxmlformats.org/drawingml/2006/picture">
                      <pic:pic>
                        <pic:nvPicPr>
                          <pic:cNvPr id="96569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50643" name="Picture">
</wp:docPr>
                  <a:graphic>
                    <a:graphicData uri="http://schemas.openxmlformats.org/drawingml/2006/picture">
                      <pic:pic>
                        <pic:nvPicPr>
                          <pic:cNvPr id="70925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071162" name="Picture">
</wp:docPr>
                  <a:graphic>
                    <a:graphicData uri="http://schemas.openxmlformats.org/drawingml/2006/picture">
                      <pic:pic>
                        <pic:nvPicPr>
                          <pic:cNvPr id="869071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60715" name="Picture">
</wp:docPr>
                  <a:graphic>
                    <a:graphicData uri="http://schemas.openxmlformats.org/drawingml/2006/picture">
                      <pic:pic>
                        <pic:nvPicPr>
                          <pic:cNvPr id="1223560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168810" name="Picture">
</wp:docPr>
                  <a:graphic>
                    <a:graphicData uri="http://schemas.openxmlformats.org/drawingml/2006/picture">
                      <pic:pic>
                        <pic:nvPicPr>
                          <pic:cNvPr id="12141688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41064" name="Picture">
</wp:docPr>
                        <a:graphic>
                          <a:graphicData uri="http://schemas.openxmlformats.org/drawingml/2006/picture">
                            <pic:pic>
                              <pic:nvPicPr>
                                <pic:cNvPr id="774041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97381" name="Picture">
</wp:docPr>
                  <a:graphic>
                    <a:graphicData uri="http://schemas.openxmlformats.org/drawingml/2006/picture">
                      <pic:pic>
                        <pic:nvPicPr>
                          <pic:cNvPr id="169569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34882" name="Picture">
</wp:docPr>
                  <a:graphic>
                    <a:graphicData uri="http://schemas.openxmlformats.org/drawingml/2006/picture">
                      <pic:pic>
                        <pic:nvPicPr>
                          <pic:cNvPr id="155023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07049" name="Picture">
</wp:docPr>
                  <a:graphic>
                    <a:graphicData uri="http://schemas.openxmlformats.org/drawingml/2006/picture">
                      <pic:pic>
                        <pic:nvPicPr>
                          <pic:cNvPr id="204780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147299" name="Picture">
</wp:docPr>
                  <a:graphic>
                    <a:graphicData uri="http://schemas.openxmlformats.org/drawingml/2006/picture">
                      <pic:pic>
                        <pic:nvPicPr>
                          <pic:cNvPr id="8671472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95576" name="Picture">
</wp:docPr>
                  <a:graphic>
                    <a:graphicData uri="http://schemas.openxmlformats.org/drawingml/2006/picture">
                      <pic:pic>
                        <pic:nvPicPr>
                          <pic:cNvPr id="441295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324050" name="Picture">
</wp:docPr>
                  <a:graphic>
                    <a:graphicData uri="http://schemas.openxmlformats.org/drawingml/2006/picture">
                      <pic:pic>
                        <pic:nvPicPr>
                          <pic:cNvPr id="17643240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77028" name="Picture">
</wp:docPr>
                  <a:graphic>
                    <a:graphicData uri="http://schemas.openxmlformats.org/drawingml/2006/picture">
                      <pic:pic>
                        <pic:nvPicPr>
                          <pic:cNvPr id="35287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48979" name="Picture">
</wp:docPr>
                  <a:graphic>
                    <a:graphicData uri="http://schemas.openxmlformats.org/drawingml/2006/picture">
                      <pic:pic>
                        <pic:nvPicPr>
                          <pic:cNvPr id="138564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Crevant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63167" name="Picture">
</wp:docPr>
                  <a:graphic>
                    <a:graphicData uri="http://schemas.openxmlformats.org/drawingml/2006/picture">
                      <pic:pic>
                        <pic:nvPicPr>
                          <pic:cNvPr id="183966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"https://fiches-risques.brgm.fr/georisques/casias/SSP3822605" \t "_blank" </w:instrText>
            </w:r>
            <w:r>
              <w:fldChar w:fldCharType="separate"/>
            </w:r>
            <w:r>
              <w:rPr>
                <w:rFonts w:ascii="Marianne" w:hAnsi="Marianne" w:eastAsia="Marianne" w:cs="Marianne"/>
                <w:sz w:val="14"/>
              </w:rPr>
              <w:t xml:space="preserve">SSP3822605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"https://fiches-risques.brgm.fr/georisques/casias/SSP3822604" \t "_blank" </w:instrText>
            </w:r>
            <w:r>
              <w:fldChar w:fldCharType="separate"/>
            </w:r>
            <w:r>
              <w:rPr>
                <w:rFonts w:ascii="Marianne" w:hAnsi="Marianne" w:eastAsia="Marianne" w:cs="Marianne"/>
                <w:sz w:val="14"/>
              </w:rPr>
              <w:t xml:space="preserve">SSP3822604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"https://fiches-risques.brgm.fr/georisques/casias/SSP3822603" \t "_blank" </w:instrText>
            </w:r>
            <w:r>
              <w:fldChar w:fldCharType="separate"/>
            </w:r>
            <w:r>
              <w:rPr>
                <w:rFonts w:ascii="Marianne" w:hAnsi="Marianne" w:eastAsia="Marianne" w:cs="Marianne"/>
                <w:sz w:val="14"/>
              </w:rPr>
              <w:t xml:space="preserve">SSP3822603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"https://fiches-risques.brgm.fr/georisques/casias/SSP3822602" \t "_blank" </w:instrText>
            </w:r>
            <w:r>
              <w:fldChar w:fldCharType="separate"/>
            </w:r>
            <w:r>
              <w:rPr>
                <w:rFonts w:ascii="Marianne" w:hAnsi="Marianne" w:eastAsia="Marianne" w:cs="Marianne"/>
                <w:sz w:val="14"/>
              </w:rPr>
              <w:t xml:space="preserve">SSP3822602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"https://fiches-risques.brgm.fr/georisques/casias/SSP3822601" \t "_blank" </w:instrText>
            </w:r>
            <w:r>
              <w:fldChar w:fldCharType="separate"/>
            </w:r>
            <w:r>
              <w:rPr>
                <w:rFonts w:ascii="Marianne" w:hAnsi="Marianne" w:eastAsia="Marianne" w:cs="Marianne"/>
                <w:sz w:val="14"/>
              </w:rPr>
              <w:t xml:space="preserve">SSP3822601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"https://fiches-risques.brgm.fr/georisques/casias/SSP3822600" \t "_blank" </w:instrText>
            </w:r>
            <w:r>
              <w:fldChar w:fldCharType="separate"/>
            </w:r>
            <w:r>
              <w:rPr>
                <w:rFonts w:ascii="Marianne" w:hAnsi="Marianne" w:eastAsia="Marianne" w:cs="Marianne"/>
                <w:sz w:val="14"/>
              </w:rPr>
              <w:t xml:space="preserve">SSP3822600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