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545663" name="Picture">
</wp:docPr>
                  <a:graphic>
                    <a:graphicData uri="http://schemas.openxmlformats.org/drawingml/2006/picture">
                      <pic:pic>
                        <pic:nvPicPr>
                          <pic:cNvPr id="56354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4796195" name="Picture">
</wp:docPr>
                  <a:graphic>
                    <a:graphicData uri="http://schemas.openxmlformats.org/drawingml/2006/picture">
                      <pic:pic>
                        <pic:nvPicPr>
                          <pic:cNvPr id="1324796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789764" name="Picture">
</wp:docPr>
                        <a:graphic>
                          <a:graphicData uri="http://schemas.openxmlformats.org/drawingml/2006/picture">
                            <pic:pic>
                              <pic:nvPicPr>
                                <pic:cNvPr id="1669789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Crécy-sur-Serre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9088576" name="Picture">
</wp:docPr>
                  <a:graphic>
                    <a:graphicData uri="http://schemas.openxmlformats.org/drawingml/2006/picture">
                      <pic:pic>
                        <pic:nvPicPr>
                          <pic:cNvPr id="759088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5857338" name="Picture">
</wp:docPr>
                  <a:graphic>
                    <a:graphicData uri="http://schemas.openxmlformats.org/drawingml/2006/picture">
                      <pic:pic>
                        <pic:nvPicPr>
                          <pic:cNvPr id="1685857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34776" name="Picture">
</wp:docPr>
                  <a:graphic>
                    <a:graphicData uri="http://schemas.openxmlformats.org/drawingml/2006/picture">
                      <pic:pic>
                        <pic:nvPicPr>
                          <pic:cNvPr id="198713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27710" name="Picture">
</wp:docPr>
                  <a:graphic>
                    <a:graphicData uri="http://schemas.openxmlformats.org/drawingml/2006/picture">
                      <pic:pic>
                        <pic:nvPicPr>
                          <pic:cNvPr id="1618827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797938" name="Picture">
</wp:docPr>
                  <a:graphic>
                    <a:graphicData uri="http://schemas.openxmlformats.org/drawingml/2006/picture">
                      <pic:pic>
                        <pic:nvPicPr>
                          <pic:cNvPr id="23179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013771" name="Picture">
</wp:docPr>
                        <a:graphic>
                          <a:graphicData uri="http://schemas.openxmlformats.org/drawingml/2006/picture">
                            <pic:pic>
                              <pic:nvPicPr>
                                <pic:cNvPr id="742013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60568" name="Picture">
</wp:docPr>
                        <a:graphic>
                          <a:graphicData uri="http://schemas.openxmlformats.org/drawingml/2006/picture">
                            <pic:pic>
                              <pic:nvPicPr>
                                <pic:cNvPr id="962760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439081" name="Picture">
</wp:docPr>
                        <a:graphic>
                          <a:graphicData uri="http://schemas.openxmlformats.org/drawingml/2006/picture">
                            <pic:pic>
                              <pic:nvPicPr>
                                <pic:cNvPr id="2048439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967848" name="Picture">
</wp:docPr>
                        <a:graphic>
                          <a:graphicData uri="http://schemas.openxmlformats.org/drawingml/2006/picture">
                            <pic:pic>
                              <pic:nvPicPr>
                                <pic:cNvPr id="1401967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84214" name="Picture">
</wp:docPr>
                        <a:graphic>
                          <a:graphicData uri="http://schemas.openxmlformats.org/drawingml/2006/picture">
                            <pic:pic>
                              <pic:nvPicPr>
                                <pic:cNvPr id="316884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67343" name="Picture">
</wp:docPr>
                        <a:graphic>
                          <a:graphicData uri="http://schemas.openxmlformats.org/drawingml/2006/picture">
                            <pic:pic>
                              <pic:nvPicPr>
                                <pic:cNvPr id="75667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137497" name="Picture">
</wp:docPr>
                        <a:graphic>
                          <a:graphicData uri="http://schemas.openxmlformats.org/drawingml/2006/picture">
                            <pic:pic>
                              <pic:nvPicPr>
                                <pic:cNvPr id="441137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35440" name="Picture">
</wp:docPr>
                        <a:graphic>
                          <a:graphicData uri="http://schemas.openxmlformats.org/drawingml/2006/picture">
                            <pic:pic>
                              <pic:nvPicPr>
                                <pic:cNvPr id="1571635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849480" name="Picture">
</wp:docPr>
                        <a:graphic>
                          <a:graphicData uri="http://schemas.openxmlformats.org/drawingml/2006/picture">
                            <pic:pic>
                              <pic:nvPicPr>
                                <pic:cNvPr id="5138494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138342" name="Picture">
</wp:docPr>
                        <a:graphic>
                          <a:graphicData uri="http://schemas.openxmlformats.org/drawingml/2006/picture">
                            <pic:pic>
                              <pic:nvPicPr>
                                <pic:cNvPr id="13911383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57442" name="Picture">
</wp:docPr>
                        <a:graphic>
                          <a:graphicData uri="http://schemas.openxmlformats.org/drawingml/2006/picture">
                            <pic:pic>
                              <pic:nvPicPr>
                                <pic:cNvPr id="355157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231809" name="Picture">
</wp:docPr>
                        <a:graphic>
                          <a:graphicData uri="http://schemas.openxmlformats.org/drawingml/2006/picture">
                            <pic:pic>
                              <pic:nvPicPr>
                                <pic:cNvPr id="14212318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033375" name="Picture">
</wp:docPr>
                        <a:graphic>
                          <a:graphicData uri="http://schemas.openxmlformats.org/drawingml/2006/picture">
                            <pic:pic>
                              <pic:nvPicPr>
                                <pic:cNvPr id="1021033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09140" name="Picture">
</wp:docPr>
                        <a:graphic>
                          <a:graphicData uri="http://schemas.openxmlformats.org/drawingml/2006/picture">
                            <pic:pic>
                              <pic:nvPicPr>
                                <pic:cNvPr id="766309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821648" name="Picture">
</wp:docPr>
                        <a:graphic>
                          <a:graphicData uri="http://schemas.openxmlformats.org/drawingml/2006/picture">
                            <pic:pic>
                              <pic:nvPicPr>
                                <pic:cNvPr id="10688216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08619" name="Picture">
</wp:docPr>
                        <a:graphic>
                          <a:graphicData uri="http://schemas.openxmlformats.org/drawingml/2006/picture">
                            <pic:pic>
                              <pic:nvPicPr>
                                <pic:cNvPr id="83008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7755" name="Picture">
</wp:docPr>
                        <a:graphic>
                          <a:graphicData uri="http://schemas.openxmlformats.org/drawingml/2006/picture">
                            <pic:pic>
                              <pic:nvPicPr>
                                <pic:cNvPr id="932877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936101" name="Picture">
</wp:docPr>
                        <a:graphic>
                          <a:graphicData uri="http://schemas.openxmlformats.org/drawingml/2006/picture">
                            <pic:pic>
                              <pic:nvPicPr>
                                <pic:cNvPr id="16959361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829548" name="Picture">
</wp:docPr>
                        <a:graphic>
                          <a:graphicData uri="http://schemas.openxmlformats.org/drawingml/2006/picture">
                            <pic:pic>
                              <pic:nvPicPr>
                                <pic:cNvPr id="1749829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92747" name="Picture">
</wp:docPr>
                        <a:graphic>
                          <a:graphicData uri="http://schemas.openxmlformats.org/drawingml/2006/picture">
                            <pic:pic>
                              <pic:nvPicPr>
                                <pic:cNvPr id="5822927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780206" name="Picture">
</wp:docPr>
                        <a:graphic>
                          <a:graphicData uri="http://schemas.openxmlformats.org/drawingml/2006/picture">
                            <pic:pic>
                              <pic:nvPicPr>
                                <pic:cNvPr id="20637802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476447" name="Picture">
</wp:docPr>
                        <a:graphic>
                          <a:graphicData uri="http://schemas.openxmlformats.org/drawingml/2006/picture">
                            <pic:pic>
                              <pic:nvPicPr>
                                <pic:cNvPr id="21464764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41803" name="Picture">
</wp:docPr>
                        <a:graphic>
                          <a:graphicData uri="http://schemas.openxmlformats.org/drawingml/2006/picture">
                            <pic:pic>
                              <pic:nvPicPr>
                                <pic:cNvPr id="4734418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190751" name="Picture">
</wp:docPr>
                        <a:graphic>
                          <a:graphicData uri="http://schemas.openxmlformats.org/drawingml/2006/picture">
                            <pic:pic>
                              <pic:nvPicPr>
                                <pic:cNvPr id="18171907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28353" name="Picture">
</wp:docPr>
                  <a:graphic>
                    <a:graphicData uri="http://schemas.openxmlformats.org/drawingml/2006/picture">
                      <pic:pic>
                        <pic:nvPicPr>
                          <pic:cNvPr id="9082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390666" name="Picture">
</wp:docPr>
                  <a:graphic>
                    <a:graphicData uri="http://schemas.openxmlformats.org/drawingml/2006/picture">
                      <pic:pic>
                        <pic:nvPicPr>
                          <pic:cNvPr id="60139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671157" name="Picture">
</wp:docPr>
                  <a:graphic>
                    <a:graphicData uri="http://schemas.openxmlformats.org/drawingml/2006/picture">
                      <pic:pic>
                        <pic:nvPicPr>
                          <pic:cNvPr id="71967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Crecy-sur-serre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503313" name="Picture">
</wp:docPr>
                  <a:graphic>
                    <a:graphicData uri="http://schemas.openxmlformats.org/drawingml/2006/picture">
                      <pic:pic>
                        <pic:nvPicPr>
                          <pic:cNvPr id="12215033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21455" name="Picture">
</wp:docPr>
                  <a:graphic>
                    <a:graphicData uri="http://schemas.openxmlformats.org/drawingml/2006/picture">
                      <pic:pic>
                        <pic:nvPicPr>
                          <pic:cNvPr id="2031821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9609242" name="Picture">
</wp:docPr>
                  <a:graphic>
                    <a:graphicData uri="http://schemas.openxmlformats.org/drawingml/2006/picture">
                      <pic:pic>
                        <pic:nvPicPr>
                          <pic:cNvPr id="7396092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322155" name="Picture">
</wp:docPr>
                        <a:graphic>
                          <a:graphicData uri="http://schemas.openxmlformats.org/drawingml/2006/picture">
                            <pic:pic>
                              <pic:nvPicPr>
                                <pic:cNvPr id="6603221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494095" name="Picture">
</wp:docPr>
                        <a:graphic>
                          <a:graphicData uri="http://schemas.openxmlformats.org/drawingml/2006/picture">
                            <pic:pic>
                              <pic:nvPicPr>
                                <pic:cNvPr id="12734940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31429" name="Picture">
</wp:docPr>
                  <a:graphic>
                    <a:graphicData uri="http://schemas.openxmlformats.org/drawingml/2006/picture">
                      <pic:pic>
                        <pic:nvPicPr>
                          <pic:cNvPr id="52253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07574" name="Picture">
</wp:docPr>
                  <a:graphic>
                    <a:graphicData uri="http://schemas.openxmlformats.org/drawingml/2006/picture">
                      <pic:pic>
                        <pic:nvPicPr>
                          <pic:cNvPr id="153530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948761" name="Picture">
</wp:docPr>
                  <a:graphic>
                    <a:graphicData uri="http://schemas.openxmlformats.org/drawingml/2006/picture">
                      <pic:pic>
                        <pic:nvPicPr>
                          <pic:cNvPr id="171494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Crecy-sur-serre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495909" name="Picture">
</wp:docPr>
                        <a:graphic>
                          <a:graphicData uri="http://schemas.openxmlformats.org/drawingml/2006/picture">
                            <pic:pic>
                              <pic:nvPicPr>
                                <pic:cNvPr id="18764959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49661" name="Picture">
</wp:docPr>
                  <a:graphic>
                    <a:graphicData uri="http://schemas.openxmlformats.org/drawingml/2006/picture">
                      <pic:pic>
                        <pic:nvPicPr>
                          <pic:cNvPr id="154734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35919" name="Picture">
</wp:docPr>
                  <a:graphic>
                    <a:graphicData uri="http://schemas.openxmlformats.org/drawingml/2006/picture">
                      <pic:pic>
                        <pic:nvPicPr>
                          <pic:cNvPr id="13783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31434" name="Picture">
</wp:docPr>
                  <a:graphic>
                    <a:graphicData uri="http://schemas.openxmlformats.org/drawingml/2006/picture">
                      <pic:pic>
                        <pic:nvPicPr>
                          <pic:cNvPr id="80063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Crecy-sur-serre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004664" name="Picture">
</wp:docPr>
                  <a:graphic>
                    <a:graphicData uri="http://schemas.openxmlformats.org/drawingml/2006/picture">
                      <pic:pic>
                        <pic:nvPicPr>
                          <pic:cNvPr id="2860046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32488" name="Picture">
</wp:docPr>
                  <a:graphic>
                    <a:graphicData uri="http://schemas.openxmlformats.org/drawingml/2006/picture">
                      <pic:pic>
                        <pic:nvPicPr>
                          <pic:cNvPr id="1422132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1407483" name="Picture">
</wp:docPr>
                  <a:graphic>
                    <a:graphicData uri="http://schemas.openxmlformats.org/drawingml/2006/picture">
                      <pic:pic>
                        <pic:nvPicPr>
                          <pic:cNvPr id="8514074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494710" name="Picture">
</wp:docPr>
                        <a:graphic>
                          <a:graphicData uri="http://schemas.openxmlformats.org/drawingml/2006/picture">
                            <pic:pic>
                              <pic:nvPicPr>
                                <pic:cNvPr id="903494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33327" name="Picture">
</wp:docPr>
                  <a:graphic>
                    <a:graphicData uri="http://schemas.openxmlformats.org/drawingml/2006/picture">
                      <pic:pic>
                        <pic:nvPicPr>
                          <pic:cNvPr id="7623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24800" name="Picture">
</wp:docPr>
                  <a:graphic>
                    <a:graphicData uri="http://schemas.openxmlformats.org/drawingml/2006/picture">
                      <pic:pic>
                        <pic:nvPicPr>
                          <pic:cNvPr id="34602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262537" name="Picture">
</wp:docPr>
                  <a:graphic>
                    <a:graphicData uri="http://schemas.openxmlformats.org/drawingml/2006/picture">
                      <pic:pic>
                        <pic:nvPicPr>
                          <pic:cNvPr id="188326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Crecy-sur-serre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263752" name="Picture">
</wp:docPr>
                  <a:graphic>
                    <a:graphicData uri="http://schemas.openxmlformats.org/drawingml/2006/picture">
                      <pic:pic>
                        <pic:nvPicPr>
                          <pic:cNvPr id="5782637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02414" name="Picture">
</wp:docPr>
                  <a:graphic>
                    <a:graphicData uri="http://schemas.openxmlformats.org/drawingml/2006/picture">
                      <pic:pic>
                        <pic:nvPicPr>
                          <pic:cNvPr id="8630024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371921" name="Picture">
</wp:docPr>
                  <a:graphic>
                    <a:graphicData uri="http://schemas.openxmlformats.org/drawingml/2006/picture">
                      <pic:pic>
                        <pic:nvPicPr>
                          <pic:cNvPr id="2143719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794532" name="Picture">
</wp:docPr>
                        <a:graphic>
                          <a:graphicData uri="http://schemas.openxmlformats.org/drawingml/2006/picture">
                            <pic:pic>
                              <pic:nvPicPr>
                                <pic:cNvPr id="279794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81318" name="Picture">
</wp:docPr>
                  <a:graphic>
                    <a:graphicData uri="http://schemas.openxmlformats.org/drawingml/2006/picture">
                      <pic:pic>
                        <pic:nvPicPr>
                          <pic:cNvPr id="61528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98498" name="Picture">
</wp:docPr>
                  <a:graphic>
                    <a:graphicData uri="http://schemas.openxmlformats.org/drawingml/2006/picture">
                      <pic:pic>
                        <pic:nvPicPr>
                          <pic:cNvPr id="26479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023836" name="Picture">
</wp:docPr>
                  <a:graphic>
                    <a:graphicData uri="http://schemas.openxmlformats.org/drawingml/2006/picture">
                      <pic:pic>
                        <pic:nvPicPr>
                          <pic:cNvPr id="93002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Crecy-sur-serre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052378" name="Picture">
</wp:docPr>
                  <a:graphic>
                    <a:graphicData uri="http://schemas.openxmlformats.org/drawingml/2006/picture">
                      <pic:pic>
                        <pic:nvPicPr>
                          <pic:cNvPr id="14950523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89310" name="Picture">
</wp:docPr>
                  <a:graphic>
                    <a:graphicData uri="http://schemas.openxmlformats.org/drawingml/2006/picture">
                      <pic:pic>
                        <pic:nvPicPr>
                          <pic:cNvPr id="330589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5978385" name="Picture">
</wp:docPr>
                  <a:graphic>
                    <a:graphicData uri="http://schemas.openxmlformats.org/drawingml/2006/picture">
                      <pic:pic>
                        <pic:nvPicPr>
                          <pic:cNvPr id="123597838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99813" name="Picture">
</wp:docPr>
                  <a:graphic>
                    <a:graphicData uri="http://schemas.openxmlformats.org/drawingml/2006/picture">
                      <pic:pic>
                        <pic:nvPicPr>
                          <pic:cNvPr id="165679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2794" name="Picture">
</wp:docPr>
                  <a:graphic>
                    <a:graphicData uri="http://schemas.openxmlformats.org/drawingml/2006/picture">
                      <pic:pic>
                        <pic:nvPicPr>
                          <pic:cNvPr id="18011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11644" name="Picture">
</wp:docPr>
                  <a:graphic>
                    <a:graphicData uri="http://schemas.openxmlformats.org/drawingml/2006/picture">
                      <pic:pic>
                        <pic:nvPicPr>
                          <pic:cNvPr id="53311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Crecy-sur-serre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78051" name="Picture">
</wp:docPr>
                  <a:graphic>
                    <a:graphicData uri="http://schemas.openxmlformats.org/drawingml/2006/picture">
                      <pic:pic>
                        <pic:nvPicPr>
                          <pic:cNvPr id="2044780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49960" name="Picture">
</wp:docPr>
                  <a:graphic>
                    <a:graphicData uri="http://schemas.openxmlformats.org/drawingml/2006/picture">
                      <pic:pic>
                        <pic:nvPicPr>
                          <pic:cNvPr id="1871149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398919" name="Picture">
</wp:docPr>
                  <a:graphic>
                    <a:graphicData uri="http://schemas.openxmlformats.org/drawingml/2006/picture">
                      <pic:pic>
                        <pic:nvPicPr>
                          <pic:cNvPr id="5293989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485525" name="Picture">
</wp:docPr>
                        <a:graphic>
                          <a:graphicData uri="http://schemas.openxmlformats.org/drawingml/2006/picture">
                            <pic:pic>
                              <pic:nvPicPr>
                                <pic:cNvPr id="6044855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259990" name="Picture">
</wp:docPr>
                  <a:graphic>
                    <a:graphicData uri="http://schemas.openxmlformats.org/drawingml/2006/picture">
                      <pic:pic>
                        <pic:nvPicPr>
                          <pic:cNvPr id="141125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4327" name="Picture">
</wp:docPr>
                  <a:graphic>
                    <a:graphicData uri="http://schemas.openxmlformats.org/drawingml/2006/picture">
                      <pic:pic>
                        <pic:nvPicPr>
                          <pic:cNvPr id="18860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97278" name="Picture">
</wp:docPr>
                  <a:graphic>
                    <a:graphicData uri="http://schemas.openxmlformats.org/drawingml/2006/picture">
                      <pic:pic>
                        <pic:nvPicPr>
                          <pic:cNvPr id="135469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Crecy-sur-serre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70529" name="Picture">
</wp:docPr>
                  <a:graphic>
                    <a:graphicData uri="http://schemas.openxmlformats.org/drawingml/2006/picture">
                      <pic:pic>
                        <pic:nvPicPr>
                          <pic:cNvPr id="782705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46726" name="Picture">
</wp:docPr>
                  <a:graphic>
                    <a:graphicData uri="http://schemas.openxmlformats.org/drawingml/2006/picture">
                      <pic:pic>
                        <pic:nvPicPr>
                          <pic:cNvPr id="15890467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562152" name="Picture">
</wp:docPr>
                  <a:graphic>
                    <a:graphicData uri="http://schemas.openxmlformats.org/drawingml/2006/picture">
                      <pic:pic>
                        <pic:nvPicPr>
                          <pic:cNvPr id="3025621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10189" name="Picture">
</wp:docPr>
                        <a:graphic>
                          <a:graphicData uri="http://schemas.openxmlformats.org/drawingml/2006/picture">
                            <pic:pic>
                              <pic:nvPicPr>
                                <pic:cNvPr id="2140510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636556" name="Picture">
</wp:docPr>
                  <a:graphic>
                    <a:graphicData uri="http://schemas.openxmlformats.org/drawingml/2006/picture">
                      <pic:pic>
                        <pic:nvPicPr>
                          <pic:cNvPr id="68063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56336" name="Picture">
</wp:docPr>
                  <a:graphic>
                    <a:graphicData uri="http://schemas.openxmlformats.org/drawingml/2006/picture">
                      <pic:pic>
                        <pic:nvPicPr>
                          <pic:cNvPr id="51165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370376" name="Picture">
</wp:docPr>
                  <a:graphic>
                    <a:graphicData uri="http://schemas.openxmlformats.org/drawingml/2006/picture">
                      <pic:pic>
                        <pic:nvPicPr>
                          <pic:cNvPr id="116637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Crecy-sur-serre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312629" name="Picture">
</wp:docPr>
                  <a:graphic>
                    <a:graphicData uri="http://schemas.openxmlformats.org/drawingml/2006/picture">
                      <pic:pic>
                        <pic:nvPicPr>
                          <pic:cNvPr id="125531262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90054" name="Picture">
</wp:docPr>
                  <a:graphic>
                    <a:graphicData uri="http://schemas.openxmlformats.org/drawingml/2006/picture">
                      <pic:pic>
                        <pic:nvPicPr>
                          <pic:cNvPr id="9401900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1640397" name="Picture">
</wp:docPr>
                  <a:graphic>
                    <a:graphicData uri="http://schemas.openxmlformats.org/drawingml/2006/picture">
                      <pic:pic>
                        <pic:nvPicPr>
                          <pic:cNvPr id="183164039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26455" name="Picture">
</wp:docPr>
                  <a:graphic>
                    <a:graphicData uri="http://schemas.openxmlformats.org/drawingml/2006/picture">
                      <pic:pic>
                        <pic:nvPicPr>
                          <pic:cNvPr id="6742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831086" name="Picture">
</wp:docPr>
                  <a:graphic>
                    <a:graphicData uri="http://schemas.openxmlformats.org/drawingml/2006/picture">
                      <pic:pic>
                        <pic:nvPicPr>
                          <pic:cNvPr id="186983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431429" name="Picture">
</wp:docPr>
                  <a:graphic>
                    <a:graphicData uri="http://schemas.openxmlformats.org/drawingml/2006/picture">
                      <pic:pic>
                        <pic:nvPicPr>
                          <pic:cNvPr id="34143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Crecy-sur-serre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117910" name="Picture">
</wp:docPr>
                  <a:graphic>
                    <a:graphicData uri="http://schemas.openxmlformats.org/drawingml/2006/picture">
                      <pic:pic>
                        <pic:nvPicPr>
                          <pic:cNvPr id="9831179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49147" name="Picture">
</wp:docPr>
                  <a:graphic>
                    <a:graphicData uri="http://schemas.openxmlformats.org/drawingml/2006/picture">
                      <pic:pic>
                        <pic:nvPicPr>
                          <pic:cNvPr id="11704491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6957258" name="Picture">
</wp:docPr>
                  <a:graphic>
                    <a:graphicData uri="http://schemas.openxmlformats.org/drawingml/2006/picture">
                      <pic:pic>
                        <pic:nvPicPr>
                          <pic:cNvPr id="6469572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19954" name="Picture">
</wp:docPr>
                  <a:graphic>
                    <a:graphicData uri="http://schemas.openxmlformats.org/drawingml/2006/picture">
                      <pic:pic>
                        <pic:nvPicPr>
                          <pic:cNvPr id="179061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718172" name="Picture">
</wp:docPr>
                  <a:graphic>
                    <a:graphicData uri="http://schemas.openxmlformats.org/drawingml/2006/picture">
                      <pic:pic>
                        <pic:nvPicPr>
                          <pic:cNvPr id="208571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61812" name="Picture">
</wp:docPr>
                  <a:graphic>
                    <a:graphicData uri="http://schemas.openxmlformats.org/drawingml/2006/picture">
                      <pic:pic>
                        <pic:nvPicPr>
                          <pic:cNvPr id="72816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"https://fiches-risques.brgm.fr/fr/georisques/mvt-synthetique/11700522" \t "_self" </w:instrText>
            </w:r>
            <w:r>
              <w:fldChar w:fldCharType="separate"/>
            </w:r>
            <w:r>
              <w:rPr>
                <w:rFonts w:ascii="Marianne" w:hAnsi="Marianne" w:eastAsia="Marianne" w:cs="Marianne"/>
                <w:sz w:val="14"/>
              </w:rPr>
              <w:t xml:space="preserve">11700522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Général Patton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"https://fiches-risques.brgm.fr/fr/georisques/mvt-synthetique/60200608" \t "_self" </w:instrText>
            </w:r>
            <w:r>
              <w:fldChar w:fldCharType="separate"/>
            </w:r>
            <w:r>
              <w:rPr>
                <w:rFonts w:ascii="Marianne" w:hAnsi="Marianne" w:eastAsia="Marianne" w:cs="Marianne"/>
                <w:sz w:val="14"/>
              </w:rPr>
              <w:t xml:space="preserve">60200608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mur du cimetière, au niveau de la grande rue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327270" name="Picture">
</wp:docPr>
                  <a:graphic>
                    <a:graphicData uri="http://schemas.openxmlformats.org/drawingml/2006/picture">
                      <pic:pic>
                        <pic:nvPicPr>
                          <pic:cNvPr id="86832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68019" name="Picture">
</wp:docPr>
                  <a:graphic>
                    <a:graphicData uri="http://schemas.openxmlformats.org/drawingml/2006/picture">
                      <pic:pic>
                        <pic:nvPicPr>
                          <pic:cNvPr id="212256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29716" name="Picture">
</wp:docPr>
                  <a:graphic>
                    <a:graphicData uri="http://schemas.openxmlformats.org/drawingml/2006/picture">
                      <pic:pic>
                        <pic:nvPicPr>
                          <pic:cNvPr id="190802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"https://fiches-risques.brgm.fr/georisques/cavite/PICAW0034689" \t "_self" </w:instrText>
            </w:r>
            <w:r>
              <w:fldChar w:fldCharType="separate"/>
            </w:r>
            <w:r>
              <w:rPr>
                <w:rFonts w:ascii="Marianne" w:hAnsi="Marianne" w:eastAsia="Marianne" w:cs="Marianne"/>
                <w:sz w:val="14"/>
              </w:rPr>
              <w:t xml:space="preserve">PICAW0034689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Général Patton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24116" name="Picture">
</wp:docPr>
                  <a:graphic>
                    <a:graphicData uri="http://schemas.openxmlformats.org/drawingml/2006/picture">
                      <pic:pic>
                        <pic:nvPicPr>
                          <pic:cNvPr id="35392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889192" name="Picture">
</wp:docPr>
                  <a:graphic>
                    <a:graphicData uri="http://schemas.openxmlformats.org/drawingml/2006/picture">
                      <pic:pic>
                        <pic:nvPicPr>
                          <pic:cNvPr id="165688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Crécy-sur-Serre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592215" name="Picture">
</wp:docPr>
                  <a:graphic>
                    <a:graphicData uri="http://schemas.openxmlformats.org/drawingml/2006/picture">
                      <pic:pic>
                        <pic:nvPicPr>
                          <pic:cNvPr id="112759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"https://fiches-risques.brgm.fr/georisques/casias/SSP4017210" \t "_blank" </w:instrText>
            </w:r>
            <w:r>
              <w:fldChar w:fldCharType="separate"/>
            </w:r>
            <w:r>
              <w:rPr>
                <w:rFonts w:ascii="Marianne" w:hAnsi="Marianne" w:eastAsia="Marianne" w:cs="Marianne"/>
                <w:sz w:val="14"/>
              </w:rPr>
              <w:t xml:space="preserve">SSP4017210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SHOPI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"https://fiches-risques.brgm.fr/georisques/casias/SSP4017209" \t "_blank" </w:instrText>
            </w:r>
            <w:r>
              <w:fldChar w:fldCharType="separate"/>
            </w:r>
            <w:r>
              <w:rPr>
                <w:rFonts w:ascii="Marianne" w:hAnsi="Marianne" w:eastAsia="Marianne" w:cs="Marianne"/>
                <w:sz w:val="14"/>
              </w:rPr>
              <w:t xml:space="preserve">SSP4017209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la rue des Telliers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"https://fiches-risques.brgm.fr/georisques/casias/SSP4017208" \t "_blank" </w:instrText>
            </w:r>
            <w:r>
              <w:fldChar w:fldCharType="separate"/>
            </w:r>
            <w:r>
              <w:rPr>
                <w:rFonts w:ascii="Marianne" w:hAnsi="Marianne" w:eastAsia="Marianne" w:cs="Marianne"/>
                <w:sz w:val="14"/>
              </w:rPr>
              <w:t xml:space="preserve">SSP4017208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de la SA HLM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"https://fiches-risques.brgm.fr/georisques/casias/SSP4017207" \t "_blank" </w:instrText>
            </w:r>
            <w:r>
              <w:fldChar w:fldCharType="separate"/>
            </w:r>
            <w:r>
              <w:rPr>
                <w:rFonts w:ascii="Marianne" w:hAnsi="Marianne" w:eastAsia="Marianne" w:cs="Marianne"/>
                <w:sz w:val="14"/>
              </w:rPr>
              <w:t xml:space="preserve">SSP4017207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Fabriques de roues et de voitures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"https://fiches-risques.brgm.fr/georisques/casias/SSP4017206" \t "_blank" </w:instrText>
            </w:r>
            <w:r>
              <w:fldChar w:fldCharType="separate"/>
            </w:r>
            <w:r>
              <w:rPr>
                <w:rFonts w:ascii="Marianne" w:hAnsi="Marianne" w:eastAsia="Marianne" w:cs="Marianne"/>
                <w:sz w:val="14"/>
              </w:rPr>
              <w:t xml:space="preserve">SSP4017206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cycles et motos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"https://fiches-risques.brgm.fr/georisques/casias/SSP4017205" \t "_blank" </w:instrText>
            </w:r>
            <w:r>
              <w:fldChar w:fldCharType="separate"/>
            </w:r>
            <w:r>
              <w:rPr>
                <w:rFonts w:ascii="Marianne" w:hAnsi="Marianne" w:eastAsia="Marianne" w:cs="Marianne"/>
                <w:sz w:val="14"/>
              </w:rPr>
              <w:t xml:space="preserve">SSP4017205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DUFOUR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"https://fiches-risques.brgm.fr/georisques/casias/SSP4017204" \t "_blank" </w:instrText>
            </w:r>
            <w:r>
              <w:fldChar w:fldCharType="separate"/>
            </w:r>
            <w:r>
              <w:rPr>
                <w:rFonts w:ascii="Marianne" w:hAnsi="Marianne" w:eastAsia="Marianne" w:cs="Marianne"/>
                <w:sz w:val="14"/>
              </w:rPr>
              <w:t xml:space="preserve">SSP4017204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Equarrissage BOURRE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"https://fiches-risques.brgm.fr/georisques/casias/SSP4017203" \t "_blank" </w:instrText>
            </w:r>
            <w:r>
              <w:fldChar w:fldCharType="separate"/>
            </w:r>
            <w:r>
              <w:rPr>
                <w:rFonts w:ascii="Marianne" w:hAnsi="Marianne" w:eastAsia="Marianne" w:cs="Marianne"/>
                <w:sz w:val="14"/>
              </w:rPr>
              <w:t xml:space="preserve">SSP4017203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"https://fiches-risques.brgm.fr/georisques/casias/SSP4017202" \t "_blank" </w:instrText>
            </w:r>
            <w:r>
              <w:fldChar w:fldCharType="separate"/>
            </w:r>
            <w:r>
              <w:rPr>
                <w:rFonts w:ascii="Marianne" w:hAnsi="Marianne" w:eastAsia="Marianne" w:cs="Marianne"/>
                <w:sz w:val="14"/>
              </w:rPr>
              <w:t xml:space="preserve">SSP4017202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Engrais, dépôt de gaz et transfomateur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