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74150" name="Picture">
</wp:docPr>
                  <a:graphic>
                    <a:graphicData uri="http://schemas.openxmlformats.org/drawingml/2006/picture">
                      <pic:pic>
                        <pic:nvPicPr>
                          <pic:cNvPr id="145677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0934814" name="Picture">
</wp:docPr>
                  <a:graphic>
                    <a:graphicData uri="http://schemas.openxmlformats.org/drawingml/2006/picture">
                      <pic:pic>
                        <pic:nvPicPr>
                          <pic:cNvPr id="970934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3372241" name="Picture">
</wp:docPr>
                        <a:graphic>
                          <a:graphicData uri="http://schemas.openxmlformats.org/drawingml/2006/picture">
                            <pic:pic>
                              <pic:nvPicPr>
                                <pic:cNvPr id="853372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Courtemanche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778036" name="Picture">
</wp:docPr>
                  <a:graphic>
                    <a:graphicData uri="http://schemas.openxmlformats.org/drawingml/2006/picture">
                      <pic:pic>
                        <pic:nvPicPr>
                          <pic:cNvPr id="211778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7493748" name="Picture">
</wp:docPr>
                  <a:graphic>
                    <a:graphicData uri="http://schemas.openxmlformats.org/drawingml/2006/picture">
                      <pic:pic>
                        <pic:nvPicPr>
                          <pic:cNvPr id="1547493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369919" name="Picture">
</wp:docPr>
                  <a:graphic>
                    <a:graphicData uri="http://schemas.openxmlformats.org/drawingml/2006/picture">
                      <pic:pic>
                        <pic:nvPicPr>
                          <pic:cNvPr id="143436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580" name="Picture">
</wp:docPr>
                  <a:graphic>
                    <a:graphicData uri="http://schemas.openxmlformats.org/drawingml/2006/picture">
                      <pic:pic>
                        <pic:nvPicPr>
                          <pic:cNvPr id="406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Courtemanche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174938" name="Picture">
</wp:docPr>
                  <a:graphic>
                    <a:graphicData uri="http://schemas.openxmlformats.org/drawingml/2006/picture">
                      <pic:pic>
                        <pic:nvPicPr>
                          <pic:cNvPr id="57017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1183" name="Picture">
</wp:docPr>
                        <a:graphic>
                          <a:graphicData uri="http://schemas.openxmlformats.org/drawingml/2006/picture">
                            <pic:pic>
                              <pic:nvPicPr>
                                <pic:cNvPr id="69871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821299" name="Picture">
</wp:docPr>
                        <a:graphic>
                          <a:graphicData uri="http://schemas.openxmlformats.org/drawingml/2006/picture">
                            <pic:pic>
                              <pic:nvPicPr>
                                <pic:cNvPr id="1708821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073391" name="Picture">
</wp:docPr>
                        <a:graphic>
                          <a:graphicData uri="http://schemas.openxmlformats.org/drawingml/2006/picture">
                            <pic:pic>
                              <pic:nvPicPr>
                                <pic:cNvPr id="1652073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604448" name="Picture">
</wp:docPr>
                        <a:graphic>
                          <a:graphicData uri="http://schemas.openxmlformats.org/drawingml/2006/picture">
                            <pic:pic>
                              <pic:nvPicPr>
                                <pic:cNvPr id="2039604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723657" name="Picture">
</wp:docPr>
                        <a:graphic>
                          <a:graphicData uri="http://schemas.openxmlformats.org/drawingml/2006/picture">
                            <pic:pic>
                              <pic:nvPicPr>
                                <pic:cNvPr id="2082723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249171" name="Picture">
</wp:docPr>
                        <a:graphic>
                          <a:graphicData uri="http://schemas.openxmlformats.org/drawingml/2006/picture">
                            <pic:pic>
                              <pic:nvPicPr>
                                <pic:cNvPr id="9462491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377696" name="Picture">
</wp:docPr>
                        <a:graphic>
                          <a:graphicData uri="http://schemas.openxmlformats.org/drawingml/2006/picture">
                            <pic:pic>
                              <pic:nvPicPr>
                                <pic:cNvPr id="1315377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74151" name="Picture">
</wp:docPr>
                        <a:graphic>
                          <a:graphicData uri="http://schemas.openxmlformats.org/drawingml/2006/picture">
                            <pic:pic>
                              <pic:nvPicPr>
                                <pic:cNvPr id="1261174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713849" name="Picture">
</wp:docPr>
                        <a:graphic>
                          <a:graphicData uri="http://schemas.openxmlformats.org/drawingml/2006/picture">
                            <pic:pic>
                              <pic:nvPicPr>
                                <pic:cNvPr id="14517138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638080" name="Picture">
</wp:docPr>
                        <a:graphic>
                          <a:graphicData uri="http://schemas.openxmlformats.org/drawingml/2006/picture">
                            <pic:pic>
                              <pic:nvPicPr>
                                <pic:cNvPr id="20966380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564127" name="Picture">
</wp:docPr>
                        <a:graphic>
                          <a:graphicData uri="http://schemas.openxmlformats.org/drawingml/2006/picture">
                            <pic:pic>
                              <pic:nvPicPr>
                                <pic:cNvPr id="897564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731821" name="Picture">
</wp:docPr>
                        <a:graphic>
                          <a:graphicData uri="http://schemas.openxmlformats.org/drawingml/2006/picture">
                            <pic:pic>
                              <pic:nvPicPr>
                                <pic:cNvPr id="7627318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013308" name="Picture">
</wp:docPr>
                        <a:graphic>
                          <a:graphicData uri="http://schemas.openxmlformats.org/drawingml/2006/picture">
                            <pic:pic>
                              <pic:nvPicPr>
                                <pic:cNvPr id="3120133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198508" name="Picture">
</wp:docPr>
                        <a:graphic>
                          <a:graphicData uri="http://schemas.openxmlformats.org/drawingml/2006/picture">
                            <pic:pic>
                              <pic:nvPicPr>
                                <pic:cNvPr id="1062198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393951" name="Picture">
</wp:docPr>
                        <a:graphic>
                          <a:graphicData uri="http://schemas.openxmlformats.org/drawingml/2006/picture">
                            <pic:pic>
                              <pic:nvPicPr>
                                <pic:cNvPr id="11933939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819569" name="Picture">
</wp:docPr>
                        <a:graphic>
                          <a:graphicData uri="http://schemas.openxmlformats.org/drawingml/2006/picture">
                            <pic:pic>
                              <pic:nvPicPr>
                                <pic:cNvPr id="4698195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423080" name="Picture">
</wp:docPr>
                        <a:graphic>
                          <a:graphicData uri="http://schemas.openxmlformats.org/drawingml/2006/picture">
                            <pic:pic>
                              <pic:nvPicPr>
                                <pic:cNvPr id="16984230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00150" name="Picture">
</wp:docPr>
                        <a:graphic>
                          <a:graphicData uri="http://schemas.openxmlformats.org/drawingml/2006/picture">
                            <pic:pic>
                              <pic:nvPicPr>
                                <pic:cNvPr id="1490001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484801" name="Picture">
</wp:docPr>
                  <a:graphic>
                    <a:graphicData uri="http://schemas.openxmlformats.org/drawingml/2006/picture">
                      <pic:pic>
                        <pic:nvPicPr>
                          <pic:cNvPr id="834484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09156" name="Picture">
</wp:docPr>
                  <a:graphic>
                    <a:graphicData uri="http://schemas.openxmlformats.org/drawingml/2006/picture">
                      <pic:pic>
                        <pic:nvPicPr>
                          <pic:cNvPr id="80020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Courtemanche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789443" name="Picture">
</wp:docPr>
                  <a:graphic>
                    <a:graphicData uri="http://schemas.openxmlformats.org/drawingml/2006/picture">
                      <pic:pic>
                        <pic:nvPicPr>
                          <pic:cNvPr id="56578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Courtemanche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764525" name="Picture">
</wp:docPr>
                  <a:graphic>
                    <a:graphicData uri="http://schemas.openxmlformats.org/drawingml/2006/picture">
                      <pic:pic>
                        <pic:nvPicPr>
                          <pic:cNvPr id="14537645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391079" name="Picture">
</wp:docPr>
                  <a:graphic>
                    <a:graphicData uri="http://schemas.openxmlformats.org/drawingml/2006/picture">
                      <pic:pic>
                        <pic:nvPicPr>
                          <pic:cNvPr id="831391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1645518" name="Picture">
</wp:docPr>
                  <a:graphic>
                    <a:graphicData uri="http://schemas.openxmlformats.org/drawingml/2006/picture">
                      <pic:pic>
                        <pic:nvPicPr>
                          <pic:cNvPr id="2216455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211268" name="Picture">
</wp:docPr>
                        <a:graphic>
                          <a:graphicData uri="http://schemas.openxmlformats.org/drawingml/2006/picture">
                            <pic:pic>
                              <pic:nvPicPr>
                                <pic:cNvPr id="11402112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79845" name="Picture">
</wp:docPr>
                        <a:graphic>
                          <a:graphicData uri="http://schemas.openxmlformats.org/drawingml/2006/picture">
                            <pic:pic>
                              <pic:nvPicPr>
                                <pic:cNvPr id="1235798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79646" name="Picture">
</wp:docPr>
                  <a:graphic>
                    <a:graphicData uri="http://schemas.openxmlformats.org/drawingml/2006/picture">
                      <pic:pic>
                        <pic:nvPicPr>
                          <pic:cNvPr id="201527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670809" name="Picture">
</wp:docPr>
                  <a:graphic>
                    <a:graphicData uri="http://schemas.openxmlformats.org/drawingml/2006/picture">
                      <pic:pic>
                        <pic:nvPicPr>
                          <pic:cNvPr id="58267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Courtemanche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867918" name="Picture">
</wp:docPr>
                  <a:graphic>
                    <a:graphicData uri="http://schemas.openxmlformats.org/drawingml/2006/picture">
                      <pic:pic>
                        <pic:nvPicPr>
                          <pic:cNvPr id="122286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792384" name="Picture">
</wp:docPr>
                  <a:graphic>
                    <a:graphicData uri="http://schemas.openxmlformats.org/drawingml/2006/picture">
                      <pic:pic>
                        <pic:nvPicPr>
                          <pic:cNvPr id="21177923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480298" name="Picture">
</wp:docPr>
                  <a:graphic>
                    <a:graphicData uri="http://schemas.openxmlformats.org/drawingml/2006/picture">
                      <pic:pic>
                        <pic:nvPicPr>
                          <pic:cNvPr id="10404802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461286" name="Picture">
</wp:docPr>
                  <a:graphic>
                    <a:graphicData uri="http://schemas.openxmlformats.org/drawingml/2006/picture">
                      <pic:pic>
                        <pic:nvPicPr>
                          <pic:cNvPr id="13834612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058197" name="Picture">
</wp:docPr>
                        <a:graphic>
                          <a:graphicData uri="http://schemas.openxmlformats.org/drawingml/2006/picture">
                            <pic:pic>
                              <pic:nvPicPr>
                                <pic:cNvPr id="20090581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14145" name="Picture">
</wp:docPr>
                  <a:graphic>
                    <a:graphicData uri="http://schemas.openxmlformats.org/drawingml/2006/picture">
                      <pic:pic>
                        <pic:nvPicPr>
                          <pic:cNvPr id="19001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007981" name="Picture">
</wp:docPr>
                  <a:graphic>
                    <a:graphicData uri="http://schemas.openxmlformats.org/drawingml/2006/picture">
                      <pic:pic>
                        <pic:nvPicPr>
                          <pic:cNvPr id="147900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Courtemanche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002764" name="Picture">
</wp:docPr>
                  <a:graphic>
                    <a:graphicData uri="http://schemas.openxmlformats.org/drawingml/2006/picture">
                      <pic:pic>
                        <pic:nvPicPr>
                          <pic:cNvPr id="1447002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39099" name="Picture">
</wp:docPr>
                  <a:graphic>
                    <a:graphicData uri="http://schemas.openxmlformats.org/drawingml/2006/picture">
                      <pic:pic>
                        <pic:nvPicPr>
                          <pic:cNvPr id="12702390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96863" name="Picture">
</wp:docPr>
                  <a:graphic>
                    <a:graphicData uri="http://schemas.openxmlformats.org/drawingml/2006/picture">
                      <pic:pic>
                        <pic:nvPicPr>
                          <pic:cNvPr id="2022296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4198932" name="Picture">
</wp:docPr>
                  <a:graphic>
                    <a:graphicData uri="http://schemas.openxmlformats.org/drawingml/2006/picture">
                      <pic:pic>
                        <pic:nvPicPr>
                          <pic:cNvPr id="20041989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933059" name="Picture">
</wp:docPr>
                  <a:graphic>
                    <a:graphicData uri="http://schemas.openxmlformats.org/drawingml/2006/picture">
                      <pic:pic>
                        <pic:nvPicPr>
                          <pic:cNvPr id="1527933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26227" name="Picture">
</wp:docPr>
                  <a:graphic>
                    <a:graphicData uri="http://schemas.openxmlformats.org/drawingml/2006/picture">
                      <pic:pic>
                        <pic:nvPicPr>
                          <pic:cNvPr id="2602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Courtemanche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669294" name="Picture">
</wp:docPr>
                  <a:graphic>
                    <a:graphicData uri="http://schemas.openxmlformats.org/drawingml/2006/picture">
                      <pic:pic>
                        <pic:nvPicPr>
                          <pic:cNvPr id="140266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763786" name="Picture">
</wp:docPr>
                  <a:graphic>
                    <a:graphicData uri="http://schemas.openxmlformats.org/drawingml/2006/picture">
                      <pic:pic>
                        <pic:nvPicPr>
                          <pic:cNvPr id="14787637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604482" name="Picture">
</wp:docPr>
                  <a:graphic>
                    <a:graphicData uri="http://schemas.openxmlformats.org/drawingml/2006/picture">
                      <pic:pic>
                        <pic:nvPicPr>
                          <pic:cNvPr id="1933604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620649" name="Picture">
</wp:docPr>
                  <a:graphic>
                    <a:graphicData uri="http://schemas.openxmlformats.org/drawingml/2006/picture">
                      <pic:pic>
                        <pic:nvPicPr>
                          <pic:cNvPr id="18656206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145971" name="Picture">
</wp:docPr>
                        <a:graphic>
                          <a:graphicData uri="http://schemas.openxmlformats.org/drawingml/2006/picture">
                            <pic:pic>
                              <pic:nvPicPr>
                                <pic:cNvPr id="1382145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62178" name="Picture">
</wp:docPr>
                  <a:graphic>
                    <a:graphicData uri="http://schemas.openxmlformats.org/drawingml/2006/picture">
                      <pic:pic>
                        <pic:nvPicPr>
                          <pic:cNvPr id="63336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81818" name="Picture">
</wp:docPr>
                  <a:graphic>
                    <a:graphicData uri="http://schemas.openxmlformats.org/drawingml/2006/picture">
                      <pic:pic>
                        <pic:nvPicPr>
                          <pic:cNvPr id="11388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Courtemanche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594682" name="Picture">
</wp:docPr>
                  <a:graphic>
                    <a:graphicData uri="http://schemas.openxmlformats.org/drawingml/2006/picture">
                      <pic:pic>
                        <pic:nvPicPr>
                          <pic:cNvPr id="1530594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539926" name="Picture">
</wp:docPr>
                  <a:graphic>
                    <a:graphicData uri="http://schemas.openxmlformats.org/drawingml/2006/picture">
                      <pic:pic>
                        <pic:nvPicPr>
                          <pic:cNvPr id="8335399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50307" name="Picture">
</wp:docPr>
                  <a:graphic>
                    <a:graphicData uri="http://schemas.openxmlformats.org/drawingml/2006/picture">
                      <pic:pic>
                        <pic:nvPicPr>
                          <pic:cNvPr id="7313503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037378" name="Picture">
</wp:docPr>
                  <a:graphic>
                    <a:graphicData uri="http://schemas.openxmlformats.org/drawingml/2006/picture">
                      <pic:pic>
                        <pic:nvPicPr>
                          <pic:cNvPr id="288037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35897" name="Picture">
</wp:docPr>
                        <a:graphic>
                          <a:graphicData uri="http://schemas.openxmlformats.org/drawingml/2006/picture">
                            <pic:pic>
                              <pic:nvPicPr>
                                <pic:cNvPr id="304358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58413" name="Picture">
</wp:docPr>
                  <a:graphic>
                    <a:graphicData uri="http://schemas.openxmlformats.org/drawingml/2006/picture">
                      <pic:pic>
                        <pic:nvPicPr>
                          <pic:cNvPr id="160505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80861" name="Picture">
</wp:docPr>
                  <a:graphic>
                    <a:graphicData uri="http://schemas.openxmlformats.org/drawingml/2006/picture">
                      <pic:pic>
                        <pic:nvPicPr>
                          <pic:cNvPr id="27748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Courtemanche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977559" name="Picture">
</wp:docPr>
                  <a:graphic>
                    <a:graphicData uri="http://schemas.openxmlformats.org/drawingml/2006/picture">
                      <pic:pic>
                        <pic:nvPicPr>
                          <pic:cNvPr id="31097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866442" name="Picture">
</wp:docPr>
                  <a:graphic>
                    <a:graphicData uri="http://schemas.openxmlformats.org/drawingml/2006/picture">
                      <pic:pic>
                        <pic:nvPicPr>
                          <pic:cNvPr id="166186644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464169" name="Picture">
</wp:docPr>
                  <a:graphic>
                    <a:graphicData uri="http://schemas.openxmlformats.org/drawingml/2006/picture">
                      <pic:pic>
                        <pic:nvPicPr>
                          <pic:cNvPr id="799464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9392893" name="Picture">
</wp:docPr>
                  <a:graphic>
                    <a:graphicData uri="http://schemas.openxmlformats.org/drawingml/2006/picture">
                      <pic:pic>
                        <pic:nvPicPr>
                          <pic:cNvPr id="12793928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48651" name="Picture">
</wp:docPr>
                  <a:graphic>
                    <a:graphicData uri="http://schemas.openxmlformats.org/drawingml/2006/picture">
                      <pic:pic>
                        <pic:nvPicPr>
                          <pic:cNvPr id="188604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445409" name="Picture">
</wp:docPr>
                  <a:graphic>
                    <a:graphicData uri="http://schemas.openxmlformats.org/drawingml/2006/picture">
                      <pic:pic>
                        <pic:nvPicPr>
                          <pic:cNvPr id="169744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Courtemanche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624495" name="Picture">
</wp:docPr>
                  <a:graphic>
                    <a:graphicData uri="http://schemas.openxmlformats.org/drawingml/2006/picture">
                      <pic:pic>
                        <pic:nvPicPr>
                          <pic:cNvPr id="155462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"https://fiches-risques.brgm.fr/fr/georisques/mvt-synthetique/52000958" \t "_self" </w:instrText>
            </w:r>
            <w:r>
              <w:fldChar w:fldCharType="separate"/>
            </w:r>
            <w:r>
              <w:rPr>
                <w:rFonts w:ascii="Marianne" w:hAnsi="Marianne" w:eastAsia="Marianne" w:cs="Marianne"/>
                <w:sz w:val="14"/>
              </w:rPr>
              <w:t xml:space="preserve">52000958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"https://fiches-risques.brgm.fr/fr/georisques/mvt-synthetique/52000959" \t "_self" </w:instrText>
            </w:r>
            <w:r>
              <w:fldChar w:fldCharType="separate"/>
            </w:r>
            <w:r>
              <w:rPr>
                <w:rFonts w:ascii="Marianne" w:hAnsi="Marianne" w:eastAsia="Marianne" w:cs="Marianne"/>
                <w:sz w:val="14"/>
              </w:rPr>
              <w:t xml:space="preserve">52000959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"https://fiches-risques.brgm.fr/fr/georisques/mvt-synthetique/53000475" \t "_self" </w:instrText>
            </w:r>
            <w:r>
              <w:fldChar w:fldCharType="separate"/>
            </w:r>
            <w:r>
              <w:rPr>
                <w:rFonts w:ascii="Marianne" w:hAnsi="Marianne" w:eastAsia="Marianne" w:cs="Marianne"/>
                <w:sz w:val="14"/>
              </w:rPr>
              <w:t xml:space="preserve">53000475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RD155 PR:2,953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700780" name="Picture">
</wp:docPr>
                  <a:graphic>
                    <a:graphicData uri="http://schemas.openxmlformats.org/drawingml/2006/picture">
                      <pic:pic>
                        <pic:nvPicPr>
                          <pic:cNvPr id="188070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88543" name="Picture">
</wp:docPr>
                  <a:graphic>
                    <a:graphicData uri="http://schemas.openxmlformats.org/drawingml/2006/picture">
                      <pic:pic>
                        <pic:nvPicPr>
                          <pic:cNvPr id="160148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Courtemanche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11577" name="Picture">
</wp:docPr>
                  <a:graphic>
                    <a:graphicData uri="http://schemas.openxmlformats.org/drawingml/2006/picture">
                      <pic:pic>
                        <pic:nvPicPr>
                          <pic:cNvPr id="47871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"https://fiches-risques.brgm.fr/georisques/cavite/PICAW0006009" \t "_self" </w:instrText>
            </w:r>
            <w:r>
              <w:fldChar w:fldCharType="separate"/>
            </w:r>
            <w:r>
              <w:rPr>
                <w:rFonts w:ascii="Marianne" w:hAnsi="Marianne" w:eastAsia="Marianne" w:cs="Marianne"/>
                <w:sz w:val="14"/>
              </w:rPr>
              <w:t xml:space="preserve">PICAW0006009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"https://fiches-risques.brgm.fr/georisques/cavite/PICAW0006010" \t "_self" </w:instrText>
            </w:r>
            <w:r>
              <w:fldChar w:fldCharType="separate"/>
            </w:r>
            <w:r>
              <w:rPr>
                <w:rFonts w:ascii="Marianne" w:hAnsi="Marianne" w:eastAsia="Marianne" w:cs="Marianne"/>
                <w:sz w:val="14"/>
              </w:rPr>
              <w:t xml:space="preserve">PICAW0006010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08148" name="Picture">
</wp:docPr>
                  <a:graphic>
                    <a:graphicData uri="http://schemas.openxmlformats.org/drawingml/2006/picture">
                      <pic:pic>
                        <pic:nvPicPr>
                          <pic:cNvPr id="18520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46340" name="Picture">
</wp:docPr>
                  <a:graphic>
                    <a:graphicData uri="http://schemas.openxmlformats.org/drawingml/2006/picture">
                      <pic:pic>
                        <pic:nvPicPr>
                          <pic:cNvPr id="55524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Courtemanche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305465" name="Picture">
</wp:docPr>
                  <a:graphic>
                    <a:graphicData uri="http://schemas.openxmlformats.org/drawingml/2006/picture">
                      <pic:pic>
                        <pic:nvPicPr>
                          <pic:cNvPr id="37230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"https://fiches-risques.brgm.fr/georisques/casias/SSP4023425" \t "_blank" </w:instrText>
            </w:r>
            <w:r>
              <w:fldChar w:fldCharType="separate"/>
            </w:r>
            <w:r>
              <w:rPr>
                <w:rFonts w:ascii="Marianne" w:hAnsi="Marianne" w:eastAsia="Marianne" w:cs="Marianne"/>
                <w:sz w:val="14"/>
              </w:rPr>
              <w:t xml:space="preserve">SSP4023425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matières plastiques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