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37415" name="Picture">
</wp:docPr>
                  <a:graphic>
                    <a:graphicData uri="http://schemas.openxmlformats.org/drawingml/2006/picture">
                      <pic:pic>
                        <pic:nvPicPr>
                          <pic:cNvPr id="49137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9339389" name="Picture">
</wp:docPr>
                  <a:graphic>
                    <a:graphicData uri="http://schemas.openxmlformats.org/drawingml/2006/picture">
                      <pic:pic>
                        <pic:nvPicPr>
                          <pic:cNvPr id="18693393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2973218" name="Picture">
</wp:docPr>
                        <a:graphic>
                          <a:graphicData uri="http://schemas.openxmlformats.org/drawingml/2006/picture">
                            <pic:pic>
                              <pic:nvPicPr>
                                <pic:cNvPr id="1432973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02130 Coulonges-Cohan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5767344" name="Picture">
</wp:docPr>
                  <a:graphic>
                    <a:graphicData uri="http://schemas.openxmlformats.org/drawingml/2006/picture">
                      <pic:pic>
                        <pic:nvPicPr>
                          <pic:cNvPr id="7457673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2087548" name="Picture">
</wp:docPr>
                  <a:graphic>
                    <a:graphicData uri="http://schemas.openxmlformats.org/drawingml/2006/picture">
                      <pic:pic>
                        <pic:nvPicPr>
                          <pic:cNvPr id="4120875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30417" name="Picture">
</wp:docPr>
                  <a:graphic>
                    <a:graphicData uri="http://schemas.openxmlformats.org/drawingml/2006/picture">
                      <pic:pic>
                        <pic:nvPicPr>
                          <pic:cNvPr id="61930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574289" name="Picture">
</wp:docPr>
                  <a:graphic>
                    <a:graphicData uri="http://schemas.openxmlformats.org/drawingml/2006/picture">
                      <pic:pic>
                        <pic:nvPicPr>
                          <pic:cNvPr id="1776574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Coulonges-Cohan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096017" name="Picture">
</wp:docPr>
                  <a:graphic>
                    <a:graphicData uri="http://schemas.openxmlformats.org/drawingml/2006/picture">
                      <pic:pic>
                        <pic:nvPicPr>
                          <pic:cNvPr id="2098096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284694" name="Picture">
</wp:docPr>
                        <a:graphic>
                          <a:graphicData uri="http://schemas.openxmlformats.org/drawingml/2006/picture">
                            <pic:pic>
                              <pic:nvPicPr>
                                <pic:cNvPr id="4712846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090467" name="Picture">
</wp:docPr>
                        <a:graphic>
                          <a:graphicData uri="http://schemas.openxmlformats.org/drawingml/2006/picture">
                            <pic:pic>
                              <pic:nvPicPr>
                                <pic:cNvPr id="19710904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952555" name="Picture">
</wp:docPr>
                        <a:graphic>
                          <a:graphicData uri="http://schemas.openxmlformats.org/drawingml/2006/picture">
                            <pic:pic>
                              <pic:nvPicPr>
                                <pic:cNvPr id="17789525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043995" name="Picture">
</wp:docPr>
                        <a:graphic>
                          <a:graphicData uri="http://schemas.openxmlformats.org/drawingml/2006/picture">
                            <pic:pic>
                              <pic:nvPicPr>
                                <pic:cNvPr id="11360439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79838" name="Picture">
</wp:docPr>
                        <a:graphic>
                          <a:graphicData uri="http://schemas.openxmlformats.org/drawingml/2006/picture">
                            <pic:pic>
                              <pic:nvPicPr>
                                <pic:cNvPr id="1169798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136455" name="Picture">
</wp:docPr>
                        <a:graphic>
                          <a:graphicData uri="http://schemas.openxmlformats.org/drawingml/2006/picture">
                            <pic:pic>
                              <pic:nvPicPr>
                                <pic:cNvPr id="19261364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571253" name="Picture">
</wp:docPr>
                        <a:graphic>
                          <a:graphicData uri="http://schemas.openxmlformats.org/drawingml/2006/picture">
                            <pic:pic>
                              <pic:nvPicPr>
                                <pic:cNvPr id="19335712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567567" name="Picture">
</wp:docPr>
                        <a:graphic>
                          <a:graphicData uri="http://schemas.openxmlformats.org/drawingml/2006/picture">
                            <pic:pic>
                              <pic:nvPicPr>
                                <pic:cNvPr id="11925675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249908" name="Picture">
</wp:docPr>
                        <a:graphic>
                          <a:graphicData uri="http://schemas.openxmlformats.org/drawingml/2006/picture">
                            <pic:pic>
                              <pic:nvPicPr>
                                <pic:cNvPr id="5442499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067107" name="Picture">
</wp:docPr>
                        <a:graphic>
                          <a:graphicData uri="http://schemas.openxmlformats.org/drawingml/2006/picture">
                            <pic:pic>
                              <pic:nvPicPr>
                                <pic:cNvPr id="12280671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695095" name="Picture">
</wp:docPr>
                        <a:graphic>
                          <a:graphicData uri="http://schemas.openxmlformats.org/drawingml/2006/picture">
                            <pic:pic>
                              <pic:nvPicPr>
                                <pic:cNvPr id="11456950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585260" name="Picture">
</wp:docPr>
                        <a:graphic>
                          <a:graphicData uri="http://schemas.openxmlformats.org/drawingml/2006/picture">
                            <pic:pic>
                              <pic:nvPicPr>
                                <pic:cNvPr id="12135852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066192" name="Picture">
</wp:docPr>
                        <a:graphic>
                          <a:graphicData uri="http://schemas.openxmlformats.org/drawingml/2006/picture">
                            <pic:pic>
                              <pic:nvPicPr>
                                <pic:cNvPr id="14350661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572856" name="Picture">
</wp:docPr>
                        <a:graphic>
                          <a:graphicData uri="http://schemas.openxmlformats.org/drawingml/2006/picture">
                            <pic:pic>
                              <pic:nvPicPr>
                                <pic:cNvPr id="13475728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536636" name="Picture">
</wp:docPr>
                        <a:graphic>
                          <a:graphicData uri="http://schemas.openxmlformats.org/drawingml/2006/picture">
                            <pic:pic>
                              <pic:nvPicPr>
                                <pic:cNvPr id="16355366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554433" name="Picture">
</wp:docPr>
                        <a:graphic>
                          <a:graphicData uri="http://schemas.openxmlformats.org/drawingml/2006/picture">
                            <pic:pic>
                              <pic:nvPicPr>
                                <pic:cNvPr id="11635544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642228" name="Picture">
</wp:docPr>
                        <a:graphic>
                          <a:graphicData uri="http://schemas.openxmlformats.org/drawingml/2006/picture">
                            <pic:pic>
                              <pic:nvPicPr>
                                <pic:cNvPr id="20016422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179890" name="Picture">
</wp:docPr>
                        <a:graphic>
                          <a:graphicData uri="http://schemas.openxmlformats.org/drawingml/2006/picture">
                            <pic:pic>
                              <pic:nvPicPr>
                                <pic:cNvPr id="15841798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35694" name="Picture">
</wp:docPr>
                  <a:graphic>
                    <a:graphicData uri="http://schemas.openxmlformats.org/drawingml/2006/picture">
                      <pic:pic>
                        <pic:nvPicPr>
                          <pic:cNvPr id="100435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244837" name="Picture">
</wp:docPr>
                  <a:graphic>
                    <a:graphicData uri="http://schemas.openxmlformats.org/drawingml/2006/picture">
                      <pic:pic>
                        <pic:nvPicPr>
                          <pic:cNvPr id="1708244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Coulonges-Cohan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951377" name="Picture">
</wp:docPr>
                  <a:graphic>
                    <a:graphicData uri="http://schemas.openxmlformats.org/drawingml/2006/picture">
                      <pic:pic>
                        <pic:nvPicPr>
                          <pic:cNvPr id="1531951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Coulonges-cohan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279902" name="Picture">
</wp:docPr>
                  <a:graphic>
                    <a:graphicData uri="http://schemas.openxmlformats.org/drawingml/2006/picture">
                      <pic:pic>
                        <pic:nvPicPr>
                          <pic:cNvPr id="6152799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601946" name="Picture">
</wp:docPr>
                  <a:graphic>
                    <a:graphicData uri="http://schemas.openxmlformats.org/drawingml/2006/picture">
                      <pic:pic>
                        <pic:nvPicPr>
                          <pic:cNvPr id="8216019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0677619" name="Picture">
</wp:docPr>
                  <a:graphic>
                    <a:graphicData uri="http://schemas.openxmlformats.org/drawingml/2006/picture">
                      <pic:pic>
                        <pic:nvPicPr>
                          <pic:cNvPr id="13806776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PPR-Mont-Notre-Dame à Monthiers (02DDT20080010)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430507" name="Picture">
</wp:docPr>
                        <a:graphic>
                          <a:graphicData uri="http://schemas.openxmlformats.org/drawingml/2006/picture">
                            <pic:pic>
                              <pic:nvPicPr>
                                <pic:cNvPr id="2844305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PPR-Mont-Notre-Dame à Monthiers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12/02/2019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903887" name="Picture">
</wp:docPr>
                  <a:graphic>
                    <a:graphicData uri="http://schemas.openxmlformats.org/drawingml/2006/picture">
                      <pic:pic>
                        <pic:nvPicPr>
                          <pic:cNvPr id="76090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343547" name="Picture">
</wp:docPr>
                  <a:graphic>
                    <a:graphicData uri="http://schemas.openxmlformats.org/drawingml/2006/picture">
                      <pic:pic>
                        <pic:nvPicPr>
                          <pic:cNvPr id="588343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Coulonges-Cohan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468978" name="Picture">
</wp:docPr>
                  <a:graphic>
                    <a:graphicData uri="http://schemas.openxmlformats.org/drawingml/2006/picture">
                      <pic:pic>
                        <pic:nvPicPr>
                          <pic:cNvPr id="341468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Coulonges-cohan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676984" name="Picture">
</wp:docPr>
                        <a:graphic>
                          <a:graphicData uri="http://schemas.openxmlformats.org/drawingml/2006/picture">
                            <pic:pic>
                              <pic:nvPicPr>
                                <pic:cNvPr id="7566769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098679" name="Picture">
</wp:docPr>
                  <a:graphic>
                    <a:graphicData uri="http://schemas.openxmlformats.org/drawingml/2006/picture">
                      <pic:pic>
                        <pic:nvPicPr>
                          <pic:cNvPr id="1196098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135492" name="Picture">
</wp:docPr>
                  <a:graphic>
                    <a:graphicData uri="http://schemas.openxmlformats.org/drawingml/2006/picture">
                      <pic:pic>
                        <pic:nvPicPr>
                          <pic:cNvPr id="1190135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Coulonges-Cohan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236891" name="Picture">
</wp:docPr>
                  <a:graphic>
                    <a:graphicData uri="http://schemas.openxmlformats.org/drawingml/2006/picture">
                      <pic:pic>
                        <pic:nvPicPr>
                          <pic:cNvPr id="608236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Coulonges-cohan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245606" name="Picture">
</wp:docPr>
                  <a:graphic>
                    <a:graphicData uri="http://schemas.openxmlformats.org/drawingml/2006/picture">
                      <pic:pic>
                        <pic:nvPicPr>
                          <pic:cNvPr id="4882456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39976" name="Picture">
</wp:docPr>
                  <a:graphic>
                    <a:graphicData uri="http://schemas.openxmlformats.org/drawingml/2006/picture">
                      <pic:pic>
                        <pic:nvPicPr>
                          <pic:cNvPr id="726399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7618252" name="Picture">
</wp:docPr>
                  <a:graphic>
                    <a:graphicData uri="http://schemas.openxmlformats.org/drawingml/2006/picture">
                      <pic:pic>
                        <pic:nvPicPr>
                          <pic:cNvPr id="19276182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656619" name="Picture">
</wp:docPr>
                        <a:graphic>
                          <a:graphicData uri="http://schemas.openxmlformats.org/drawingml/2006/picture">
                            <pic:pic>
                              <pic:nvPicPr>
                                <pic:cNvPr id="15426566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564715" name="Picture">
</wp:docPr>
                  <a:graphic>
                    <a:graphicData uri="http://schemas.openxmlformats.org/drawingml/2006/picture">
                      <pic:pic>
                        <pic:nvPicPr>
                          <pic:cNvPr id="510564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690564" name="Picture">
</wp:docPr>
                  <a:graphic>
                    <a:graphicData uri="http://schemas.openxmlformats.org/drawingml/2006/picture">
                      <pic:pic>
                        <pic:nvPicPr>
                          <pic:cNvPr id="1252690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Coulonges-Cohan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20976" name="Picture">
</wp:docPr>
                  <a:graphic>
                    <a:graphicData uri="http://schemas.openxmlformats.org/drawingml/2006/picture">
                      <pic:pic>
                        <pic:nvPicPr>
                          <pic:cNvPr id="160020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Coulonges-cohan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439103" name="Picture">
</wp:docPr>
                  <a:graphic>
                    <a:graphicData uri="http://schemas.openxmlformats.org/drawingml/2006/picture">
                      <pic:pic>
                        <pic:nvPicPr>
                          <pic:cNvPr id="3864391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440873" name="Picture">
</wp:docPr>
                  <a:graphic>
                    <a:graphicData uri="http://schemas.openxmlformats.org/drawingml/2006/picture">
                      <pic:pic>
                        <pic:nvPicPr>
                          <pic:cNvPr id="7684408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6792522" name="Picture">
</wp:docPr>
                  <a:graphic>
                    <a:graphicData uri="http://schemas.openxmlformats.org/drawingml/2006/picture">
                      <pic:pic>
                        <pic:nvPicPr>
                          <pic:cNvPr id="6067925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026748" name="Picture">
</wp:docPr>
                        <a:graphic>
                          <a:graphicData uri="http://schemas.openxmlformats.org/drawingml/2006/picture">
                            <pic:pic>
                              <pic:nvPicPr>
                                <pic:cNvPr id="12630267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864932" name="Picture">
</wp:docPr>
                  <a:graphic>
                    <a:graphicData uri="http://schemas.openxmlformats.org/drawingml/2006/picture">
                      <pic:pic>
                        <pic:nvPicPr>
                          <pic:cNvPr id="952864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452252" name="Picture">
</wp:docPr>
                  <a:graphic>
                    <a:graphicData uri="http://schemas.openxmlformats.org/drawingml/2006/picture">
                      <pic:pic>
                        <pic:nvPicPr>
                          <pic:cNvPr id="2044452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Coulonges-Cohan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432713" name="Picture">
</wp:docPr>
                  <a:graphic>
                    <a:graphicData uri="http://schemas.openxmlformats.org/drawingml/2006/picture">
                      <pic:pic>
                        <pic:nvPicPr>
                          <pic:cNvPr id="1949432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Coulonges-cohan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657646" name="Picture">
</wp:docPr>
                  <a:graphic>
                    <a:graphicData uri="http://schemas.openxmlformats.org/drawingml/2006/picture">
                      <pic:pic>
                        <pic:nvPicPr>
                          <pic:cNvPr id="8166576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790708" name="Picture">
</wp:docPr>
                  <a:graphic>
                    <a:graphicData uri="http://schemas.openxmlformats.org/drawingml/2006/picture">
                      <pic:pic>
                        <pic:nvPicPr>
                          <pic:cNvPr id="10617907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1767286" name="Picture">
</wp:docPr>
                  <a:graphic>
                    <a:graphicData uri="http://schemas.openxmlformats.org/drawingml/2006/picture">
                      <pic:pic>
                        <pic:nvPicPr>
                          <pic:cNvPr id="20717672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051349" name="Picture">
</wp:docPr>
                        <a:graphic>
                          <a:graphicData uri="http://schemas.openxmlformats.org/drawingml/2006/picture">
                            <pic:pic>
                              <pic:nvPicPr>
                                <pic:cNvPr id="15010513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281556" name="Picture">
</wp:docPr>
                  <a:graphic>
                    <a:graphicData uri="http://schemas.openxmlformats.org/drawingml/2006/picture">
                      <pic:pic>
                        <pic:nvPicPr>
                          <pic:cNvPr id="1197281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11267" name="Picture">
</wp:docPr>
                  <a:graphic>
                    <a:graphicData uri="http://schemas.openxmlformats.org/drawingml/2006/picture">
                      <pic:pic>
                        <pic:nvPicPr>
                          <pic:cNvPr id="156811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Coulonges-Cohan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86406" name="Picture">
</wp:docPr>
                  <a:graphic>
                    <a:graphicData uri="http://schemas.openxmlformats.org/drawingml/2006/picture">
                      <pic:pic>
                        <pic:nvPicPr>
                          <pic:cNvPr id="33586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Coulonges-cohan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098956" name="Picture">
</wp:docPr>
                  <a:graphic>
                    <a:graphicData uri="http://schemas.openxmlformats.org/drawingml/2006/picture">
                      <pic:pic>
                        <pic:nvPicPr>
                          <pic:cNvPr id="3310989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537773" name="Picture">
</wp:docPr>
                  <a:graphic>
                    <a:graphicData uri="http://schemas.openxmlformats.org/drawingml/2006/picture">
                      <pic:pic>
                        <pic:nvPicPr>
                          <pic:cNvPr id="8625377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4402457" name="Picture">
</wp:docPr>
                  <a:graphic>
                    <a:graphicData uri="http://schemas.openxmlformats.org/drawingml/2006/picture">
                      <pic:pic>
                        <pic:nvPicPr>
                          <pic:cNvPr id="5244024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885003" name="Picture">
</wp:docPr>
                        <a:graphic>
                          <a:graphicData uri="http://schemas.openxmlformats.org/drawingml/2006/picture">
                            <pic:pic>
                              <pic:nvPicPr>
                                <pic:cNvPr id="2808850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00050" name="Picture">
</wp:docPr>
                  <a:graphic>
                    <a:graphicData uri="http://schemas.openxmlformats.org/drawingml/2006/picture">
                      <pic:pic>
                        <pic:nvPicPr>
                          <pic:cNvPr id="43400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126616" name="Picture">
</wp:docPr>
                  <a:graphic>
                    <a:graphicData uri="http://schemas.openxmlformats.org/drawingml/2006/picture">
                      <pic:pic>
                        <pic:nvPicPr>
                          <pic:cNvPr id="164012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Coulonges-Cohan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344086" name="Picture">
</wp:docPr>
                  <a:graphic>
                    <a:graphicData uri="http://schemas.openxmlformats.org/drawingml/2006/picture">
                      <pic:pic>
                        <pic:nvPicPr>
                          <pic:cNvPr id="1698344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Coulonges-cohan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260611" name="Picture">
</wp:docPr>
                  <a:graphic>
                    <a:graphicData uri="http://schemas.openxmlformats.org/drawingml/2006/picture">
                      <pic:pic>
                        <pic:nvPicPr>
                          <pic:cNvPr id="189026061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697906" name="Picture">
</wp:docPr>
                  <a:graphic>
                    <a:graphicData uri="http://schemas.openxmlformats.org/drawingml/2006/picture">
                      <pic:pic>
                        <pic:nvPicPr>
                          <pic:cNvPr id="18256979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5042893" name="Picture">
</wp:docPr>
                  <a:graphic>
                    <a:graphicData uri="http://schemas.openxmlformats.org/drawingml/2006/picture">
                      <pic:pic>
                        <pic:nvPicPr>
                          <pic:cNvPr id="205504289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337768" name="Picture">
</wp:docPr>
                  <a:graphic>
                    <a:graphicData uri="http://schemas.openxmlformats.org/drawingml/2006/picture">
                      <pic:pic>
                        <pic:nvPicPr>
                          <pic:cNvPr id="1630337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498834" name="Picture">
</wp:docPr>
                  <a:graphic>
                    <a:graphicData uri="http://schemas.openxmlformats.org/drawingml/2006/picture">
                      <pic:pic>
                        <pic:nvPicPr>
                          <pic:cNvPr id="875498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Coulonges-Cohan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588854" name="Picture">
</wp:docPr>
                  <a:graphic>
                    <a:graphicData uri="http://schemas.openxmlformats.org/drawingml/2006/picture">
                      <pic:pic>
                        <pic:nvPicPr>
                          <pic:cNvPr id="1741588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"https://fiches-risques.brgm.fr/georisques/casias/SSP4016829" \t "_blank" </w:instrText>
            </w:r>
            <w:r>
              <w:fldChar w:fldCharType="separate"/>
            </w:r>
            <w:r>
              <w:rPr>
                <w:rFonts w:ascii="Marianne" w:hAnsi="Marianne" w:eastAsia="Marianne" w:cs="Marianne"/>
                <w:sz w:val="14"/>
              </w:rPr>
              <w:t xml:space="preserve">SSP4016829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LEFEVRE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"https://fiches-risques.brgm.fr/georisques/casias/SSP4016828" \t "_blank" </w:instrText>
            </w:r>
            <w:r>
              <w:fldChar w:fldCharType="separate"/>
            </w:r>
            <w:r>
              <w:rPr>
                <w:rFonts w:ascii="Marianne" w:hAnsi="Marianne" w:eastAsia="Marianne" w:cs="Marianne"/>
                <w:sz w:val="14"/>
              </w:rPr>
              <w:t xml:space="preserve">SSP4016828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Ets LEFEVRE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"https://fiches-risques.brgm.fr/georisques/casias/SSP4016827" \t "_blank" </w:instrText>
            </w:r>
            <w:r>
              <w:fldChar w:fldCharType="separate"/>
            </w:r>
            <w:r>
              <w:rPr>
                <w:rFonts w:ascii="Marianne" w:hAnsi="Marianne" w:eastAsia="Marianne" w:cs="Marianne"/>
                <w:sz w:val="14"/>
              </w:rPr>
              <w:t xml:space="preserve">SSP4016827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CHAMPAGNE-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"https://fiches-risques.brgm.fr/georisques/casias/SSP4016826" \t "_blank" </w:instrText>
            </w:r>
            <w:r>
              <w:fldChar w:fldCharType="separate"/>
            </w:r>
            <w:r>
              <w:rPr>
                <w:rFonts w:ascii="Marianne" w:hAnsi="Marianne" w:eastAsia="Marianne" w:cs="Marianne"/>
                <w:sz w:val="14"/>
              </w:rPr>
              <w:t xml:space="preserve">SSP4016826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 Mme LAJOIE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"https://fiches-risques.brgm.fr/georisques/casias/SSP4016825" \t "_blank" </w:instrText>
            </w:r>
            <w:r>
              <w:fldChar w:fldCharType="separate"/>
            </w:r>
            <w:r>
              <w:rPr>
                <w:rFonts w:ascii="Marianne" w:hAnsi="Marianne" w:eastAsia="Marianne" w:cs="Marianne"/>
                <w:sz w:val="14"/>
              </w:rPr>
              <w:t xml:space="preserve">SSP4016825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Recyclage ferraille ; Casse automobile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"https://fiches-risques.brgm.fr/georisques/casias/SSP662483" \t "_blank" </w:instrText>
            </w:r>
            <w:r>
              <w:fldChar w:fldCharType="separate"/>
            </w:r>
            <w:r>
              <w:rPr>
                <w:rFonts w:ascii="Marianne" w:hAnsi="Marianne" w:eastAsia="Marianne" w:cs="Marianne"/>
                <w:sz w:val="14"/>
              </w:rPr>
              <w:t xml:space="preserve">SSP662483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CHAMPIC POIDS LOURDS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