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5012" name="Picture">
</wp:docPr>
                  <a:graphic>
                    <a:graphicData uri="http://schemas.openxmlformats.org/drawingml/2006/picture">
                      <pic:pic>
                        <pic:nvPicPr>
                          <pic:cNvPr id="6275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827494" name="Picture">
</wp:docPr>
                  <a:graphic>
                    <a:graphicData uri="http://schemas.openxmlformats.org/drawingml/2006/picture">
                      <pic:pic>
                        <pic:nvPicPr>
                          <pic:cNvPr id="2035827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305634" name="Picture">
</wp:docPr>
                        <a:graphic>
                          <a:graphicData uri="http://schemas.openxmlformats.org/drawingml/2006/picture">
                            <pic:pic>
                              <pic:nvPicPr>
                                <pic:cNvPr id="943305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Coulombs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1316828" name="Picture">
</wp:docPr>
                  <a:graphic>
                    <a:graphicData uri="http://schemas.openxmlformats.org/drawingml/2006/picture">
                      <pic:pic>
                        <pic:nvPicPr>
                          <pic:cNvPr id="321316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271966" name="Picture">
</wp:docPr>
                  <a:graphic>
                    <a:graphicData uri="http://schemas.openxmlformats.org/drawingml/2006/picture">
                      <pic:pic>
                        <pic:nvPicPr>
                          <pic:cNvPr id="368271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28201" name="Picture">
</wp:docPr>
                  <a:graphic>
                    <a:graphicData uri="http://schemas.openxmlformats.org/drawingml/2006/picture">
                      <pic:pic>
                        <pic:nvPicPr>
                          <pic:cNvPr id="34492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43722" name="Picture">
</wp:docPr>
                  <a:graphic>
                    <a:graphicData uri="http://schemas.openxmlformats.org/drawingml/2006/picture">
                      <pic:pic>
                        <pic:nvPicPr>
                          <pic:cNvPr id="97884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38931" name="Picture">
</wp:docPr>
                  <a:graphic>
                    <a:graphicData uri="http://schemas.openxmlformats.org/drawingml/2006/picture">
                      <pic:pic>
                        <pic:nvPicPr>
                          <pic:cNvPr id="43303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60928" name="Picture">
</wp:docPr>
                        <a:graphic>
                          <a:graphicData uri="http://schemas.openxmlformats.org/drawingml/2006/picture">
                            <pic:pic>
                              <pic:nvPicPr>
                                <pic:cNvPr id="1019360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96199" name="Picture">
</wp:docPr>
                        <a:graphic>
                          <a:graphicData uri="http://schemas.openxmlformats.org/drawingml/2006/picture">
                            <pic:pic>
                              <pic:nvPicPr>
                                <pic:cNvPr id="510696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198928" name="Picture">
</wp:docPr>
                        <a:graphic>
                          <a:graphicData uri="http://schemas.openxmlformats.org/drawingml/2006/picture">
                            <pic:pic>
                              <pic:nvPicPr>
                                <pic:cNvPr id="1664198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292007" name="Picture">
</wp:docPr>
                        <a:graphic>
                          <a:graphicData uri="http://schemas.openxmlformats.org/drawingml/2006/picture">
                            <pic:pic>
                              <pic:nvPicPr>
                                <pic:cNvPr id="2118292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81172" name="Picture">
</wp:docPr>
                        <a:graphic>
                          <a:graphicData uri="http://schemas.openxmlformats.org/drawingml/2006/picture">
                            <pic:pic>
                              <pic:nvPicPr>
                                <pic:cNvPr id="1600981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720603" name="Picture">
</wp:docPr>
                        <a:graphic>
                          <a:graphicData uri="http://schemas.openxmlformats.org/drawingml/2006/picture">
                            <pic:pic>
                              <pic:nvPicPr>
                                <pic:cNvPr id="1541720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624432" name="Picture">
</wp:docPr>
                        <a:graphic>
                          <a:graphicData uri="http://schemas.openxmlformats.org/drawingml/2006/picture">
                            <pic:pic>
                              <pic:nvPicPr>
                                <pic:cNvPr id="2087624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69904" name="Picture">
</wp:docPr>
                        <a:graphic>
                          <a:graphicData uri="http://schemas.openxmlformats.org/drawingml/2006/picture">
                            <pic:pic>
                              <pic:nvPicPr>
                                <pic:cNvPr id="833569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368928" name="Picture">
</wp:docPr>
                        <a:graphic>
                          <a:graphicData uri="http://schemas.openxmlformats.org/drawingml/2006/picture">
                            <pic:pic>
                              <pic:nvPicPr>
                                <pic:cNvPr id="10183689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962513" name="Picture">
</wp:docPr>
                        <a:graphic>
                          <a:graphicData uri="http://schemas.openxmlformats.org/drawingml/2006/picture">
                            <pic:pic>
                              <pic:nvPicPr>
                                <pic:cNvPr id="1797962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69927" name="Picture">
</wp:docPr>
                        <a:graphic>
                          <a:graphicData uri="http://schemas.openxmlformats.org/drawingml/2006/picture">
                            <pic:pic>
                              <pic:nvPicPr>
                                <pic:cNvPr id="1683069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77078" name="Picture">
</wp:docPr>
                        <a:graphic>
                          <a:graphicData uri="http://schemas.openxmlformats.org/drawingml/2006/picture">
                            <pic:pic>
                              <pic:nvPicPr>
                                <pic:cNvPr id="630077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496249" name="Picture">
</wp:docPr>
                        <a:graphic>
                          <a:graphicData uri="http://schemas.openxmlformats.org/drawingml/2006/picture">
                            <pic:pic>
                              <pic:nvPicPr>
                                <pic:cNvPr id="7474962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30127" name="Picture">
</wp:docPr>
                        <a:graphic>
                          <a:graphicData uri="http://schemas.openxmlformats.org/drawingml/2006/picture">
                            <pic:pic>
                              <pic:nvPicPr>
                                <pic:cNvPr id="821230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9978" name="Picture">
</wp:docPr>
                        <a:graphic>
                          <a:graphicData uri="http://schemas.openxmlformats.org/drawingml/2006/picture">
                            <pic:pic>
                              <pic:nvPicPr>
                                <pic:cNvPr id="1778199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624460" name="Picture">
</wp:docPr>
                        <a:graphic>
                          <a:graphicData uri="http://schemas.openxmlformats.org/drawingml/2006/picture">
                            <pic:pic>
                              <pic:nvPicPr>
                                <pic:cNvPr id="1788624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52879" name="Picture">
</wp:docPr>
                        <a:graphic>
                          <a:graphicData uri="http://schemas.openxmlformats.org/drawingml/2006/picture">
                            <pic:pic>
                              <pic:nvPicPr>
                                <pic:cNvPr id="1489952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18750" name="Picture">
</wp:docPr>
                        <a:graphic>
                          <a:graphicData uri="http://schemas.openxmlformats.org/drawingml/2006/picture">
                            <pic:pic>
                              <pic:nvPicPr>
                                <pic:cNvPr id="51118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005465" name="Picture">
</wp:docPr>
                        <a:graphic>
                          <a:graphicData uri="http://schemas.openxmlformats.org/drawingml/2006/picture">
                            <pic:pic>
                              <pic:nvPicPr>
                                <pic:cNvPr id="12400054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86661" name="Picture">
</wp:docPr>
                        <a:graphic>
                          <a:graphicData uri="http://schemas.openxmlformats.org/drawingml/2006/picture">
                            <pic:pic>
                              <pic:nvPicPr>
                                <pic:cNvPr id="1341886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10189" name="Picture">
</wp:docPr>
                        <a:graphic>
                          <a:graphicData uri="http://schemas.openxmlformats.org/drawingml/2006/picture">
                            <pic:pic>
                              <pic:nvPicPr>
                                <pic:cNvPr id="1576110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58106" name="Picture">
</wp:docPr>
                        <a:graphic>
                          <a:graphicData uri="http://schemas.openxmlformats.org/drawingml/2006/picture">
                            <pic:pic>
                              <pic:nvPicPr>
                                <pic:cNvPr id="18934581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84488" name="Picture">
</wp:docPr>
                        <a:graphic>
                          <a:graphicData uri="http://schemas.openxmlformats.org/drawingml/2006/picture">
                            <pic:pic>
                              <pic:nvPicPr>
                                <pic:cNvPr id="4171844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83665" name="Picture">
</wp:docPr>
                        <a:graphic>
                          <a:graphicData uri="http://schemas.openxmlformats.org/drawingml/2006/picture">
                            <pic:pic>
                              <pic:nvPicPr>
                                <pic:cNvPr id="1932783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666131" name="Picture">
</wp:docPr>
                        <a:graphic>
                          <a:graphicData uri="http://schemas.openxmlformats.org/drawingml/2006/picture">
                            <pic:pic>
                              <pic:nvPicPr>
                                <pic:cNvPr id="2496661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06418" name="Picture">
</wp:docPr>
                        <a:graphic>
                          <a:graphicData uri="http://schemas.openxmlformats.org/drawingml/2006/picture">
                            <pic:pic>
                              <pic:nvPicPr>
                                <pic:cNvPr id="5954064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96297" name="Picture">
</wp:docPr>
                        <a:graphic>
                          <a:graphicData uri="http://schemas.openxmlformats.org/drawingml/2006/picture">
                            <pic:pic>
                              <pic:nvPicPr>
                                <pic:cNvPr id="1270962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33047" name="Picture">
</wp:docPr>
                  <a:graphic>
                    <a:graphicData uri="http://schemas.openxmlformats.org/drawingml/2006/picture">
                      <pic:pic>
                        <pic:nvPicPr>
                          <pic:cNvPr id="130593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1018" name="Picture">
</wp:docPr>
                  <a:graphic>
                    <a:graphicData uri="http://schemas.openxmlformats.org/drawingml/2006/picture">
                      <pic:pic>
                        <pic:nvPicPr>
                          <pic:cNvPr id="20133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54711" name="Picture">
</wp:docPr>
                  <a:graphic>
                    <a:graphicData uri="http://schemas.openxmlformats.org/drawingml/2006/picture">
                      <pic:pic>
                        <pic:nvPicPr>
                          <pic:cNvPr id="45385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72797" name="Picture">
</wp:docPr>
                        <a:graphic>
                          <a:graphicData uri="http://schemas.openxmlformats.org/drawingml/2006/picture">
                            <pic:pic>
                              <pic:nvPicPr>
                                <pic:cNvPr id="2427279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67203" name="Picture">
</wp:docPr>
                        <a:graphic>
                          <a:graphicData uri="http://schemas.openxmlformats.org/drawingml/2006/picture">
                            <pic:pic>
                              <pic:nvPicPr>
                                <pic:cNvPr id="158706720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4206" name="Picture">
</wp:docPr>
                        <a:graphic>
                          <a:graphicData uri="http://schemas.openxmlformats.org/drawingml/2006/picture">
                            <pic:pic>
                              <pic:nvPicPr>
                                <pic:cNvPr id="3262420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58667" name="Picture">
</wp:docPr>
                  <a:graphic>
                    <a:graphicData uri="http://schemas.openxmlformats.org/drawingml/2006/picture">
                      <pic:pic>
                        <pic:nvPicPr>
                          <pic:cNvPr id="96285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61398" name="Picture">
</wp:docPr>
                  <a:graphic>
                    <a:graphicData uri="http://schemas.openxmlformats.org/drawingml/2006/picture">
                      <pic:pic>
                        <pic:nvPicPr>
                          <pic:cNvPr id="214006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36883" name="Picture">
</wp:docPr>
                  <a:graphic>
                    <a:graphicData uri="http://schemas.openxmlformats.org/drawingml/2006/picture">
                      <pic:pic>
                        <pic:nvPicPr>
                          <pic:cNvPr id="97613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Coulombs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03306" name="Picture">
</wp:docPr>
                  <a:graphic>
                    <a:graphicData uri="http://schemas.openxmlformats.org/drawingml/2006/picture">
                      <pic:pic>
                        <pic:nvPicPr>
                          <pic:cNvPr id="204970330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27648" name="Picture">
</wp:docPr>
                  <a:graphic>
                    <a:graphicData uri="http://schemas.openxmlformats.org/drawingml/2006/picture">
                      <pic:pic>
                        <pic:nvPicPr>
                          <pic:cNvPr id="1657827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5725973" name="Picture">
</wp:docPr>
                  <a:graphic>
                    <a:graphicData uri="http://schemas.openxmlformats.org/drawingml/2006/picture">
                      <pic:pic>
                        <pic:nvPicPr>
                          <pic:cNvPr id="134572597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829025" name="Picture">
</wp:docPr>
                        <a:graphic>
                          <a:graphicData uri="http://schemas.openxmlformats.org/drawingml/2006/picture">
                            <pic:pic>
                              <pic:nvPicPr>
                                <pic:cNvPr id="11028290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71114" name="Picture">
</wp:docPr>
                  <a:graphic>
                    <a:graphicData uri="http://schemas.openxmlformats.org/drawingml/2006/picture">
                      <pic:pic>
                        <pic:nvPicPr>
                          <pic:cNvPr id="168737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37409" name="Picture">
</wp:docPr>
                  <a:graphic>
                    <a:graphicData uri="http://schemas.openxmlformats.org/drawingml/2006/picture">
                      <pic:pic>
                        <pic:nvPicPr>
                          <pic:cNvPr id="24393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56706" name="Picture">
</wp:docPr>
                  <a:graphic>
                    <a:graphicData uri="http://schemas.openxmlformats.org/drawingml/2006/picture">
                      <pic:pic>
                        <pic:nvPicPr>
                          <pic:cNvPr id="62515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Coulombs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460486" name="Picture">
</wp:docPr>
                        <a:graphic>
                          <a:graphicData uri="http://schemas.openxmlformats.org/drawingml/2006/picture">
                            <pic:pic>
                              <pic:nvPicPr>
                                <pic:cNvPr id="6464604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31237" name="Picture">
</wp:docPr>
                  <a:graphic>
                    <a:graphicData uri="http://schemas.openxmlformats.org/drawingml/2006/picture">
                      <pic:pic>
                        <pic:nvPicPr>
                          <pic:cNvPr id="194253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70051" name="Picture">
</wp:docPr>
                  <a:graphic>
                    <a:graphicData uri="http://schemas.openxmlformats.org/drawingml/2006/picture">
                      <pic:pic>
                        <pic:nvPicPr>
                          <pic:cNvPr id="127077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54294" name="Picture">
</wp:docPr>
                  <a:graphic>
                    <a:graphicData uri="http://schemas.openxmlformats.org/drawingml/2006/picture">
                      <pic:pic>
                        <pic:nvPicPr>
                          <pic:cNvPr id="74575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8527" name="Picture">
</wp:docPr>
                  <a:graphic>
                    <a:graphicData uri="http://schemas.openxmlformats.org/drawingml/2006/picture">
                      <pic:pic>
                        <pic:nvPicPr>
                          <pic:cNvPr id="1162585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41280" name="Picture">
</wp:docPr>
                  <a:graphic>
                    <a:graphicData uri="http://schemas.openxmlformats.org/drawingml/2006/picture">
                      <pic:pic>
                        <pic:nvPicPr>
                          <pic:cNvPr id="526841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245021" name="Picture">
</wp:docPr>
                  <a:graphic>
                    <a:graphicData uri="http://schemas.openxmlformats.org/drawingml/2006/picture">
                      <pic:pic>
                        <pic:nvPicPr>
                          <pic:cNvPr id="210924502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23266" name="Picture">
</wp:docPr>
                        <a:graphic>
                          <a:graphicData uri="http://schemas.openxmlformats.org/drawingml/2006/picture">
                            <pic:pic>
                              <pic:nvPicPr>
                                <pic:cNvPr id="720723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1828" name="Picture">
</wp:docPr>
                  <a:graphic>
                    <a:graphicData uri="http://schemas.openxmlformats.org/drawingml/2006/picture">
                      <pic:pic>
                        <pic:nvPicPr>
                          <pic:cNvPr id="6138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57" name="Picture">
</wp:docPr>
                  <a:graphic>
                    <a:graphicData uri="http://schemas.openxmlformats.org/drawingml/2006/picture">
                      <pic:pic>
                        <pic:nvPicPr>
                          <pic:cNvPr id="193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5" name="Picture">
</wp:docPr>
                  <a:graphic>
                    <a:graphicData uri="http://schemas.openxmlformats.org/drawingml/2006/picture">
                      <pic:pic>
                        <pic:nvPicPr>
                          <pic:cNvPr id="18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28902" name="Picture">
</wp:docPr>
                  <a:graphic>
                    <a:graphicData uri="http://schemas.openxmlformats.org/drawingml/2006/picture">
                      <pic:pic>
                        <pic:nvPicPr>
                          <pic:cNvPr id="5441289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22170" name="Picture">
</wp:docPr>
                  <a:graphic>
                    <a:graphicData uri="http://schemas.openxmlformats.org/drawingml/2006/picture">
                      <pic:pic>
                        <pic:nvPicPr>
                          <pic:cNvPr id="305222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910269" name="Picture">
</wp:docPr>
                  <a:graphic>
                    <a:graphicData uri="http://schemas.openxmlformats.org/drawingml/2006/picture">
                      <pic:pic>
                        <pic:nvPicPr>
                          <pic:cNvPr id="205791026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50794" name="Picture">
</wp:docPr>
                        <a:graphic>
                          <a:graphicData uri="http://schemas.openxmlformats.org/drawingml/2006/picture">
                            <pic:pic>
                              <pic:nvPicPr>
                                <pic:cNvPr id="2087950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445094" name="Picture">
</wp:docPr>
                  <a:graphic>
                    <a:graphicData uri="http://schemas.openxmlformats.org/drawingml/2006/picture">
                      <pic:pic>
                        <pic:nvPicPr>
                          <pic:cNvPr id="133944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78197" name="Picture">
</wp:docPr>
                  <a:graphic>
                    <a:graphicData uri="http://schemas.openxmlformats.org/drawingml/2006/picture">
                      <pic:pic>
                        <pic:nvPicPr>
                          <pic:cNvPr id="110857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51361" name="Picture">
</wp:docPr>
                  <a:graphic>
                    <a:graphicData uri="http://schemas.openxmlformats.org/drawingml/2006/picture">
                      <pic:pic>
                        <pic:nvPicPr>
                          <pic:cNvPr id="153635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384768" name="Picture">
</wp:docPr>
                  <a:graphic>
                    <a:graphicData uri="http://schemas.openxmlformats.org/drawingml/2006/picture">
                      <pic:pic>
                        <pic:nvPicPr>
                          <pic:cNvPr id="32738476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32137" name="Picture">
</wp:docPr>
                  <a:graphic>
                    <a:graphicData uri="http://schemas.openxmlformats.org/drawingml/2006/picture">
                      <pic:pic>
                        <pic:nvPicPr>
                          <pic:cNvPr id="1052032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2634325" name="Picture">
</wp:docPr>
                  <a:graphic>
                    <a:graphicData uri="http://schemas.openxmlformats.org/drawingml/2006/picture">
                      <pic:pic>
                        <pic:nvPicPr>
                          <pic:cNvPr id="152263432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95541" name="Picture">
</wp:docPr>
                        <a:graphic>
                          <a:graphicData uri="http://schemas.openxmlformats.org/drawingml/2006/picture">
                            <pic:pic>
                              <pic:nvPicPr>
                                <pic:cNvPr id="19597955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21137" name="Picture">
</wp:docPr>
                  <a:graphic>
                    <a:graphicData uri="http://schemas.openxmlformats.org/drawingml/2006/picture">
                      <pic:pic>
                        <pic:nvPicPr>
                          <pic:cNvPr id="54122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932467" name="Picture">
</wp:docPr>
                  <a:graphic>
                    <a:graphicData uri="http://schemas.openxmlformats.org/drawingml/2006/picture">
                      <pic:pic>
                        <pic:nvPicPr>
                          <pic:cNvPr id="78293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64128" name="Picture">
</wp:docPr>
                  <a:graphic>
                    <a:graphicData uri="http://schemas.openxmlformats.org/drawingml/2006/picture">
                      <pic:pic>
                        <pic:nvPicPr>
                          <pic:cNvPr id="151546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Coulombs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875" name="Picture">
</wp:docPr>
                  <a:graphic>
                    <a:graphicData uri="http://schemas.openxmlformats.org/drawingml/2006/picture">
                      <pic:pic>
                        <pic:nvPicPr>
                          <pic:cNvPr id="1135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03076" name="Picture">
</wp:docPr>
                  <a:graphic>
                    <a:graphicData uri="http://schemas.openxmlformats.org/drawingml/2006/picture">
                      <pic:pic>
                        <pic:nvPicPr>
                          <pic:cNvPr id="205850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08951" name="Picture">
</wp:docPr>
                  <a:graphic>
                    <a:graphicData uri="http://schemas.openxmlformats.org/drawingml/2006/picture">
                      <pic:pic>
                        <pic:nvPicPr>
                          <pic:cNvPr id="2850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47733" name="Picture">
</wp:docPr>
                  <a:graphic>
                    <a:graphicData uri="http://schemas.openxmlformats.org/drawingml/2006/picture">
                      <pic:pic>
                        <pic:nvPicPr>
                          <pic:cNvPr id="7877477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33961" name="Picture">
</wp:docPr>
                  <a:graphic>
                    <a:graphicData uri="http://schemas.openxmlformats.org/drawingml/2006/picture">
                      <pic:pic>
                        <pic:nvPicPr>
                          <pic:cNvPr id="527933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710056" name="Picture">
</wp:docPr>
                  <a:graphic>
                    <a:graphicData uri="http://schemas.openxmlformats.org/drawingml/2006/picture">
                      <pic:pic>
                        <pic:nvPicPr>
                          <pic:cNvPr id="18737100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4402" name="Picture">
</wp:docPr>
                        <a:graphic>
                          <a:graphicData uri="http://schemas.openxmlformats.org/drawingml/2006/picture">
                            <pic:pic>
                              <pic:nvPicPr>
                                <pic:cNvPr id="138114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84166" name="Picture">
</wp:docPr>
                  <a:graphic>
                    <a:graphicData uri="http://schemas.openxmlformats.org/drawingml/2006/picture">
                      <pic:pic>
                        <pic:nvPicPr>
                          <pic:cNvPr id="33248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6921" name="Picture">
</wp:docPr>
                  <a:graphic>
                    <a:graphicData uri="http://schemas.openxmlformats.org/drawingml/2006/picture">
                      <pic:pic>
                        <pic:nvPicPr>
                          <pic:cNvPr id="10803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62936" name="Picture">
</wp:docPr>
                  <a:graphic>
                    <a:graphicData uri="http://schemas.openxmlformats.org/drawingml/2006/picture">
                      <pic:pic>
                        <pic:nvPicPr>
                          <pic:cNvPr id="168776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777661" name="Picture">
</wp:docPr>
                  <a:graphic>
                    <a:graphicData uri="http://schemas.openxmlformats.org/drawingml/2006/picture">
                      <pic:pic>
                        <pic:nvPicPr>
                          <pic:cNvPr id="16237776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16177" name="Picture">
</wp:docPr>
                  <a:graphic>
                    <a:graphicData uri="http://schemas.openxmlformats.org/drawingml/2006/picture">
                      <pic:pic>
                        <pic:nvPicPr>
                          <pic:cNvPr id="10396161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067799" name="Picture">
</wp:docPr>
                  <a:graphic>
                    <a:graphicData uri="http://schemas.openxmlformats.org/drawingml/2006/picture">
                      <pic:pic>
                        <pic:nvPicPr>
                          <pic:cNvPr id="4400677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15695" name="Picture">
</wp:docPr>
                        <a:graphic>
                          <a:graphicData uri="http://schemas.openxmlformats.org/drawingml/2006/picture">
                            <pic:pic>
                              <pic:nvPicPr>
                                <pic:cNvPr id="4800156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447253" name="Picture">
</wp:docPr>
                  <a:graphic>
                    <a:graphicData uri="http://schemas.openxmlformats.org/drawingml/2006/picture">
                      <pic:pic>
                        <pic:nvPicPr>
                          <pic:cNvPr id="137344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18528" name="Picture">
</wp:docPr>
                  <a:graphic>
                    <a:graphicData uri="http://schemas.openxmlformats.org/drawingml/2006/picture">
                      <pic:pic>
                        <pic:nvPicPr>
                          <pic:cNvPr id="81451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81670" name="Picture">
</wp:docPr>
                  <a:graphic>
                    <a:graphicData uri="http://schemas.openxmlformats.org/drawingml/2006/picture">
                      <pic:pic>
                        <pic:nvPicPr>
                          <pic:cNvPr id="54778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18147" name="Picture">
</wp:docPr>
                  <a:graphic>
                    <a:graphicData uri="http://schemas.openxmlformats.org/drawingml/2006/picture">
                      <pic:pic>
                        <pic:nvPicPr>
                          <pic:cNvPr id="9211814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72432" name="Picture">
</wp:docPr>
                  <a:graphic>
                    <a:graphicData uri="http://schemas.openxmlformats.org/drawingml/2006/picture">
                      <pic:pic>
                        <pic:nvPicPr>
                          <pic:cNvPr id="2793724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5415566" name="Picture">
</wp:docPr>
                  <a:graphic>
                    <a:graphicData uri="http://schemas.openxmlformats.org/drawingml/2006/picture">
                      <pic:pic>
                        <pic:nvPicPr>
                          <pic:cNvPr id="197541556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68209" name="Picture">
</wp:docPr>
                  <a:graphic>
                    <a:graphicData uri="http://schemas.openxmlformats.org/drawingml/2006/picture">
                      <pic:pic>
                        <pic:nvPicPr>
                          <pic:cNvPr id="130646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12039" name="Picture">
</wp:docPr>
                  <a:graphic>
                    <a:graphicData uri="http://schemas.openxmlformats.org/drawingml/2006/picture">
                      <pic:pic>
                        <pic:nvPicPr>
                          <pic:cNvPr id="127501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91030" name="Picture">
</wp:docPr>
                  <a:graphic>
                    <a:graphicData uri="http://schemas.openxmlformats.org/drawingml/2006/picture">
                      <pic:pic>
                        <pic:nvPicPr>
                          <pic:cNvPr id="115249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200387" name="Picture">
</wp:docPr>
                  <a:graphic>
                    <a:graphicData uri="http://schemas.openxmlformats.org/drawingml/2006/picture">
                      <pic:pic>
                        <pic:nvPicPr>
                          <pic:cNvPr id="104120038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62382" name="Picture">
</wp:docPr>
                  <a:graphic>
                    <a:graphicData uri="http://schemas.openxmlformats.org/drawingml/2006/picture">
                      <pic:pic>
                        <pic:nvPicPr>
                          <pic:cNvPr id="13971623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8690932" name="Picture">
</wp:docPr>
                  <a:graphic>
                    <a:graphicData uri="http://schemas.openxmlformats.org/drawingml/2006/picture">
                      <pic:pic>
                        <pic:nvPicPr>
                          <pic:cNvPr id="160869093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65559" name="Picture">
</wp:docPr>
                  <a:graphic>
                    <a:graphicData uri="http://schemas.openxmlformats.org/drawingml/2006/picture">
                      <pic:pic>
                        <pic:nvPicPr>
                          <pic:cNvPr id="88516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2006" name="Picture">
</wp:docPr>
                  <a:graphic>
                    <a:graphicData uri="http://schemas.openxmlformats.org/drawingml/2006/picture">
                      <pic:pic>
                        <pic:nvPicPr>
                          <pic:cNvPr id="20681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89844" name="Picture">
</wp:docPr>
                  <a:graphic>
                    <a:graphicData uri="http://schemas.openxmlformats.org/drawingml/2006/picture">
                      <pic:pic>
                        <pic:nvPicPr>
                          <pic:cNvPr id="165848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950601" name="Picture">
</wp:docPr>
                  <a:graphic>
                    <a:graphicData uri="http://schemas.openxmlformats.org/drawingml/2006/picture">
                      <pic:pic>
                        <pic:nvPicPr>
                          <pic:cNvPr id="78995060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61542" name="Picture">
</wp:docPr>
                  <a:graphic>
                    <a:graphicData uri="http://schemas.openxmlformats.org/drawingml/2006/picture">
                      <pic:pic>
                        <pic:nvPicPr>
                          <pic:cNvPr id="12107615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875573" name="Picture">
</wp:docPr>
                  <a:graphic>
                    <a:graphicData uri="http://schemas.openxmlformats.org/drawingml/2006/picture">
                      <pic:pic>
                        <pic:nvPicPr>
                          <pic:cNvPr id="7118755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34285" name="Picture">
</wp:docPr>
                  <a:graphic>
                    <a:graphicData uri="http://schemas.openxmlformats.org/drawingml/2006/picture">
                      <pic:pic>
                        <pic:nvPicPr>
                          <pic:cNvPr id="66183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06237" name="Picture">
</wp:docPr>
                  <a:graphic>
                    <a:graphicData uri="http://schemas.openxmlformats.org/drawingml/2006/picture">
                      <pic:pic>
                        <pic:nvPicPr>
                          <pic:cNvPr id="75250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21436" name="Picture">
</wp:docPr>
                  <a:graphic>
                    <a:graphicData uri="http://schemas.openxmlformats.org/drawingml/2006/picture">
                      <pic:pic>
                        <pic:nvPicPr>
                          <pic:cNvPr id="132712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Coulombs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61473" name="Picture">
</wp:docPr>
                  <a:graphic>
                    <a:graphicData uri="http://schemas.openxmlformats.org/drawingml/2006/picture">
                      <pic:pic>
                        <pic:nvPicPr>
                          <pic:cNvPr id="11624614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0259031" name="Picture">
</wp:docPr>
                  <a:graphic>
                    <a:graphicData uri="http://schemas.openxmlformats.org/drawingml/2006/picture">
                      <pic:pic>
                        <pic:nvPicPr>
                          <pic:cNvPr id="125025903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53458" name="Picture">
</wp:docPr>
                        <a:graphic>
                          <a:graphicData uri="http://schemas.openxmlformats.org/drawingml/2006/picture">
                            <pic:pic>
                              <pic:nvPicPr>
                                <pic:cNvPr id="35585345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87112" name="Picture">
</wp:docPr>
                  <a:graphic>
                    <a:graphicData uri="http://schemas.openxmlformats.org/drawingml/2006/picture">
                      <pic:pic>
                        <pic:nvPicPr>
                          <pic:cNvPr id="199318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222695" name="Picture">
</wp:docPr>
                  <a:graphic>
                    <a:graphicData uri="http://schemas.openxmlformats.org/drawingml/2006/picture">
                      <pic:pic>
                        <pic:nvPicPr>
                          <pic:cNvPr id="198222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9829" name="Picture">
</wp:docPr>
                  <a:graphic>
                    <a:graphicData uri="http://schemas.openxmlformats.org/drawingml/2006/picture">
                      <pic:pic>
                        <pic:nvPicPr>
                          <pic:cNvPr id="15934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"https://fiches-risques.brgm.fr/fr/georisques/mvt-synthetique/10700990" \t "_self" </w:instrText>
            </w:r>
            <w:r>
              <w:fldChar w:fldCharType="separate"/>
            </w:r>
            <w:r>
              <w:rPr>
                <w:rFonts w:ascii="Marianne" w:hAnsi="Marianne" w:eastAsia="Marianne" w:cs="Marianne"/>
                <w:sz w:val="14"/>
              </w:rPr>
              <w:t xml:space="preserve">10700990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"https://fiches-risques.brgm.fr/fr/georisques/mvt-synthetique/10700991" \t "_self" </w:instrText>
            </w:r>
            <w:r>
              <w:fldChar w:fldCharType="separate"/>
            </w:r>
            <w:r>
              <w:rPr>
                <w:rFonts w:ascii="Marianne" w:hAnsi="Marianne" w:eastAsia="Marianne" w:cs="Marianne"/>
                <w:sz w:val="14"/>
              </w:rPr>
              <w:t xml:space="preserve">10700991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"https://fiches-risques.brgm.fr/fr/georisques/mvt-synthetique/10700992" \t "_self" </w:instrText>
            </w:r>
            <w:r>
              <w:fldChar w:fldCharType="separate"/>
            </w:r>
            <w:r>
              <w:rPr>
                <w:rFonts w:ascii="Marianne" w:hAnsi="Marianne" w:eastAsia="Marianne" w:cs="Marianne"/>
                <w:sz w:val="14"/>
              </w:rPr>
              <w:t xml:space="preserve">10700992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"https://fiches-risques.brgm.fr/fr/georisques/mvt-synthetique/10700993" \t "_self" </w:instrText>
            </w:r>
            <w:r>
              <w:fldChar w:fldCharType="separate"/>
            </w:r>
            <w:r>
              <w:rPr>
                <w:rFonts w:ascii="Marianne" w:hAnsi="Marianne" w:eastAsia="Marianne" w:cs="Marianne"/>
                <w:sz w:val="14"/>
              </w:rPr>
              <w:t xml:space="preserve">10700993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"https://fiches-risques.brgm.fr/fr/georisques/mvt-synthetique/10700994" \t "_self" </w:instrText>
            </w:r>
            <w:r>
              <w:fldChar w:fldCharType="separate"/>
            </w:r>
            <w:r>
              <w:rPr>
                <w:rFonts w:ascii="Marianne" w:hAnsi="Marianne" w:eastAsia="Marianne" w:cs="Marianne"/>
                <w:sz w:val="14"/>
              </w:rPr>
              <w:t xml:space="preserve">10700994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"https://fiches-risques.brgm.fr/fr/georisques/mvt-synthetique/10700995" \t "_self" </w:instrText>
            </w:r>
            <w:r>
              <w:fldChar w:fldCharType="separate"/>
            </w:r>
            <w:r>
              <w:rPr>
                <w:rFonts w:ascii="Marianne" w:hAnsi="Marianne" w:eastAsia="Marianne" w:cs="Marianne"/>
                <w:sz w:val="14"/>
              </w:rPr>
              <w:t xml:space="preserve">10700995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"https://fiches-risques.brgm.fr/fr/georisques/mvt-synthetique/10700996" \t "_self" </w:instrText>
            </w:r>
            <w:r>
              <w:fldChar w:fldCharType="separate"/>
            </w:r>
            <w:r>
              <w:rPr>
                <w:rFonts w:ascii="Marianne" w:hAnsi="Marianne" w:eastAsia="Marianne" w:cs="Marianne"/>
                <w:sz w:val="14"/>
              </w:rPr>
              <w:t xml:space="preserve">10700996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"https://fiches-risques.brgm.fr/fr/georisques/mvt-synthetique/10700997" \t "_self" </w:instrText>
            </w:r>
            <w:r>
              <w:fldChar w:fldCharType="separate"/>
            </w:r>
            <w:r>
              <w:rPr>
                <w:rFonts w:ascii="Marianne" w:hAnsi="Marianne" w:eastAsia="Marianne" w:cs="Marianne"/>
                <w:sz w:val="14"/>
              </w:rPr>
              <w:t xml:space="preserve">10700997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46621" name="Picture">
</wp:docPr>
                  <a:graphic>
                    <a:graphicData uri="http://schemas.openxmlformats.org/drawingml/2006/picture">
                      <pic:pic>
                        <pic:nvPicPr>
                          <pic:cNvPr id="137364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05443" name="Picture">
</wp:docPr>
                  <a:graphic>
                    <a:graphicData uri="http://schemas.openxmlformats.org/drawingml/2006/picture">
                      <pic:pic>
                        <pic:nvPicPr>
                          <pic:cNvPr id="128880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90012" name="Picture">
</wp:docPr>
                  <a:graphic>
                    <a:graphicData uri="http://schemas.openxmlformats.org/drawingml/2006/picture">
                      <pic:pic>
                        <pic:nvPicPr>
                          <pic:cNvPr id="158799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"https://fiches-risques.brgm.fr/georisques/cavite/CEN0001680AA" \t "_self" </w:instrText>
            </w:r>
            <w:r>
              <w:fldChar w:fldCharType="separate"/>
            </w:r>
            <w:r>
              <w:rPr>
                <w:rFonts w:ascii="Marianne" w:hAnsi="Marianne" w:eastAsia="Marianne" w:cs="Marianne"/>
                <w:sz w:val="14"/>
              </w:rPr>
              <w:t xml:space="preserve">CEN0001680AA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"https://fiches-risques.brgm.fr/georisques/cavite/CENAA0012557" \t "_self" </w:instrText>
            </w:r>
            <w:r>
              <w:fldChar w:fldCharType="separate"/>
            </w:r>
            <w:r>
              <w:rPr>
                <w:rFonts w:ascii="Marianne" w:hAnsi="Marianne" w:eastAsia="Marianne" w:cs="Marianne"/>
                <w:sz w:val="14"/>
              </w:rPr>
              <w:t xml:space="preserve">CENAA0012557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"https://fiches-risques.brgm.fr/georisques/cavite/CENAA0012559" \t "_self" </w:instrText>
            </w:r>
            <w:r>
              <w:fldChar w:fldCharType="separate"/>
            </w:r>
            <w:r>
              <w:rPr>
                <w:rFonts w:ascii="Marianne" w:hAnsi="Marianne" w:eastAsia="Marianne" w:cs="Marianne"/>
                <w:sz w:val="14"/>
              </w:rPr>
              <w:t xml:space="preserve">CENAA0012559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"https://fiches-risques.brgm.fr/georisques/cavite/CENAA0013171" \t "_self" </w:instrText>
            </w:r>
            <w:r>
              <w:fldChar w:fldCharType="separate"/>
            </w:r>
            <w:r>
              <w:rPr>
                <w:rFonts w:ascii="Marianne" w:hAnsi="Marianne" w:eastAsia="Marianne" w:cs="Marianne"/>
                <w:sz w:val="14"/>
              </w:rPr>
              <w:t xml:space="preserve">CENAA0013171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"https://fiches-risques.brgm.fr/georisques/cavite/CENAA0013172" \t "_self" </w:instrText>
            </w:r>
            <w:r>
              <w:fldChar w:fldCharType="separate"/>
            </w:r>
            <w:r>
              <w:rPr>
                <w:rFonts w:ascii="Marianne" w:hAnsi="Marianne" w:eastAsia="Marianne" w:cs="Marianne"/>
                <w:sz w:val="14"/>
              </w:rPr>
              <w:t xml:space="preserve">CENAA0013172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 36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"https://fiches-risques.brgm.fr/georisques/cavite/CENAA0013173" \t "_self" </w:instrText>
            </w:r>
            <w:r>
              <w:fldChar w:fldCharType="separate"/>
            </w:r>
            <w:r>
              <w:rPr>
                <w:rFonts w:ascii="Marianne" w:hAnsi="Marianne" w:eastAsia="Marianne" w:cs="Marianne"/>
                <w:sz w:val="14"/>
              </w:rPr>
              <w:t xml:space="preserve">CENAA0013173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caves 34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"https://fiches-risques.brgm.fr/georisques/cavite/CENAA0013174" \t "_self" </w:instrText>
            </w:r>
            <w:r>
              <w:fldChar w:fldCharType="separate"/>
            </w:r>
            <w:r>
              <w:rPr>
                <w:rFonts w:ascii="Marianne" w:hAnsi="Marianne" w:eastAsia="Marianne" w:cs="Marianne"/>
                <w:sz w:val="14"/>
              </w:rPr>
              <w:t xml:space="preserve">CENAA0013174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 30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"https://fiches-risques.brgm.fr/georisques/cavite/CENAA0013175" \t "_self" </w:instrText>
            </w:r>
            <w:r>
              <w:fldChar w:fldCharType="separate"/>
            </w:r>
            <w:r>
              <w:rPr>
                <w:rFonts w:ascii="Marianne" w:hAnsi="Marianne" w:eastAsia="Marianne" w:cs="Marianne"/>
                <w:sz w:val="14"/>
              </w:rPr>
              <w:t xml:space="preserve">CENAA0013175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caves 28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"https://fiches-risques.brgm.fr/georisques/cavite/CENAA0013176" \t "_self" </w:instrText>
            </w:r>
            <w:r>
              <w:fldChar w:fldCharType="separate"/>
            </w:r>
            <w:r>
              <w:rPr>
                <w:rFonts w:ascii="Marianne" w:hAnsi="Marianne" w:eastAsia="Marianne" w:cs="Marianne"/>
                <w:sz w:val="14"/>
              </w:rPr>
              <w:t xml:space="preserve">CENAA0013176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caves 26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"https://fiches-risques.brgm.fr/georisques/cavite/CENAA0013177" \t "_self" </w:instrText>
            </w:r>
            <w:r>
              <w:fldChar w:fldCharType="separate"/>
            </w:r>
            <w:r>
              <w:rPr>
                <w:rFonts w:ascii="Marianne" w:hAnsi="Marianne" w:eastAsia="Marianne" w:cs="Marianne"/>
                <w:sz w:val="14"/>
              </w:rPr>
              <w:t xml:space="preserve">CENAA0013177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 24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"https://fiches-risques.brgm.fr/georisques/cavite/CENAA0013178" \t "_self" </w:instrText>
            </w:r>
            <w:r>
              <w:fldChar w:fldCharType="separate"/>
            </w:r>
            <w:r>
              <w:rPr>
                <w:rFonts w:ascii="Marianne" w:hAnsi="Marianne" w:eastAsia="Marianne" w:cs="Marianne"/>
                <w:sz w:val="14"/>
              </w:rPr>
              <w:t xml:space="preserve">CENAA0013178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 22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"https://fiches-risques.brgm.fr/georisques/cavite/CENAA0013179" \t "_self" </w:instrText>
            </w:r>
            <w:r>
              <w:fldChar w:fldCharType="separate"/>
            </w:r>
            <w:r>
              <w:rPr>
                <w:rFonts w:ascii="Marianne" w:hAnsi="Marianne" w:eastAsia="Marianne" w:cs="Marianne"/>
                <w:sz w:val="14"/>
              </w:rPr>
              <w:t xml:space="preserve">CENAA0013179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caves 20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"https://fiches-risques.brgm.fr/georisques/cavite/CENAA0013180" \t "_self" </w:instrText>
            </w:r>
            <w:r>
              <w:fldChar w:fldCharType="separate"/>
            </w:r>
            <w:r>
              <w:rPr>
                <w:rFonts w:ascii="Marianne" w:hAnsi="Marianne" w:eastAsia="Marianne" w:cs="Marianne"/>
                <w:sz w:val="14"/>
              </w:rPr>
              <w:t xml:space="preserve">CENAA0013180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caves 18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"https://fiches-risques.brgm.fr/georisques/cavite/CENAA0013181" \t "_self" </w:instrText>
            </w:r>
            <w:r>
              <w:fldChar w:fldCharType="separate"/>
            </w:r>
            <w:r>
              <w:rPr>
                <w:rFonts w:ascii="Marianne" w:hAnsi="Marianne" w:eastAsia="Marianne" w:cs="Marianne"/>
                <w:sz w:val="14"/>
              </w:rPr>
              <w:t xml:space="preserve">CENAA0013181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 12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"https://fiches-risques.brgm.fr/georisques/cavite/CENAA0013182" \t "_self" </w:instrText>
            </w:r>
            <w:r>
              <w:fldChar w:fldCharType="separate"/>
            </w:r>
            <w:r>
              <w:rPr>
                <w:rFonts w:ascii="Marianne" w:hAnsi="Marianne" w:eastAsia="Marianne" w:cs="Marianne"/>
                <w:sz w:val="14"/>
              </w:rPr>
              <w:t xml:space="preserve">CENAA0013182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 10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"https://fiches-risques.brgm.fr/georisques/cavite/CENAA0013183" \t "_self" </w:instrText>
            </w:r>
            <w:r>
              <w:fldChar w:fldCharType="separate"/>
            </w:r>
            <w:r>
              <w:rPr>
                <w:rFonts w:ascii="Marianne" w:hAnsi="Marianne" w:eastAsia="Marianne" w:cs="Marianne"/>
                <w:sz w:val="14"/>
              </w:rPr>
              <w:t xml:space="preserve">CENAA0013183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caves 5 rue de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"https://fiches-risques.brgm.fr/georisques/cavite/CENAA0013184" \t "_self" </w:instrText>
            </w:r>
            <w:r>
              <w:fldChar w:fldCharType="separate"/>
            </w:r>
            <w:r>
              <w:rPr>
                <w:rFonts w:ascii="Marianne" w:hAnsi="Marianne" w:eastAsia="Marianne" w:cs="Marianne"/>
                <w:sz w:val="14"/>
              </w:rPr>
              <w:t xml:space="preserve">CENAA0013184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 11 rue de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"https://fiches-risques.brgm.fr/georisques/cavite/CENAA0013185" \t "_self" </w:instrText>
            </w:r>
            <w:r>
              <w:fldChar w:fldCharType="separate"/>
            </w:r>
            <w:r>
              <w:rPr>
                <w:rFonts w:ascii="Marianne" w:hAnsi="Marianne" w:eastAsia="Marianne" w:cs="Marianne"/>
                <w:sz w:val="14"/>
              </w:rPr>
              <w:t xml:space="preserve">CENAA0013185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caves 7 rue de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"https://fiches-risques.brgm.fr/georisques/cavite/CENAA0013186" \t "_self" </w:instrText>
            </w:r>
            <w:r>
              <w:fldChar w:fldCharType="separate"/>
            </w:r>
            <w:r>
              <w:rPr>
                <w:rFonts w:ascii="Marianne" w:hAnsi="Marianne" w:eastAsia="Marianne" w:cs="Marianne"/>
                <w:sz w:val="14"/>
              </w:rPr>
              <w:t xml:space="preserve">CENAA0013186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"https://fiches-risques.brgm.fr/georisques/cavite/CENAA0013255" \t "_self" </w:instrText>
            </w:r>
            <w:r>
              <w:fldChar w:fldCharType="separate"/>
            </w:r>
            <w:r>
              <w:rPr>
                <w:rFonts w:ascii="Marianne" w:hAnsi="Marianne" w:eastAsia="Marianne" w:cs="Marianne"/>
                <w:sz w:val="14"/>
              </w:rPr>
              <w:t xml:space="preserve">CENAA0013255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"https://fiches-risques.brgm.fr/georisques/cavite/CENAA0013256" \t "_self" </w:instrText>
            </w:r>
            <w:r>
              <w:fldChar w:fldCharType="separate"/>
            </w:r>
            <w:r>
              <w:rPr>
                <w:rFonts w:ascii="Marianne" w:hAnsi="Marianne" w:eastAsia="Marianne" w:cs="Marianne"/>
                <w:sz w:val="14"/>
              </w:rPr>
              <w:t xml:space="preserve">CENAA0013256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"https://fiches-risques.brgm.fr/georisques/cavite/CENAA0013259" \t "_self" </w:instrText>
            </w:r>
            <w:r>
              <w:fldChar w:fldCharType="separate"/>
            </w:r>
            <w:r>
              <w:rPr>
                <w:rFonts w:ascii="Marianne" w:hAnsi="Marianne" w:eastAsia="Marianne" w:cs="Marianne"/>
                <w:sz w:val="14"/>
              </w:rPr>
              <w:t xml:space="preserve">CENAA0013259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2 rue de la grimpette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"https://fiches-risques.brgm.fr/georisques/cavite/CENAA0013260" \t "_self" </w:instrText>
            </w:r>
            <w:r>
              <w:fldChar w:fldCharType="separate"/>
            </w:r>
            <w:r>
              <w:rPr>
                <w:rFonts w:ascii="Marianne" w:hAnsi="Marianne" w:eastAsia="Marianne" w:cs="Marianne"/>
                <w:sz w:val="14"/>
              </w:rPr>
              <w:t xml:space="preserve">CENAA0013260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4 rue de la grimpette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"https://fiches-risques.brgm.fr/georisques/cavite/CENAA0013261" \t "_self" </w:instrText>
            </w:r>
            <w:r>
              <w:fldChar w:fldCharType="separate"/>
            </w:r>
            <w:r>
              <w:rPr>
                <w:rFonts w:ascii="Marianne" w:hAnsi="Marianne" w:eastAsia="Marianne" w:cs="Marianne"/>
                <w:sz w:val="14"/>
              </w:rPr>
              <w:t xml:space="preserve">CENAA0013261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6 rue de la grimpette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"https://fiches-risques.brgm.fr/georisques/cavite/CENAA0013262" \t "_self" </w:instrText>
            </w:r>
            <w:r>
              <w:fldChar w:fldCharType="separate"/>
            </w:r>
            <w:r>
              <w:rPr>
                <w:rFonts w:ascii="Marianne" w:hAnsi="Marianne" w:eastAsia="Marianne" w:cs="Marianne"/>
                <w:sz w:val="14"/>
              </w:rPr>
              <w:t xml:space="preserve">CENAA0013262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10 rue de la grimpette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"https://fiches-risques.brgm.fr/georisques/cavite/CENAA0013263" \t "_self" </w:instrText>
            </w:r>
            <w:r>
              <w:fldChar w:fldCharType="separate"/>
            </w:r>
            <w:r>
              <w:rPr>
                <w:rFonts w:ascii="Marianne" w:hAnsi="Marianne" w:eastAsia="Marianne" w:cs="Marianne"/>
                <w:sz w:val="14"/>
              </w:rPr>
              <w:t xml:space="preserve">CENAA0013263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12 rue de la grimpette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"https://fiches-risques.brgm.fr/georisques/cavite/CENAA0013264" \t "_self" </w:instrText>
            </w:r>
            <w:r>
              <w:fldChar w:fldCharType="separate"/>
            </w:r>
            <w:r>
              <w:rPr>
                <w:rFonts w:ascii="Marianne" w:hAnsi="Marianne" w:eastAsia="Marianne" w:cs="Marianne"/>
                <w:sz w:val="14"/>
              </w:rPr>
              <w:t xml:space="preserve">CENAA0013264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14 rue de la grimpette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"https://fiches-risques.brgm.fr/georisques/cavite/CENAA0013265" \t "_self" </w:instrText>
            </w:r>
            <w:r>
              <w:fldChar w:fldCharType="separate"/>
            </w:r>
            <w:r>
              <w:rPr>
                <w:rFonts w:ascii="Marianne" w:hAnsi="Marianne" w:eastAsia="Marianne" w:cs="Marianne"/>
                <w:sz w:val="14"/>
              </w:rPr>
              <w:t xml:space="preserve">CENAA0013265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entrée du domaine de Rougemont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"https://fiches-risques.brgm.fr/georisques/cavite/CENAA0013266" \t "_self" </w:instrText>
            </w:r>
            <w:r>
              <w:fldChar w:fldCharType="separate"/>
            </w:r>
            <w:r>
              <w:rPr>
                <w:rFonts w:ascii="Marianne" w:hAnsi="Marianne" w:eastAsia="Marianne" w:cs="Marianne"/>
                <w:sz w:val="14"/>
              </w:rPr>
              <w:t xml:space="preserve">CENAA0013266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sous 22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"https://fiches-risques.brgm.fr/georisques/cavite/CENAA0013267" \t "_self" </w:instrText>
            </w:r>
            <w:r>
              <w:fldChar w:fldCharType="separate"/>
            </w:r>
            <w:r>
              <w:rPr>
                <w:rFonts w:ascii="Marianne" w:hAnsi="Marianne" w:eastAsia="Marianne" w:cs="Marianne"/>
                <w:sz w:val="14"/>
              </w:rPr>
              <w:t xml:space="preserve">CENAA0013267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 16 rue de la cavée de Houdan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"https://fiches-risques.brgm.fr/georisques/cavite/CENAA0013268" \t "_self" </w:instrText>
            </w:r>
            <w:r>
              <w:fldChar w:fldCharType="separate"/>
            </w:r>
            <w:r>
              <w:rPr>
                <w:rFonts w:ascii="Marianne" w:hAnsi="Marianne" w:eastAsia="Marianne" w:cs="Marianne"/>
                <w:sz w:val="14"/>
              </w:rPr>
              <w:t xml:space="preserve">CENAA0013268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caves carrefour du cygne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"https://fiches-risques.brgm.fr/georisques/cavite/CENAA0013269" \t "_self" </w:instrText>
            </w:r>
            <w:r>
              <w:fldChar w:fldCharType="separate"/>
            </w:r>
            <w:r>
              <w:rPr>
                <w:rFonts w:ascii="Marianne" w:hAnsi="Marianne" w:eastAsia="Marianne" w:cs="Marianne"/>
                <w:sz w:val="14"/>
              </w:rPr>
              <w:t xml:space="preserve">CENAA0013269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COULOMBS, cave 3bis rue de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"https://fiches-risques.brgm.fr/georisques/cavite/CENAA0013270" \t "_self" </w:instrText>
            </w:r>
            <w:r>
              <w:fldChar w:fldCharType="separate"/>
            </w:r>
            <w:r>
              <w:rPr>
                <w:rFonts w:ascii="Marianne" w:hAnsi="Marianne" w:eastAsia="Marianne" w:cs="Marianne"/>
                <w:sz w:val="14"/>
              </w:rPr>
              <w:t xml:space="preserve">CENAA0013270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COULOMBS, à coté du 11 rue de Paris</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308923" name="Picture">
</wp:docPr>
                  <a:graphic>
                    <a:graphicData uri="http://schemas.openxmlformats.org/drawingml/2006/picture">
                      <pic:pic>
                        <pic:nvPicPr>
                          <pic:cNvPr id="77730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15829" name="Picture">
</wp:docPr>
                  <a:graphic>
                    <a:graphicData uri="http://schemas.openxmlformats.org/drawingml/2006/picture">
                      <pic:pic>
                        <pic:nvPicPr>
                          <pic:cNvPr id="180981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4216" name="Picture">
</wp:docPr>
                  <a:graphic>
                    <a:graphicData uri="http://schemas.openxmlformats.org/drawingml/2006/picture">
                      <pic:pic>
                        <pic:nvPicPr>
                          <pic:cNvPr id="18821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"https://fiches-risques.brgm.fr/georisques/infosols/instruction/SSP000801101" \t "_blank" </w:instrText>
            </w:r>
            <w:r>
              <w:fldChar w:fldCharType="separate"/>
            </w:r>
            <w:r>
              <w:rPr>
                <w:rFonts w:ascii="Marianne" w:hAnsi="Marianne" w:eastAsia="Marianne" w:cs="Marianne"/>
                <w:sz w:val="14"/>
              </w:rPr>
              <w:t xml:space="preserve">SSP000801101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COULOMBS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00835" name="Picture">
</wp:docPr>
                  <a:graphic>
                    <a:graphicData uri="http://schemas.openxmlformats.org/drawingml/2006/picture">
                      <pic:pic>
                        <pic:nvPicPr>
                          <pic:cNvPr id="180370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65725" name="Picture">
</wp:docPr>
                  <a:graphic>
                    <a:graphicData uri="http://schemas.openxmlformats.org/drawingml/2006/picture">
                      <pic:pic>
                        <pic:nvPicPr>
                          <pic:cNvPr id="135756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Coulombs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43310" name="Picture">
</wp:docPr>
                  <a:graphic>
                    <a:graphicData uri="http://schemas.openxmlformats.org/drawingml/2006/picture">
                      <pic:pic>
                        <pic:nvPicPr>
                          <pic:cNvPr id="204424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"https://fiches-risques.brgm.fr/georisques/casias/SSP3821540" \t "_blank" </w:instrText>
            </w:r>
            <w:r>
              <w:fldChar w:fldCharType="separate"/>
            </w:r>
            <w:r>
              <w:rPr>
                <w:rFonts w:ascii="Marianne" w:hAnsi="Marianne" w:eastAsia="Marianne" w:cs="Marianne"/>
                <w:sz w:val="14"/>
              </w:rPr>
              <w:t xml:space="preserve">SSP3821540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"https://fiches-risques.brgm.fr/georisques/casias/SSP3821539" \t "_blank" </w:instrText>
            </w:r>
            <w:r>
              <w:fldChar w:fldCharType="separate"/>
            </w:r>
            <w:r>
              <w:rPr>
                <w:rFonts w:ascii="Marianne" w:hAnsi="Marianne" w:eastAsia="Marianne" w:cs="Marianne"/>
                <w:sz w:val="14"/>
              </w:rPr>
              <w:t xml:space="preserve">SSP3821539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"https://fiches-risques.brgm.fr/georisques/casias/SSP3821538" \t "_blank" </w:instrText>
            </w:r>
            <w:r>
              <w:fldChar w:fldCharType="separate"/>
            </w:r>
            <w:r>
              <w:rPr>
                <w:rFonts w:ascii="Marianne" w:hAnsi="Marianne" w:eastAsia="Marianne" w:cs="Marianne"/>
                <w:sz w:val="14"/>
              </w:rPr>
              <w:t xml:space="preserve">SSP3821538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"https://fiches-risques.brgm.fr/georisques/casias/SSP3821461" \t "_blank" </w:instrText>
            </w:r>
            <w:r>
              <w:fldChar w:fldCharType="separate"/>
            </w:r>
            <w:r>
              <w:rPr>
                <w:rFonts w:ascii="Marianne" w:hAnsi="Marianne" w:eastAsia="Marianne" w:cs="Marianne"/>
                <w:sz w:val="14"/>
              </w:rPr>
              <w:t xml:space="preserve">SSP3821461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COULOMBS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"https://fiches-risques.brgm.fr/georisques/casias/SSP3820916" \t "_blank" </w:instrText>
            </w:r>
            <w:r>
              <w:fldChar w:fldCharType="separate"/>
            </w:r>
            <w:r>
              <w:rPr>
                <w:rFonts w:ascii="Marianne" w:hAnsi="Marianne" w:eastAsia="Marianne" w:cs="Marianne"/>
                <w:sz w:val="14"/>
              </w:rPr>
              <w:t xml:space="preserve">SSP3820916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"https://fiches-risques.brgm.fr/georisques/casias/SSP3820877" \t "_blank" </w:instrText>
            </w:r>
            <w:r>
              <w:fldChar w:fldCharType="separate"/>
            </w:r>
            <w:r>
              <w:rPr>
                <w:rFonts w:ascii="Marianne" w:hAnsi="Marianne" w:eastAsia="Marianne" w:cs="Marianne"/>
                <w:sz w:val="14"/>
              </w:rPr>
              <w:t xml:space="preserve">SSP3820877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"https://fiches-risques.brgm.fr/georisques/casias/SSP3820876" \t "_blank" </w:instrText>
            </w:r>
            <w:r>
              <w:fldChar w:fldCharType="separate"/>
            </w:r>
            <w:r>
              <w:rPr>
                <w:rFonts w:ascii="Marianne" w:hAnsi="Marianne" w:eastAsia="Marianne" w:cs="Marianne"/>
                <w:sz w:val="14"/>
              </w:rPr>
              <w:t xml:space="preserve">SSP3820876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"https://fiches-risques.brgm.fr/georisques/casias/SSP3820217" \t "_blank" </w:instrText>
            </w:r>
            <w:r>
              <w:fldChar w:fldCharType="separate"/>
            </w:r>
            <w:r>
              <w:rPr>
                <w:rFonts w:ascii="Marianne" w:hAnsi="Marianne" w:eastAsia="Marianne" w:cs="Marianne"/>
                <w:sz w:val="14"/>
              </w:rPr>
              <w:t xml:space="preserve">SSP3820217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"https://fiches-risques.brgm.fr/georisques/casias/SSP3819780" \t "_blank" </w:instrText>
            </w:r>
            <w:r>
              <w:fldChar w:fldCharType="separate"/>
            </w:r>
            <w:r>
              <w:rPr>
                <w:rFonts w:ascii="Marianne" w:hAnsi="Marianne" w:eastAsia="Marianne" w:cs="Marianne"/>
                <w:sz w:val="14"/>
              </w:rPr>
              <w:t xml:space="preserve">SSP3819780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"https://fiches-risques.brgm.fr/georisques/casias/SSP3819779" \t "_blank" </w:instrText>
            </w:r>
            <w:r>
              <w:fldChar w:fldCharType="separate"/>
            </w:r>
            <w:r>
              <w:rPr>
                <w:rFonts w:ascii="Marianne" w:hAnsi="Marianne" w:eastAsia="Marianne" w:cs="Marianne"/>
                <w:sz w:val="14"/>
              </w:rPr>
              <w:t xml:space="preserve">SSP3819779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"https://fiches-risques.brgm.fr/georisques/casias/SSP3819778" \t "_blank" </w:instrText>
            </w:r>
            <w:r>
              <w:fldChar w:fldCharType="separate"/>
            </w:r>
            <w:r>
              <w:rPr>
                <w:rFonts w:ascii="Marianne" w:hAnsi="Marianne" w:eastAsia="Marianne" w:cs="Marianne"/>
                <w:sz w:val="14"/>
              </w:rPr>
              <w:t xml:space="preserve">SSP3819778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"https://fiches-risques.brgm.fr/georisques/casias/SSP3819777" \t "_blank" </w:instrText>
            </w:r>
            <w:r>
              <w:fldChar w:fldCharType="separate"/>
            </w:r>
            <w:r>
              <w:rPr>
                <w:rFonts w:ascii="Marianne" w:hAnsi="Marianne" w:eastAsia="Marianne" w:cs="Marianne"/>
                <w:sz w:val="14"/>
              </w:rPr>
              <w:t xml:space="preserve">SSP3819777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"https://fiches-risques.brgm.fr/georisques/casias/SSP3819776" \t "_blank" </w:instrText>
            </w:r>
            <w:r>
              <w:fldChar w:fldCharType="separate"/>
            </w:r>
            <w:r>
              <w:rPr>
                <w:rFonts w:ascii="Marianne" w:hAnsi="Marianne" w:eastAsia="Marianne" w:cs="Marianne"/>
                <w:sz w:val="14"/>
              </w:rPr>
              <w:t xml:space="preserve">SSP3819776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