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13798" name="Picture">
</wp:docPr>
                  <a:graphic>
                    <a:graphicData uri="http://schemas.openxmlformats.org/drawingml/2006/picture">
                      <pic:pic>
                        <pic:nvPicPr>
                          <pic:cNvPr id="150541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8934091" name="Picture">
</wp:docPr>
                  <a:graphic>
                    <a:graphicData uri="http://schemas.openxmlformats.org/drawingml/2006/picture">
                      <pic:pic>
                        <pic:nvPicPr>
                          <pic:cNvPr id="2088934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0632256" name="Picture">
</wp:docPr>
                        <a:graphic>
                          <a:graphicData uri="http://schemas.openxmlformats.org/drawingml/2006/picture">
                            <pic:pic>
                              <pic:nvPicPr>
                                <pic:cNvPr id="590632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86600 Coulombiers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9333249" name="Picture">
</wp:docPr>
                  <a:graphic>
                    <a:graphicData uri="http://schemas.openxmlformats.org/drawingml/2006/picture">
                      <pic:pic>
                        <pic:nvPicPr>
                          <pic:cNvPr id="1389333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8176072" name="Picture">
</wp:docPr>
                  <a:graphic>
                    <a:graphicData uri="http://schemas.openxmlformats.org/drawingml/2006/picture">
                      <pic:pic>
                        <pic:nvPicPr>
                          <pic:cNvPr id="378176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297327" name="Picture">
</wp:docPr>
                  <a:graphic>
                    <a:graphicData uri="http://schemas.openxmlformats.org/drawingml/2006/picture">
                      <pic:pic>
                        <pic:nvPicPr>
                          <pic:cNvPr id="27529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10448" name="Picture">
</wp:docPr>
                  <a:graphic>
                    <a:graphicData uri="http://schemas.openxmlformats.org/drawingml/2006/picture">
                      <pic:pic>
                        <pic:nvPicPr>
                          <pic:cNvPr id="47011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Coulombiers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555731" name="Picture">
</wp:docPr>
                  <a:graphic>
                    <a:graphicData uri="http://schemas.openxmlformats.org/drawingml/2006/picture">
                      <pic:pic>
                        <pic:nvPicPr>
                          <pic:cNvPr id="199555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845731" name="Picture">
</wp:docPr>
                        <a:graphic>
                          <a:graphicData uri="http://schemas.openxmlformats.org/drawingml/2006/picture">
                            <pic:pic>
                              <pic:nvPicPr>
                                <pic:cNvPr id="751845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598881" name="Picture">
</wp:docPr>
                        <a:graphic>
                          <a:graphicData uri="http://schemas.openxmlformats.org/drawingml/2006/picture">
                            <pic:pic>
                              <pic:nvPicPr>
                                <pic:cNvPr id="1483598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124014" name="Picture">
</wp:docPr>
                        <a:graphic>
                          <a:graphicData uri="http://schemas.openxmlformats.org/drawingml/2006/picture">
                            <pic:pic>
                              <pic:nvPicPr>
                                <pic:cNvPr id="628124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11472" name="Picture">
</wp:docPr>
                        <a:graphic>
                          <a:graphicData uri="http://schemas.openxmlformats.org/drawingml/2006/picture">
                            <pic:pic>
                              <pic:nvPicPr>
                                <pic:cNvPr id="1896811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222718" name="Picture">
</wp:docPr>
                        <a:graphic>
                          <a:graphicData uri="http://schemas.openxmlformats.org/drawingml/2006/picture">
                            <pic:pic>
                              <pic:nvPicPr>
                                <pic:cNvPr id="1228222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366592" name="Picture">
</wp:docPr>
                        <a:graphic>
                          <a:graphicData uri="http://schemas.openxmlformats.org/drawingml/2006/picture">
                            <pic:pic>
                              <pic:nvPicPr>
                                <pic:cNvPr id="16823665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25808" name="Picture">
</wp:docPr>
                        <a:graphic>
                          <a:graphicData uri="http://schemas.openxmlformats.org/drawingml/2006/picture">
                            <pic:pic>
                              <pic:nvPicPr>
                                <pic:cNvPr id="125025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827302" name="Picture">
</wp:docPr>
                        <a:graphic>
                          <a:graphicData uri="http://schemas.openxmlformats.org/drawingml/2006/picture">
                            <pic:pic>
                              <pic:nvPicPr>
                                <pic:cNvPr id="254827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095555" name="Picture">
</wp:docPr>
                        <a:graphic>
                          <a:graphicData uri="http://schemas.openxmlformats.org/drawingml/2006/picture">
                            <pic:pic>
                              <pic:nvPicPr>
                                <pic:cNvPr id="5270955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742765" name="Picture">
</wp:docPr>
                        <a:graphic>
                          <a:graphicData uri="http://schemas.openxmlformats.org/drawingml/2006/picture">
                            <pic:pic>
                              <pic:nvPicPr>
                                <pic:cNvPr id="11047427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47034" name="Picture">
</wp:docPr>
                        <a:graphic>
                          <a:graphicData uri="http://schemas.openxmlformats.org/drawingml/2006/picture">
                            <pic:pic>
                              <pic:nvPicPr>
                                <pic:cNvPr id="917047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4733" name="Picture">
</wp:docPr>
                        <a:graphic>
                          <a:graphicData uri="http://schemas.openxmlformats.org/drawingml/2006/picture">
                            <pic:pic>
                              <pic:nvPicPr>
                                <pic:cNvPr id="74547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017698" name="Picture">
</wp:docPr>
                        <a:graphic>
                          <a:graphicData uri="http://schemas.openxmlformats.org/drawingml/2006/picture">
                            <pic:pic>
                              <pic:nvPicPr>
                                <pic:cNvPr id="3550176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02115" name="Picture">
</wp:docPr>
                        <a:graphic>
                          <a:graphicData uri="http://schemas.openxmlformats.org/drawingml/2006/picture">
                            <pic:pic>
                              <pic:nvPicPr>
                                <pic:cNvPr id="689902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340776" name="Picture">
</wp:docPr>
                        <a:graphic>
                          <a:graphicData uri="http://schemas.openxmlformats.org/drawingml/2006/picture">
                            <pic:pic>
                              <pic:nvPicPr>
                                <pic:cNvPr id="3133407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3808" name="Picture">
</wp:docPr>
                        <a:graphic>
                          <a:graphicData uri="http://schemas.openxmlformats.org/drawingml/2006/picture">
                            <pic:pic>
                              <pic:nvPicPr>
                                <pic:cNvPr id="11663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089776" name="Picture">
</wp:docPr>
                        <a:graphic>
                          <a:graphicData uri="http://schemas.openxmlformats.org/drawingml/2006/picture">
                            <pic:pic>
                              <pic:nvPicPr>
                                <pic:cNvPr id="14410897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535147" name="Picture">
</wp:docPr>
                        <a:graphic>
                          <a:graphicData uri="http://schemas.openxmlformats.org/drawingml/2006/picture">
                            <pic:pic>
                              <pic:nvPicPr>
                                <pic:cNvPr id="18485351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497864" name="Picture">
</wp:docPr>
                        <a:graphic>
                          <a:graphicData uri="http://schemas.openxmlformats.org/drawingml/2006/picture">
                            <pic:pic>
                              <pic:nvPicPr>
                                <pic:cNvPr id="6944978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66568" name="Picture">
</wp:docPr>
                        <a:graphic>
                          <a:graphicData uri="http://schemas.openxmlformats.org/drawingml/2006/picture">
                            <pic:pic>
                              <pic:nvPicPr>
                                <pic:cNvPr id="13914665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462354" name="Picture">
</wp:docPr>
                        <a:graphic>
                          <a:graphicData uri="http://schemas.openxmlformats.org/drawingml/2006/picture">
                            <pic:pic>
                              <pic:nvPicPr>
                                <pic:cNvPr id="18544623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56928" name="Picture">
</wp:docPr>
                        <a:graphic>
                          <a:graphicData uri="http://schemas.openxmlformats.org/drawingml/2006/picture">
                            <pic:pic>
                              <pic:nvPicPr>
                                <pic:cNvPr id="20395569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354477" name="Picture">
</wp:docPr>
                        <a:graphic>
                          <a:graphicData uri="http://schemas.openxmlformats.org/drawingml/2006/picture">
                            <pic:pic>
                              <pic:nvPicPr>
                                <pic:cNvPr id="9683544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110493" name="Picture">
</wp:docPr>
                        <a:graphic>
                          <a:graphicData uri="http://schemas.openxmlformats.org/drawingml/2006/picture">
                            <pic:pic>
                              <pic:nvPicPr>
                                <pic:cNvPr id="7671104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66416" name="Picture">
</wp:docPr>
                  <a:graphic>
                    <a:graphicData uri="http://schemas.openxmlformats.org/drawingml/2006/picture">
                      <pic:pic>
                        <pic:nvPicPr>
                          <pic:cNvPr id="129146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281750" name="Picture">
</wp:docPr>
                  <a:graphic>
                    <a:graphicData uri="http://schemas.openxmlformats.org/drawingml/2006/picture">
                      <pic:pic>
                        <pic:nvPicPr>
                          <pic:cNvPr id="43428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Coulombiers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22909" name="Picture">
</wp:docPr>
                  <a:graphic>
                    <a:graphicData uri="http://schemas.openxmlformats.org/drawingml/2006/picture">
                      <pic:pic>
                        <pic:nvPicPr>
                          <pic:cNvPr id="85712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Coulombiers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483539" name="Picture">
</wp:docPr>
                  <a:graphic>
                    <a:graphicData uri="http://schemas.openxmlformats.org/drawingml/2006/picture">
                      <pic:pic>
                        <pic:nvPicPr>
                          <pic:cNvPr id="16634835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389561" name="Picture">
</wp:docPr>
                  <a:graphic>
                    <a:graphicData uri="http://schemas.openxmlformats.org/drawingml/2006/picture">
                      <pic:pic>
                        <pic:nvPicPr>
                          <pic:cNvPr id="1198389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2112035" name="Picture">
</wp:docPr>
                  <a:graphic>
                    <a:graphicData uri="http://schemas.openxmlformats.org/drawingml/2006/picture">
                      <pic:pic>
                        <pic:nvPicPr>
                          <pic:cNvPr id="14021120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45299" name="Picture">
</wp:docPr>
                        <a:graphic>
                          <a:graphicData uri="http://schemas.openxmlformats.org/drawingml/2006/picture">
                            <pic:pic>
                              <pic:nvPicPr>
                                <pic:cNvPr id="1260452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39521" name="Picture">
</wp:docPr>
                        <a:graphic>
                          <a:graphicData uri="http://schemas.openxmlformats.org/drawingml/2006/picture">
                            <pic:pic>
                              <pic:nvPicPr>
                                <pic:cNvPr id="613395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640398" name="Picture">
</wp:docPr>
                  <a:graphic>
                    <a:graphicData uri="http://schemas.openxmlformats.org/drawingml/2006/picture">
                      <pic:pic>
                        <pic:nvPicPr>
                          <pic:cNvPr id="49764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068057" name="Picture">
</wp:docPr>
                  <a:graphic>
                    <a:graphicData uri="http://schemas.openxmlformats.org/drawingml/2006/picture">
                      <pic:pic>
                        <pic:nvPicPr>
                          <pic:cNvPr id="140506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Coulombiers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52176" name="Picture">
</wp:docPr>
                  <a:graphic>
                    <a:graphicData uri="http://schemas.openxmlformats.org/drawingml/2006/picture">
                      <pic:pic>
                        <pic:nvPicPr>
                          <pic:cNvPr id="187225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788056" name="Picture">
</wp:docPr>
                  <a:graphic>
                    <a:graphicData uri="http://schemas.openxmlformats.org/drawingml/2006/picture">
                      <pic:pic>
                        <pic:nvPicPr>
                          <pic:cNvPr id="18157880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855075" name="Picture">
</wp:docPr>
                  <a:graphic>
                    <a:graphicData uri="http://schemas.openxmlformats.org/drawingml/2006/picture">
                      <pic:pic>
                        <pic:nvPicPr>
                          <pic:cNvPr id="13978550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469584" name="Picture">
</wp:docPr>
                  <a:graphic>
                    <a:graphicData uri="http://schemas.openxmlformats.org/drawingml/2006/picture">
                      <pic:pic>
                        <pic:nvPicPr>
                          <pic:cNvPr id="17494695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256540" name="Picture">
</wp:docPr>
                        <a:graphic>
                          <a:graphicData uri="http://schemas.openxmlformats.org/drawingml/2006/picture">
                            <pic:pic>
                              <pic:nvPicPr>
                                <pic:cNvPr id="1088256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626945" name="Picture">
</wp:docPr>
                        <a:graphic>
                          <a:graphicData uri="http://schemas.openxmlformats.org/drawingml/2006/picture">
                            <pic:pic>
                              <pic:nvPicPr>
                                <pic:cNvPr id="11976269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497251" name="Picture">
</wp:docPr>
                  <a:graphic>
                    <a:graphicData uri="http://schemas.openxmlformats.org/drawingml/2006/picture">
                      <pic:pic>
                        <pic:nvPicPr>
                          <pic:cNvPr id="90749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204945" name="Picture">
</wp:docPr>
                  <a:graphic>
                    <a:graphicData uri="http://schemas.openxmlformats.org/drawingml/2006/picture">
                      <pic:pic>
                        <pic:nvPicPr>
                          <pic:cNvPr id="210720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Coulombiers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523180" name="Picture">
</wp:docPr>
                  <a:graphic>
                    <a:graphicData uri="http://schemas.openxmlformats.org/drawingml/2006/picture">
                      <pic:pic>
                        <pic:nvPicPr>
                          <pic:cNvPr id="133652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384739" name="Picture">
</wp:docPr>
                  <a:graphic>
                    <a:graphicData uri="http://schemas.openxmlformats.org/drawingml/2006/picture">
                      <pic:pic>
                        <pic:nvPicPr>
                          <pic:cNvPr id="122538473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35832" name="Picture">
</wp:docPr>
                  <a:graphic>
                    <a:graphicData uri="http://schemas.openxmlformats.org/drawingml/2006/picture">
                      <pic:pic>
                        <pic:nvPicPr>
                          <pic:cNvPr id="4967358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0526808" name="Picture">
</wp:docPr>
                  <a:graphic>
                    <a:graphicData uri="http://schemas.openxmlformats.org/drawingml/2006/picture">
                      <pic:pic>
                        <pic:nvPicPr>
                          <pic:cNvPr id="188052680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742339" name="Picture">
</wp:docPr>
                        <a:graphic>
                          <a:graphicData uri="http://schemas.openxmlformats.org/drawingml/2006/picture">
                            <pic:pic>
                              <pic:nvPicPr>
                                <pic:cNvPr id="15767423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12779" name="Picture">
</wp:docPr>
                  <a:graphic>
                    <a:graphicData uri="http://schemas.openxmlformats.org/drawingml/2006/picture">
                      <pic:pic>
                        <pic:nvPicPr>
                          <pic:cNvPr id="160391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15908" name="Picture">
</wp:docPr>
                  <a:graphic>
                    <a:graphicData uri="http://schemas.openxmlformats.org/drawingml/2006/picture">
                      <pic:pic>
                        <pic:nvPicPr>
                          <pic:cNvPr id="16231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Coulombiers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494023" name="Picture">
</wp:docPr>
                  <a:graphic>
                    <a:graphicData uri="http://schemas.openxmlformats.org/drawingml/2006/picture">
                      <pic:pic>
                        <pic:nvPicPr>
                          <pic:cNvPr id="23049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Coulombiers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667533" name="Picture">
</wp:docPr>
                  <a:graphic>
                    <a:graphicData uri="http://schemas.openxmlformats.org/drawingml/2006/picture">
                      <pic:pic>
                        <pic:nvPicPr>
                          <pic:cNvPr id="103066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269178" name="Picture">
</wp:docPr>
                  <a:graphic>
                    <a:graphicData uri="http://schemas.openxmlformats.org/drawingml/2006/picture">
                      <pic:pic>
                        <pic:nvPicPr>
                          <pic:cNvPr id="137326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Coulombiers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706801" name="Picture">
</wp:docPr>
                  <a:graphic>
                    <a:graphicData uri="http://schemas.openxmlformats.org/drawingml/2006/picture">
                      <pic:pic>
                        <pic:nvPicPr>
                          <pic:cNvPr id="88870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944070" name="Picture">
</wp:docPr>
                  <a:graphic>
                    <a:graphicData uri="http://schemas.openxmlformats.org/drawingml/2006/picture">
                      <pic:pic>
                        <pic:nvPicPr>
                          <pic:cNvPr id="1325944070"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948795" name="Picture">
</wp:docPr>
                  <a:graphic>
                    <a:graphicData uri="http://schemas.openxmlformats.org/drawingml/2006/picture">
                      <pic:pic>
                        <pic:nvPicPr>
                          <pic:cNvPr id="915948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893283" name="Picture">
</wp:docPr>
                  <a:graphic>
                    <a:graphicData uri="http://schemas.openxmlformats.org/drawingml/2006/picture">
                      <pic:pic>
                        <pic:nvPicPr>
                          <pic:cNvPr id="456893283"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63294" name="Picture">
</wp:docPr>
                        <a:graphic>
                          <a:graphicData uri="http://schemas.openxmlformats.org/drawingml/2006/picture">
                            <pic:pic>
                              <pic:nvPicPr>
                                <pic:cNvPr id="712663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13154" name="Picture">
</wp:docPr>
                  <a:graphic>
                    <a:graphicData uri="http://schemas.openxmlformats.org/drawingml/2006/picture">
                      <pic:pic>
                        <pic:nvPicPr>
                          <pic:cNvPr id="11931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1142" name="Picture">
</wp:docPr>
                  <a:graphic>
                    <a:graphicData uri="http://schemas.openxmlformats.org/drawingml/2006/picture">
                      <pic:pic>
                        <pic:nvPicPr>
                          <pic:cNvPr id="19807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Coulombiers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885809" name="Picture">
</wp:docPr>
                  <a:graphic>
                    <a:graphicData uri="http://schemas.openxmlformats.org/drawingml/2006/picture">
                      <pic:pic>
                        <pic:nvPicPr>
                          <pic:cNvPr id="192588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125084" name="Picture">
</wp:docPr>
                  <a:graphic>
                    <a:graphicData uri="http://schemas.openxmlformats.org/drawingml/2006/picture">
                      <pic:pic>
                        <pic:nvPicPr>
                          <pic:cNvPr id="13181250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40261" name="Picture">
</wp:docPr>
                  <a:graphic>
                    <a:graphicData uri="http://schemas.openxmlformats.org/drawingml/2006/picture">
                      <pic:pic>
                        <pic:nvPicPr>
                          <pic:cNvPr id="2075402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1672104" name="Picture">
</wp:docPr>
                  <a:graphic>
                    <a:graphicData uri="http://schemas.openxmlformats.org/drawingml/2006/picture">
                      <pic:pic>
                        <pic:nvPicPr>
                          <pic:cNvPr id="72167210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762953" name="Picture">
</wp:docPr>
                        <a:graphic>
                          <a:graphicData uri="http://schemas.openxmlformats.org/drawingml/2006/picture">
                            <pic:pic>
                              <pic:nvPicPr>
                                <pic:cNvPr id="4427629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07802" name="Picture">
</wp:docPr>
                  <a:graphic>
                    <a:graphicData uri="http://schemas.openxmlformats.org/drawingml/2006/picture">
                      <pic:pic>
                        <pic:nvPicPr>
                          <pic:cNvPr id="80420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615375" name="Picture">
</wp:docPr>
                  <a:graphic>
                    <a:graphicData uri="http://schemas.openxmlformats.org/drawingml/2006/picture">
                      <pic:pic>
                        <pic:nvPicPr>
                          <pic:cNvPr id="123361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Coulombiers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04279" name="Picture">
</wp:docPr>
                  <a:graphic>
                    <a:graphicData uri="http://schemas.openxmlformats.org/drawingml/2006/picture">
                      <pic:pic>
                        <pic:nvPicPr>
                          <pic:cNvPr id="115850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763656" name="Picture">
</wp:docPr>
                  <a:graphic>
                    <a:graphicData uri="http://schemas.openxmlformats.org/drawingml/2006/picture">
                      <pic:pic>
                        <pic:nvPicPr>
                          <pic:cNvPr id="5567636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50810" name="Picture">
</wp:docPr>
                  <a:graphic>
                    <a:graphicData uri="http://schemas.openxmlformats.org/drawingml/2006/picture">
                      <pic:pic>
                        <pic:nvPicPr>
                          <pic:cNvPr id="7055508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938772" name="Picture">
</wp:docPr>
                  <a:graphic>
                    <a:graphicData uri="http://schemas.openxmlformats.org/drawingml/2006/picture">
                      <pic:pic>
                        <pic:nvPicPr>
                          <pic:cNvPr id="19599387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785295" name="Picture">
</wp:docPr>
                        <a:graphic>
                          <a:graphicData uri="http://schemas.openxmlformats.org/drawingml/2006/picture">
                            <pic:pic>
                              <pic:nvPicPr>
                                <pic:cNvPr id="7297852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847481" name="Picture">
</wp:docPr>
                  <a:graphic>
                    <a:graphicData uri="http://schemas.openxmlformats.org/drawingml/2006/picture">
                      <pic:pic>
                        <pic:nvPicPr>
                          <pic:cNvPr id="25384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666313" name="Picture">
</wp:docPr>
                  <a:graphic>
                    <a:graphicData uri="http://schemas.openxmlformats.org/drawingml/2006/picture">
                      <pic:pic>
                        <pic:nvPicPr>
                          <pic:cNvPr id="149466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Coulombiers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40957" name="Picture">
</wp:docPr>
                  <a:graphic>
                    <a:graphicData uri="http://schemas.openxmlformats.org/drawingml/2006/picture">
                      <pic:pic>
                        <pic:nvPicPr>
                          <pic:cNvPr id="205394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501290" name="Picture">
</wp:docPr>
                  <a:graphic>
                    <a:graphicData uri="http://schemas.openxmlformats.org/drawingml/2006/picture">
                      <pic:pic>
                        <pic:nvPicPr>
                          <pic:cNvPr id="74650129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033316" name="Picture">
</wp:docPr>
                  <a:graphic>
                    <a:graphicData uri="http://schemas.openxmlformats.org/drawingml/2006/picture">
                      <pic:pic>
                        <pic:nvPicPr>
                          <pic:cNvPr id="6890333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66965251" name="Picture">
</wp:docPr>
                  <a:graphic>
                    <a:graphicData uri="http://schemas.openxmlformats.org/drawingml/2006/picture">
                      <pic:pic>
                        <pic:nvPicPr>
                          <pic:cNvPr id="76696525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118557" name="Picture">
</wp:docPr>
                  <a:graphic>
                    <a:graphicData uri="http://schemas.openxmlformats.org/drawingml/2006/picture">
                      <pic:pic>
                        <pic:nvPicPr>
                          <pic:cNvPr id="123411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92244" name="Picture">
</wp:docPr>
                  <a:graphic>
                    <a:graphicData uri="http://schemas.openxmlformats.org/drawingml/2006/picture">
                      <pic:pic>
                        <pic:nvPicPr>
                          <pic:cNvPr id="159509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Coulombiers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42068" name="Picture">
</wp:docPr>
                  <a:graphic>
                    <a:graphicData uri="http://schemas.openxmlformats.org/drawingml/2006/picture">
                      <pic:pic>
                        <pic:nvPicPr>
                          <pic:cNvPr id="117284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4178" name="Picture">
</wp:docPr>
                  <a:graphic>
                    <a:graphicData uri="http://schemas.openxmlformats.org/drawingml/2006/picture">
                      <pic:pic>
                        <pic:nvPicPr>
                          <pic:cNvPr id="104641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29065" name="Picture">
</wp:docPr>
                  <a:graphic>
                    <a:graphicData uri="http://schemas.openxmlformats.org/drawingml/2006/picture">
                      <pic:pic>
                        <pic:nvPicPr>
                          <pic:cNvPr id="6635290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0055528" name="Picture">
</wp:docPr>
                  <a:graphic>
                    <a:graphicData uri="http://schemas.openxmlformats.org/drawingml/2006/picture">
                      <pic:pic>
                        <pic:nvPicPr>
                          <pic:cNvPr id="9600555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754456" name="Picture">
</wp:docPr>
                  <a:graphic>
                    <a:graphicData uri="http://schemas.openxmlformats.org/drawingml/2006/picture">
                      <pic:pic>
                        <pic:nvPicPr>
                          <pic:cNvPr id="189375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293002" name="Picture">
</wp:docPr>
                  <a:graphic>
                    <a:graphicData uri="http://schemas.openxmlformats.org/drawingml/2006/picture">
                      <pic:pic>
                        <pic:nvPicPr>
                          <pic:cNvPr id="181429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86600 Coulombiers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871881" name="Picture">
</wp:docPr>
                  <a:graphic>
                    <a:graphicData uri="http://schemas.openxmlformats.org/drawingml/2006/picture">
                      <pic:pic>
                        <pic:nvPicPr>
                          <pic:cNvPr id="122087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"https://fiches-risques.brgm.fr/georisques/casias/SSP4037982" \t "_blank" </w:instrText>
            </w:r>
            <w:r>
              <w:fldChar w:fldCharType="separate"/>
            </w:r>
            <w:r>
              <w:rPr>
                <w:rFonts w:ascii="Marianne" w:hAnsi="Marianne" w:eastAsia="Marianne" w:cs="Marianne"/>
                <w:sz w:val="14"/>
              </w:rPr>
              <w:t xml:space="preserve">SSP4037982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"https://fiches-risques.brgm.fr/georisques/casias/SSP4037980" \t "_blank" </w:instrText>
            </w:r>
            <w:r>
              <w:fldChar w:fldCharType="separate"/>
            </w:r>
            <w:r>
              <w:rPr>
                <w:rFonts w:ascii="Marianne" w:hAnsi="Marianne" w:eastAsia="Marianne" w:cs="Marianne"/>
                <w:sz w:val="14"/>
              </w:rPr>
              <w:t xml:space="preserve">SSP4037980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temporaire d'enrobage à chaud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"https://fiches-risques.brgm.fr/georisques/casias/SSP4037960" \t "_blank" </w:instrText>
            </w:r>
            <w:r>
              <w:fldChar w:fldCharType="separate"/>
            </w:r>
            <w:r>
              <w:rPr>
                <w:rFonts w:ascii="Marianne" w:hAnsi="Marianne" w:eastAsia="Marianne" w:cs="Marianne"/>
                <w:sz w:val="14"/>
              </w:rPr>
              <w:t xml:space="preserve">SSP4037960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"https://fiches-risques.brgm.fr/georisques/casias/SSP4037400" \t "_blank" </w:instrText>
            </w:r>
            <w:r>
              <w:fldChar w:fldCharType="separate"/>
            </w:r>
            <w:r>
              <w:rPr>
                <w:rFonts w:ascii="Marianne" w:hAnsi="Marianne" w:eastAsia="Marianne" w:cs="Marianne"/>
                <w:sz w:val="14"/>
              </w:rPr>
              <w:t xml:space="preserve">SSP4037400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temporaire d'enrobage à chaud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"https://fiches-risques.brgm.fr/georisques/casias/SSP4037284" \t "_blank" </w:instrText>
            </w:r>
            <w:r>
              <w:fldChar w:fldCharType="separate"/>
            </w:r>
            <w:r>
              <w:rPr>
                <w:rFonts w:ascii="Marianne" w:hAnsi="Marianne" w:eastAsia="Marianne" w:cs="Marianne"/>
                <w:sz w:val="14"/>
              </w:rPr>
              <w:t xml:space="preserve">SSP4037284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"https://fiches-risques.brgm.fr/georisques/casias/SSP4037210" \t "_blank" </w:instrText>
            </w:r>
            <w:r>
              <w:fldChar w:fldCharType="separate"/>
            </w:r>
            <w:r>
              <w:rPr>
                <w:rFonts w:ascii="Marianne" w:hAnsi="Marianne" w:eastAsia="Marianne" w:cs="Marianne"/>
                <w:sz w:val="14"/>
              </w:rPr>
              <w:t xml:space="preserve">SSP4037210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"https://fiches-risques.brgm.fr/georisques/casias/SSP4037087" \t "_blank" </w:instrText>
            </w:r>
            <w:r>
              <w:fldChar w:fldCharType="separate"/>
            </w:r>
            <w:r>
              <w:rPr>
                <w:rFonts w:ascii="Marianne" w:hAnsi="Marianne" w:eastAsia="Marianne" w:cs="Marianne"/>
                <w:sz w:val="14"/>
              </w:rPr>
              <w:t xml:space="preserve">SSP4037087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de récupération de vieux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"https://fiches-risques.brgm.fr/georisques/casias/SSP4036975" \t "_blank" </w:instrText>
            </w:r>
            <w:r>
              <w:fldChar w:fldCharType="separate"/>
            </w:r>
            <w:r>
              <w:rPr>
                <w:rFonts w:ascii="Marianne" w:hAnsi="Marianne" w:eastAsia="Marianne" w:cs="Marianne"/>
                <w:sz w:val="14"/>
              </w:rPr>
              <w:t xml:space="preserve">SSP4036975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"https://fiches-risques.brgm.fr/georisques/casias/SSP4036836" \t "_blank" </w:instrText>
            </w:r>
            <w:r>
              <w:fldChar w:fldCharType="separate"/>
            </w:r>
            <w:r>
              <w:rPr>
                <w:rFonts w:ascii="Marianne" w:hAnsi="Marianne" w:eastAsia="Marianne" w:cs="Marianne"/>
                <w:sz w:val="14"/>
              </w:rPr>
              <w:t xml:space="preserve">SSP4036836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d'émulsion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"https://fiches-risques.brgm.fr/georisques/casias/SSP4035998" \t "_blank" </w:instrText>
            </w:r>
            <w:r>
              <w:fldChar w:fldCharType="separate"/>
            </w:r>
            <w:r>
              <w:rPr>
                <w:rFonts w:ascii="Marianne" w:hAnsi="Marianne" w:eastAsia="Marianne" w:cs="Marianne"/>
                <w:sz w:val="14"/>
              </w:rPr>
              <w:t xml:space="preserve">SSP4035998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 en sacs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