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17997" name="Picture">
</wp:docPr>
                  <a:graphic>
                    <a:graphicData uri="http://schemas.openxmlformats.org/drawingml/2006/picture">
                      <pic:pic>
                        <pic:nvPicPr>
                          <pic:cNvPr id="31051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572088" name="Picture">
</wp:docPr>
                  <a:graphic>
                    <a:graphicData uri="http://schemas.openxmlformats.org/drawingml/2006/picture">
                      <pic:pic>
                        <pic:nvPicPr>
                          <pic:cNvPr id="1396572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877883" name="Picture">
</wp:docPr>
                        <a:graphic>
                          <a:graphicData uri="http://schemas.openxmlformats.org/drawingml/2006/picture">
                            <pic:pic>
                              <pic:nvPicPr>
                                <pic:cNvPr id="1638877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77170 Coubert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405679" name="Picture">
</wp:docPr>
                  <a:graphic>
                    <a:graphicData uri="http://schemas.openxmlformats.org/drawingml/2006/picture">
                      <pic:pic>
                        <pic:nvPicPr>
                          <pic:cNvPr id="537405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794549" name="Picture">
</wp:docPr>
                  <a:graphic>
                    <a:graphicData uri="http://schemas.openxmlformats.org/drawingml/2006/picture">
                      <pic:pic>
                        <pic:nvPicPr>
                          <pic:cNvPr id="612794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71462" name="Picture">
</wp:docPr>
                  <a:graphic>
                    <a:graphicData uri="http://schemas.openxmlformats.org/drawingml/2006/picture">
                      <pic:pic>
                        <pic:nvPicPr>
                          <pic:cNvPr id="46847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172956" name="Picture">
</wp:docPr>
                  <a:graphic>
                    <a:graphicData uri="http://schemas.openxmlformats.org/drawingml/2006/picture">
                      <pic:pic>
                        <pic:nvPicPr>
                          <pic:cNvPr id="153117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92178" name="Picture">
</wp:docPr>
                  <a:graphic>
                    <a:graphicData uri="http://schemas.openxmlformats.org/drawingml/2006/picture">
                      <pic:pic>
                        <pic:nvPicPr>
                          <pic:cNvPr id="24809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776260" name="Picture">
</wp:docPr>
                        <a:graphic>
                          <a:graphicData uri="http://schemas.openxmlformats.org/drawingml/2006/picture">
                            <pic:pic>
                              <pic:nvPicPr>
                                <pic:cNvPr id="644776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03313" name="Picture">
</wp:docPr>
                        <a:graphic>
                          <a:graphicData uri="http://schemas.openxmlformats.org/drawingml/2006/picture">
                            <pic:pic>
                              <pic:nvPicPr>
                                <pic:cNvPr id="257003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989367" name="Picture">
</wp:docPr>
                        <a:graphic>
                          <a:graphicData uri="http://schemas.openxmlformats.org/drawingml/2006/picture">
                            <pic:pic>
                              <pic:nvPicPr>
                                <pic:cNvPr id="1847989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408271" name="Picture">
</wp:docPr>
                        <a:graphic>
                          <a:graphicData uri="http://schemas.openxmlformats.org/drawingml/2006/picture">
                            <pic:pic>
                              <pic:nvPicPr>
                                <pic:cNvPr id="519408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66769" name="Picture">
</wp:docPr>
                        <a:graphic>
                          <a:graphicData uri="http://schemas.openxmlformats.org/drawingml/2006/picture">
                            <pic:pic>
                              <pic:nvPicPr>
                                <pic:cNvPr id="1797066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050221" name="Picture">
</wp:docPr>
                        <a:graphic>
                          <a:graphicData uri="http://schemas.openxmlformats.org/drawingml/2006/picture">
                            <pic:pic>
                              <pic:nvPicPr>
                                <pic:cNvPr id="883050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853848" name="Picture">
</wp:docPr>
                        <a:graphic>
                          <a:graphicData uri="http://schemas.openxmlformats.org/drawingml/2006/picture">
                            <pic:pic>
                              <pic:nvPicPr>
                                <pic:cNvPr id="2086853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95567" name="Picture">
</wp:docPr>
                        <a:graphic>
                          <a:graphicData uri="http://schemas.openxmlformats.org/drawingml/2006/picture">
                            <pic:pic>
                              <pic:nvPicPr>
                                <pic:cNvPr id="1601695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70519" name="Picture">
</wp:docPr>
                        <a:graphic>
                          <a:graphicData uri="http://schemas.openxmlformats.org/drawingml/2006/picture">
                            <pic:pic>
                              <pic:nvPicPr>
                                <pic:cNvPr id="1448570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401090" name="Picture">
</wp:docPr>
                        <a:graphic>
                          <a:graphicData uri="http://schemas.openxmlformats.org/drawingml/2006/picture">
                            <pic:pic>
                              <pic:nvPicPr>
                                <pic:cNvPr id="11004010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41370" name="Picture">
</wp:docPr>
                        <a:graphic>
                          <a:graphicData uri="http://schemas.openxmlformats.org/drawingml/2006/picture">
                            <pic:pic>
                              <pic:nvPicPr>
                                <pic:cNvPr id="2000741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09566" name="Picture">
</wp:docPr>
                        <a:graphic>
                          <a:graphicData uri="http://schemas.openxmlformats.org/drawingml/2006/picture">
                            <pic:pic>
                              <pic:nvPicPr>
                                <pic:cNvPr id="4899095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88094" name="Picture">
</wp:docPr>
                        <a:graphic>
                          <a:graphicData uri="http://schemas.openxmlformats.org/drawingml/2006/picture">
                            <pic:pic>
                              <pic:nvPicPr>
                                <pic:cNvPr id="1079880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03832" name="Picture">
</wp:docPr>
                        <a:graphic>
                          <a:graphicData uri="http://schemas.openxmlformats.org/drawingml/2006/picture">
                            <pic:pic>
                              <pic:nvPicPr>
                                <pic:cNvPr id="2123203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738500" name="Picture">
</wp:docPr>
                        <a:graphic>
                          <a:graphicData uri="http://schemas.openxmlformats.org/drawingml/2006/picture">
                            <pic:pic>
                              <pic:nvPicPr>
                                <pic:cNvPr id="3867385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33128" name="Picture">
</wp:docPr>
                        <a:graphic>
                          <a:graphicData uri="http://schemas.openxmlformats.org/drawingml/2006/picture">
                            <pic:pic>
                              <pic:nvPicPr>
                                <pic:cNvPr id="80033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19436" name="Picture">
</wp:docPr>
                        <a:graphic>
                          <a:graphicData uri="http://schemas.openxmlformats.org/drawingml/2006/picture">
                            <pic:pic>
                              <pic:nvPicPr>
                                <pic:cNvPr id="1841919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70355" name="Picture">
</wp:docPr>
                        <a:graphic>
                          <a:graphicData uri="http://schemas.openxmlformats.org/drawingml/2006/picture">
                            <pic:pic>
                              <pic:nvPicPr>
                                <pic:cNvPr id="15412703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717244" name="Picture">
</wp:docPr>
                        <a:graphic>
                          <a:graphicData uri="http://schemas.openxmlformats.org/drawingml/2006/picture">
                            <pic:pic>
                              <pic:nvPicPr>
                                <pic:cNvPr id="6237172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66302" name="Picture">
</wp:docPr>
                        <a:graphic>
                          <a:graphicData uri="http://schemas.openxmlformats.org/drawingml/2006/picture">
                            <pic:pic>
                              <pic:nvPicPr>
                                <pic:cNvPr id="393566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998712" name="Picture">
</wp:docPr>
                        <a:graphic>
                          <a:graphicData uri="http://schemas.openxmlformats.org/drawingml/2006/picture">
                            <pic:pic>
                              <pic:nvPicPr>
                                <pic:cNvPr id="14479987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77558" name="Picture">
</wp:docPr>
                  <a:graphic>
                    <a:graphicData uri="http://schemas.openxmlformats.org/drawingml/2006/picture">
                      <pic:pic>
                        <pic:nvPicPr>
                          <pic:cNvPr id="72067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148415" name="Picture">
</wp:docPr>
                  <a:graphic>
                    <a:graphicData uri="http://schemas.openxmlformats.org/drawingml/2006/picture">
                      <pic:pic>
                        <pic:nvPicPr>
                          <pic:cNvPr id="101714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33630" name="Picture">
</wp:docPr>
                  <a:graphic>
                    <a:graphicData uri="http://schemas.openxmlformats.org/drawingml/2006/picture">
                      <pic:pic>
                        <pic:nvPicPr>
                          <pic:cNvPr id="66243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22253" name="Picture">
</wp:docPr>
                  <a:graphic>
                    <a:graphicData uri="http://schemas.openxmlformats.org/drawingml/2006/picture">
                      <pic:pic>
                        <pic:nvPicPr>
                          <pic:cNvPr id="8873222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85442" name="Picture">
</wp:docPr>
                  <a:graphic>
                    <a:graphicData uri="http://schemas.openxmlformats.org/drawingml/2006/picture">
                      <pic:pic>
                        <pic:nvPicPr>
                          <pic:cNvPr id="1017785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8897250" name="Picture">
</wp:docPr>
                  <a:graphic>
                    <a:graphicData uri="http://schemas.openxmlformats.org/drawingml/2006/picture">
                      <pic:pic>
                        <pic:nvPicPr>
                          <pic:cNvPr id="9288972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5415" name="Picture">
</wp:docPr>
                        <a:graphic>
                          <a:graphicData uri="http://schemas.openxmlformats.org/drawingml/2006/picture">
                            <pic:pic>
                              <pic:nvPicPr>
                                <pic:cNvPr id="25635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08840" name="Picture">
</wp:docPr>
                        <a:graphic>
                          <a:graphicData uri="http://schemas.openxmlformats.org/drawingml/2006/picture">
                            <pic:pic>
                              <pic:nvPicPr>
                                <pic:cNvPr id="17190088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7401" name="Picture">
</wp:docPr>
                  <a:graphic>
                    <a:graphicData uri="http://schemas.openxmlformats.org/drawingml/2006/picture">
                      <pic:pic>
                        <pic:nvPicPr>
                          <pic:cNvPr id="8266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04358" name="Picture">
</wp:docPr>
                  <a:graphic>
                    <a:graphicData uri="http://schemas.openxmlformats.org/drawingml/2006/picture">
                      <pic:pic>
                        <pic:nvPicPr>
                          <pic:cNvPr id="170430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09314" name="Picture">
</wp:docPr>
                  <a:graphic>
                    <a:graphicData uri="http://schemas.openxmlformats.org/drawingml/2006/picture">
                      <pic:pic>
                        <pic:nvPicPr>
                          <pic:cNvPr id="74420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95854" name="Picture">
</wp:docPr>
                  <a:graphic>
                    <a:graphicData uri="http://schemas.openxmlformats.org/drawingml/2006/picture">
                      <pic:pic>
                        <pic:nvPicPr>
                          <pic:cNvPr id="856395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6367" name="Picture">
</wp:docPr>
                  <a:graphic>
                    <a:graphicData uri="http://schemas.openxmlformats.org/drawingml/2006/picture">
                      <pic:pic>
                        <pic:nvPicPr>
                          <pic:cNvPr id="171756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351637" name="Picture">
</wp:docPr>
                  <a:graphic>
                    <a:graphicData uri="http://schemas.openxmlformats.org/drawingml/2006/picture">
                      <pic:pic>
                        <pic:nvPicPr>
                          <pic:cNvPr id="1460351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969547" name="Picture">
</wp:docPr>
                        <a:graphic>
                          <a:graphicData uri="http://schemas.openxmlformats.org/drawingml/2006/picture">
                            <pic:pic>
                              <pic:nvPicPr>
                                <pic:cNvPr id="1391969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20702" name="Picture">
</wp:docPr>
                  <a:graphic>
                    <a:graphicData uri="http://schemas.openxmlformats.org/drawingml/2006/picture">
                      <pic:pic>
                        <pic:nvPicPr>
                          <pic:cNvPr id="79072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76506" name="Picture">
</wp:docPr>
                  <a:graphic>
                    <a:graphicData uri="http://schemas.openxmlformats.org/drawingml/2006/picture">
                      <pic:pic>
                        <pic:nvPicPr>
                          <pic:cNvPr id="84907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21814" name="Picture">
</wp:docPr>
                  <a:graphic>
                    <a:graphicData uri="http://schemas.openxmlformats.org/drawingml/2006/picture">
                      <pic:pic>
                        <pic:nvPicPr>
                          <pic:cNvPr id="214052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6842" name="Picture">
</wp:docPr>
                  <a:graphic>
                    <a:graphicData uri="http://schemas.openxmlformats.org/drawingml/2006/picture">
                      <pic:pic>
                        <pic:nvPicPr>
                          <pic:cNvPr id="1092568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58849" name="Picture">
</wp:docPr>
                  <a:graphic>
                    <a:graphicData uri="http://schemas.openxmlformats.org/drawingml/2006/picture">
                      <pic:pic>
                        <pic:nvPicPr>
                          <pic:cNvPr id="1579558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108552" name="Picture">
</wp:docPr>
                  <a:graphic>
                    <a:graphicData uri="http://schemas.openxmlformats.org/drawingml/2006/picture">
                      <pic:pic>
                        <pic:nvPicPr>
                          <pic:cNvPr id="4931085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12569" name="Picture">
</wp:docPr>
                        <a:graphic>
                          <a:graphicData uri="http://schemas.openxmlformats.org/drawingml/2006/picture">
                            <pic:pic>
                              <pic:nvPicPr>
                                <pic:cNvPr id="769412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60009" name="Picture">
</wp:docPr>
                  <a:graphic>
                    <a:graphicData uri="http://schemas.openxmlformats.org/drawingml/2006/picture">
                      <pic:pic>
                        <pic:nvPicPr>
                          <pic:cNvPr id="207826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40707" name="Picture">
</wp:docPr>
                  <a:graphic>
                    <a:graphicData uri="http://schemas.openxmlformats.org/drawingml/2006/picture">
                      <pic:pic>
                        <pic:nvPicPr>
                          <pic:cNvPr id="27454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36244" name="Picture">
</wp:docPr>
                  <a:graphic>
                    <a:graphicData uri="http://schemas.openxmlformats.org/drawingml/2006/picture">
                      <pic:pic>
                        <pic:nvPicPr>
                          <pic:cNvPr id="159593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56192" name="Picture">
</wp:docPr>
                  <a:graphic>
                    <a:graphicData uri="http://schemas.openxmlformats.org/drawingml/2006/picture">
                      <pic:pic>
                        <pic:nvPicPr>
                          <pic:cNvPr id="103915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81261" name="Picture">
</wp:docPr>
                  <a:graphic>
                    <a:graphicData uri="http://schemas.openxmlformats.org/drawingml/2006/picture">
                      <pic:pic>
                        <pic:nvPicPr>
                          <pic:cNvPr id="115038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73286" name="Picture">
</wp:docPr>
                  <a:graphic>
                    <a:graphicData uri="http://schemas.openxmlformats.org/drawingml/2006/picture">
                      <pic:pic>
                        <pic:nvPicPr>
                          <pic:cNvPr id="46147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67858" name="Picture">
</wp:docPr>
                  <a:graphic>
                    <a:graphicData uri="http://schemas.openxmlformats.org/drawingml/2006/picture">
                      <pic:pic>
                        <pic:nvPicPr>
                          <pic:cNvPr id="12785678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00766" name="Picture">
</wp:docPr>
                  <a:graphic>
                    <a:graphicData uri="http://schemas.openxmlformats.org/drawingml/2006/picture">
                      <pic:pic>
                        <pic:nvPicPr>
                          <pic:cNvPr id="1598600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69628" name="Picture">
</wp:docPr>
                  <a:graphic>
                    <a:graphicData uri="http://schemas.openxmlformats.org/drawingml/2006/picture">
                      <pic:pic>
                        <pic:nvPicPr>
                          <pic:cNvPr id="882696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45264" name="Picture">
</wp:docPr>
                        <a:graphic>
                          <a:graphicData uri="http://schemas.openxmlformats.org/drawingml/2006/picture">
                            <pic:pic>
                              <pic:nvPicPr>
                                <pic:cNvPr id="19157452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32490" name="Picture">
</wp:docPr>
                  <a:graphic>
                    <a:graphicData uri="http://schemas.openxmlformats.org/drawingml/2006/picture">
                      <pic:pic>
                        <pic:nvPicPr>
                          <pic:cNvPr id="162573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50390" name="Picture">
</wp:docPr>
                  <a:graphic>
                    <a:graphicData uri="http://schemas.openxmlformats.org/drawingml/2006/picture">
                      <pic:pic>
                        <pic:nvPicPr>
                          <pic:cNvPr id="197485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25540" name="Picture">
</wp:docPr>
                  <a:graphic>
                    <a:graphicData uri="http://schemas.openxmlformats.org/drawingml/2006/picture">
                      <pic:pic>
                        <pic:nvPicPr>
                          <pic:cNvPr id="176762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83357" name="Picture">
</wp:docPr>
                  <a:graphic>
                    <a:graphicData uri="http://schemas.openxmlformats.org/drawingml/2006/picture">
                      <pic:pic>
                        <pic:nvPicPr>
                          <pic:cNvPr id="1618833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41020" name="Picture">
</wp:docPr>
                  <a:graphic>
                    <a:graphicData uri="http://schemas.openxmlformats.org/drawingml/2006/picture">
                      <pic:pic>
                        <pic:nvPicPr>
                          <pic:cNvPr id="1935441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776463" name="Picture">
</wp:docPr>
                  <a:graphic>
                    <a:graphicData uri="http://schemas.openxmlformats.org/drawingml/2006/picture">
                      <pic:pic>
                        <pic:nvPicPr>
                          <pic:cNvPr id="2257764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023609" name="Picture">
</wp:docPr>
                        <a:graphic>
                          <a:graphicData uri="http://schemas.openxmlformats.org/drawingml/2006/picture">
                            <pic:pic>
                              <pic:nvPicPr>
                                <pic:cNvPr id="882023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376143" name="Picture">
</wp:docPr>
                  <a:graphic>
                    <a:graphicData uri="http://schemas.openxmlformats.org/drawingml/2006/picture">
                      <pic:pic>
                        <pic:nvPicPr>
                          <pic:cNvPr id="29937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27756" name="Picture">
</wp:docPr>
                  <a:graphic>
                    <a:graphicData uri="http://schemas.openxmlformats.org/drawingml/2006/picture">
                      <pic:pic>
                        <pic:nvPicPr>
                          <pic:cNvPr id="156492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68558" name="Picture">
</wp:docPr>
                  <a:graphic>
                    <a:graphicData uri="http://schemas.openxmlformats.org/drawingml/2006/picture">
                      <pic:pic>
                        <pic:nvPicPr>
                          <pic:cNvPr id="19196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4962" name="Picture">
</wp:docPr>
                  <a:graphic>
                    <a:graphicData uri="http://schemas.openxmlformats.org/drawingml/2006/picture">
                      <pic:pic>
                        <pic:nvPicPr>
                          <pic:cNvPr id="1605149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58459" name="Picture">
</wp:docPr>
                  <a:graphic>
                    <a:graphicData uri="http://schemas.openxmlformats.org/drawingml/2006/picture">
                      <pic:pic>
                        <pic:nvPicPr>
                          <pic:cNvPr id="1608258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2905630" name="Picture">
</wp:docPr>
                  <a:graphic>
                    <a:graphicData uri="http://schemas.openxmlformats.org/drawingml/2006/picture">
                      <pic:pic>
                        <pic:nvPicPr>
                          <pic:cNvPr id="10229056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57572" name="Picture">
</wp:docPr>
                  <a:graphic>
                    <a:graphicData uri="http://schemas.openxmlformats.org/drawingml/2006/picture">
                      <pic:pic>
                        <pic:nvPicPr>
                          <pic:cNvPr id="96395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50217" name="Picture">
</wp:docPr>
                  <a:graphic>
                    <a:graphicData uri="http://schemas.openxmlformats.org/drawingml/2006/picture">
                      <pic:pic>
                        <pic:nvPicPr>
                          <pic:cNvPr id="119295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65010" name="Picture">
</wp:docPr>
                  <a:graphic>
                    <a:graphicData uri="http://schemas.openxmlformats.org/drawingml/2006/picture">
                      <pic:pic>
                        <pic:nvPicPr>
                          <pic:cNvPr id="205826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979665" name="Picture">
</wp:docPr>
                  <a:graphic>
                    <a:graphicData uri="http://schemas.openxmlformats.org/drawingml/2006/picture">
                      <pic:pic>
                        <pic:nvPicPr>
                          <pic:cNvPr id="166797966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45275" name="Picture">
</wp:docPr>
                  <a:graphic>
                    <a:graphicData uri="http://schemas.openxmlformats.org/drawingml/2006/picture">
                      <pic:pic>
                        <pic:nvPicPr>
                          <pic:cNvPr id="405945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6395294" name="Picture">
</wp:docPr>
                  <a:graphic>
                    <a:graphicData uri="http://schemas.openxmlformats.org/drawingml/2006/picture">
                      <pic:pic>
                        <pic:nvPicPr>
                          <pic:cNvPr id="211639529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68464" name="Picture">
</wp:docPr>
                        <a:graphic>
                          <a:graphicData uri="http://schemas.openxmlformats.org/drawingml/2006/picture">
                            <pic:pic>
                              <pic:nvPicPr>
                                <pic:cNvPr id="148596846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70268" name="Picture">
</wp:docPr>
                  <a:graphic>
                    <a:graphicData uri="http://schemas.openxmlformats.org/drawingml/2006/picture">
                      <pic:pic>
                        <pic:nvPicPr>
                          <pic:cNvPr id="148157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59194" name="Picture">
</wp:docPr>
                  <a:graphic>
                    <a:graphicData uri="http://schemas.openxmlformats.org/drawingml/2006/picture">
                      <pic:pic>
                        <pic:nvPicPr>
                          <pic:cNvPr id="33865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48509" name="Picture">
</wp:docPr>
                  <a:graphic>
                    <a:graphicData uri="http://schemas.openxmlformats.org/drawingml/2006/picture">
                      <pic:pic>
                        <pic:nvPicPr>
                          <pic:cNvPr id="146994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"https://fiches-risques.brgm.fr/georisques/infosols/instruction/SSP000571101" \t "_blank" </w:instrText>
            </w:r>
            <w:r>
              <w:fldChar w:fldCharType="separate"/>
            </w:r>
            <w:r>
              <w:rPr>
                <w:rFonts w:ascii="Marianne" w:hAnsi="Marianne" w:eastAsia="Marianne" w:cs="Marianne"/>
                <w:sz w:val="14"/>
              </w:rPr>
              <w:t xml:space="preserve">SSP000571101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GRANGE LE ROI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77289" name="Picture">
</wp:docPr>
                  <a:graphic>
                    <a:graphicData uri="http://schemas.openxmlformats.org/drawingml/2006/picture">
                      <pic:pic>
                        <pic:nvPicPr>
                          <pic:cNvPr id="39167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61212" name="Picture">
</wp:docPr>
                  <a:graphic>
                    <a:graphicData uri="http://schemas.openxmlformats.org/drawingml/2006/picture">
                      <pic:pic>
                        <pic:nvPicPr>
                          <pic:cNvPr id="214486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77170 Coubert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79358" name="Picture">
</wp:docPr>
                  <a:graphic>
                    <a:graphicData uri="http://schemas.openxmlformats.org/drawingml/2006/picture">
                      <pic:pic>
                        <pic:nvPicPr>
                          <pic:cNvPr id="95397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"https://fiches-risques.brgm.fr/georisques/casias/SSP3878275" \t "_blank" </w:instrText>
            </w:r>
            <w:r>
              <w:fldChar w:fldCharType="separate"/>
            </w:r>
            <w:r>
              <w:rPr>
                <w:rFonts w:ascii="Marianne" w:hAnsi="Marianne" w:eastAsia="Marianne" w:cs="Marianne"/>
                <w:sz w:val="14"/>
              </w:rPr>
              <w:t xml:space="preserve">SSP3878275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tubes et tuyaux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"https://fiches-risques.brgm.fr/georisques/casias/SSP3876689" \t "_blank" </w:instrText>
            </w:r>
            <w:r>
              <w:fldChar w:fldCharType="separate"/>
            </w:r>
            <w:r>
              <w:rPr>
                <w:rFonts w:ascii="Marianne" w:hAnsi="Marianne" w:eastAsia="Marianne" w:cs="Marianne"/>
                <w:sz w:val="14"/>
              </w:rPr>
              <w:t xml:space="preserve">SSP3876689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de cure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"https://fiches-risques.brgm.fr/georisques/casias/SSP3876688" \t "_blank" </w:instrText>
            </w:r>
            <w:r>
              <w:fldChar w:fldCharType="separate"/>
            </w:r>
            <w:r>
              <w:rPr>
                <w:rFonts w:ascii="Marianne" w:hAnsi="Marianne" w:eastAsia="Marianne" w:cs="Marianne"/>
                <w:sz w:val="14"/>
              </w:rPr>
              <w:t xml:space="preserve">SSP3876688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Caisse d'assurance maladie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"https://fiches-risques.brgm.fr/georisques/casias/SSP3876687" \t "_blank" </w:instrText>
            </w:r>
            <w:r>
              <w:fldChar w:fldCharType="separate"/>
            </w:r>
            <w:r>
              <w:rPr>
                <w:rFonts w:ascii="Marianne" w:hAnsi="Marianne" w:eastAsia="Marianne" w:cs="Marianne"/>
                <w:sz w:val="14"/>
              </w:rPr>
              <w:t xml:space="preserve">SSP3876687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d'adhésifs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"https://fiches-risques.brgm.fr/georisques/casias/SSP3876686" \t "_blank" </w:instrText>
            </w:r>
            <w:r>
              <w:fldChar w:fldCharType="separate"/>
            </w:r>
            <w:r>
              <w:rPr>
                <w:rFonts w:ascii="Marianne" w:hAnsi="Marianne" w:eastAsia="Marianne" w:cs="Marianne"/>
                <w:sz w:val="14"/>
              </w:rPr>
              <w:t xml:space="preserve">SSP3876686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retraite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"https://fiches-risques.brgm.fr/georisques/casias/SSP3875915" \t "_blank" </w:instrText>
            </w:r>
            <w:r>
              <w:fldChar w:fldCharType="separate"/>
            </w:r>
            <w:r>
              <w:rPr>
                <w:rFonts w:ascii="Marianne" w:hAnsi="Marianne" w:eastAsia="Marianne" w:cs="Marianne"/>
                <w:sz w:val="14"/>
              </w:rPr>
              <w:t xml:space="preserve">SSP3875915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"https://fiches-risques.brgm.fr/georisques/casias/SSP3875909" \t "_blank" </w:instrText>
            </w:r>
            <w:r>
              <w:fldChar w:fldCharType="separate"/>
            </w:r>
            <w:r>
              <w:rPr>
                <w:rFonts w:ascii="Marianne" w:hAnsi="Marianne" w:eastAsia="Marianne" w:cs="Marianne"/>
                <w:sz w:val="14"/>
              </w:rPr>
              <w:t xml:space="preserve">SSP3875909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"https://fiches-risques.brgm.fr/georisques/casias/SSP3875730" \t "_blank" </w:instrText>
            </w:r>
            <w:r>
              <w:fldChar w:fldCharType="separate"/>
            </w:r>
            <w:r>
              <w:rPr>
                <w:rFonts w:ascii="Marianne" w:hAnsi="Marianne" w:eastAsia="Marianne" w:cs="Marianne"/>
                <w:sz w:val="14"/>
              </w:rPr>
              <w:t xml:space="preserve">SSP3875730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"https://fiches-risques.brgm.fr/georisques/casias/SSP3875700" \t "_blank" </w:instrText>
            </w:r>
            <w:r>
              <w:fldChar w:fldCharType="separate"/>
            </w:r>
            <w:r>
              <w:rPr>
                <w:rFonts w:ascii="Marianne" w:hAnsi="Marianne" w:eastAsia="Marianne" w:cs="Marianne"/>
                <w:sz w:val="14"/>
              </w:rPr>
              <w:t xml:space="preserve">SSP3875700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"https://fiches-risques.brgm.fr/georisques/casias/SSP3875623" \t "_blank" </w:instrText>
            </w:r>
            <w:r>
              <w:fldChar w:fldCharType="separate"/>
            </w:r>
            <w:r>
              <w:rPr>
                <w:rFonts w:ascii="Marianne" w:hAnsi="Marianne" w:eastAsia="Marianne" w:cs="Marianne"/>
                <w:sz w:val="14"/>
              </w:rPr>
              <w:t xml:space="preserve">SSP3875623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"https://fiches-risques.brgm.fr/georisques/casias/SSP3874924" \t "_blank" </w:instrText>
            </w:r>
            <w:r>
              <w:fldChar w:fldCharType="separate"/>
            </w:r>
            <w:r>
              <w:rPr>
                <w:rFonts w:ascii="Marianne" w:hAnsi="Marianne" w:eastAsia="Marianne" w:cs="Marianne"/>
                <w:sz w:val="14"/>
              </w:rPr>
              <w:t xml:space="preserve">SSP3874924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"https://fiches-risques.brgm.fr/georisques/casias/SSP3874763" \t "_blank" </w:instrText>
            </w:r>
            <w:r>
              <w:fldChar w:fldCharType="separate"/>
            </w:r>
            <w:r>
              <w:rPr>
                <w:rFonts w:ascii="Marianne" w:hAnsi="Marianne" w:eastAsia="Marianne" w:cs="Marianne"/>
                <w:sz w:val="14"/>
              </w:rPr>
              <w:t xml:space="preserve">SSP3874763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"https://fiches-risques.brgm.fr/georisques/casias/SSP3873865" \t "_blank" </w:instrText>
            </w:r>
            <w:r>
              <w:fldChar w:fldCharType="separate"/>
            </w:r>
            <w:r>
              <w:rPr>
                <w:rFonts w:ascii="Marianne" w:hAnsi="Marianne" w:eastAsia="Marianne" w:cs="Marianne"/>
                <w:sz w:val="14"/>
              </w:rPr>
              <w:t xml:space="preserve">SSP3873865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"https://fiches-risques.brgm.fr/georisques/casias/SSP3873858" \t "_blank" </w:instrText>
            </w:r>
            <w:r>
              <w:fldChar w:fldCharType="separate"/>
            </w:r>
            <w:r>
              <w:rPr>
                <w:rFonts w:ascii="Marianne" w:hAnsi="Marianne" w:eastAsia="Marianne" w:cs="Marianne"/>
                <w:sz w:val="14"/>
              </w:rPr>
              <w:t xml:space="preserve">SSP3873858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"https://fiches-risques.brgm.fr/georisques/casias/SSP3873576" \t "_blank" </w:instrText>
            </w:r>
            <w:r>
              <w:fldChar w:fldCharType="separate"/>
            </w:r>
            <w:r>
              <w:rPr>
                <w:rFonts w:ascii="Marianne" w:hAnsi="Marianne" w:eastAsia="Marianne" w:cs="Marianne"/>
                <w:sz w:val="14"/>
              </w:rPr>
              <w:t xml:space="preserve">SSP3873576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"https://fiches-risques.brgm.fr/georisques/casias/SSP3873198" \t "_blank" </w:instrText>
            </w:r>
            <w:r>
              <w:fldChar w:fldCharType="separate"/>
            </w:r>
            <w:r>
              <w:rPr>
                <w:rFonts w:ascii="Marianne" w:hAnsi="Marianne" w:eastAsia="Marianne" w:cs="Marianne"/>
                <w:sz w:val="14"/>
              </w:rPr>
              <w:t xml:space="preserve">SSP3873198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"https://fiches-risques.brgm.fr/georisques/casias/SSP607900" \t "_blank" </w:instrText>
            </w:r>
            <w:r>
              <w:fldChar w:fldCharType="separate"/>
            </w:r>
            <w:r>
              <w:rPr>
                <w:rFonts w:ascii="Marianne" w:hAnsi="Marianne" w:eastAsia="Marianne" w:cs="Marianne"/>
                <w:sz w:val="14"/>
              </w:rPr>
              <w:t xml:space="preserve">SSP607900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MARKETING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