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76293" name="Picture">
</wp:docPr>
                  <a:graphic>
                    <a:graphicData uri="http://schemas.openxmlformats.org/drawingml/2006/picture">
                      <pic:pic>
                        <pic:nvPicPr>
                          <pic:cNvPr id="128407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027491" name="Picture">
</wp:docPr>
                  <a:graphic>
                    <a:graphicData uri="http://schemas.openxmlformats.org/drawingml/2006/picture">
                      <pic:pic>
                        <pic:nvPicPr>
                          <pic:cNvPr id="2072027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524733" name="Picture">
</wp:docPr>
                        <a:graphic>
                          <a:graphicData uri="http://schemas.openxmlformats.org/drawingml/2006/picture">
                            <pic:pic>
                              <pic:nvPicPr>
                                <pic:cNvPr id="338524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42360 Cottance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164381" name="Picture">
</wp:docPr>
                  <a:graphic>
                    <a:graphicData uri="http://schemas.openxmlformats.org/drawingml/2006/picture">
                      <pic:pic>
                        <pic:nvPicPr>
                          <pic:cNvPr id="2147164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389353" name="Picture">
</wp:docPr>
                  <a:graphic>
                    <a:graphicData uri="http://schemas.openxmlformats.org/drawingml/2006/picture">
                      <pic:pic>
                        <pic:nvPicPr>
                          <pic:cNvPr id="806389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36588" name="Picture">
</wp:docPr>
                  <a:graphic>
                    <a:graphicData uri="http://schemas.openxmlformats.org/drawingml/2006/picture">
                      <pic:pic>
                        <pic:nvPicPr>
                          <pic:cNvPr id="165183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75970" name="Picture">
</wp:docPr>
                  <a:graphic>
                    <a:graphicData uri="http://schemas.openxmlformats.org/drawingml/2006/picture">
                      <pic:pic>
                        <pic:nvPicPr>
                          <pic:cNvPr id="159317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53105" name="Picture">
</wp:docPr>
                  <a:graphic>
                    <a:graphicData uri="http://schemas.openxmlformats.org/drawingml/2006/picture">
                      <pic:pic>
                        <pic:nvPicPr>
                          <pic:cNvPr id="29025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12730" name="Picture">
</wp:docPr>
                        <a:graphic>
                          <a:graphicData uri="http://schemas.openxmlformats.org/drawingml/2006/picture">
                            <pic:pic>
                              <pic:nvPicPr>
                                <pic:cNvPr id="1598412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11067" name="Picture">
</wp:docPr>
                        <a:graphic>
                          <a:graphicData uri="http://schemas.openxmlformats.org/drawingml/2006/picture">
                            <pic:pic>
                              <pic:nvPicPr>
                                <pic:cNvPr id="509111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06238" name="Picture">
</wp:docPr>
                        <a:graphic>
                          <a:graphicData uri="http://schemas.openxmlformats.org/drawingml/2006/picture">
                            <pic:pic>
                              <pic:nvPicPr>
                                <pic:cNvPr id="403906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00534" name="Picture">
</wp:docPr>
                        <a:graphic>
                          <a:graphicData uri="http://schemas.openxmlformats.org/drawingml/2006/picture">
                            <pic:pic>
                              <pic:nvPicPr>
                                <pic:cNvPr id="1717100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32690" name="Picture">
</wp:docPr>
                        <a:graphic>
                          <a:graphicData uri="http://schemas.openxmlformats.org/drawingml/2006/picture">
                            <pic:pic>
                              <pic:nvPicPr>
                                <pic:cNvPr id="1307932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349298" name="Picture">
</wp:docPr>
                        <a:graphic>
                          <a:graphicData uri="http://schemas.openxmlformats.org/drawingml/2006/picture">
                            <pic:pic>
                              <pic:nvPicPr>
                                <pic:cNvPr id="677349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28112" name="Picture">
</wp:docPr>
                        <a:graphic>
                          <a:graphicData uri="http://schemas.openxmlformats.org/drawingml/2006/picture">
                            <pic:pic>
                              <pic:nvPicPr>
                                <pic:cNvPr id="1956128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42435" name="Picture">
</wp:docPr>
                        <a:graphic>
                          <a:graphicData uri="http://schemas.openxmlformats.org/drawingml/2006/picture">
                            <pic:pic>
                              <pic:nvPicPr>
                                <pic:cNvPr id="1159142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09497" name="Picture">
</wp:docPr>
                        <a:graphic>
                          <a:graphicData uri="http://schemas.openxmlformats.org/drawingml/2006/picture">
                            <pic:pic>
                              <pic:nvPicPr>
                                <pic:cNvPr id="2285094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73476" name="Picture">
</wp:docPr>
                        <a:graphic>
                          <a:graphicData uri="http://schemas.openxmlformats.org/drawingml/2006/picture">
                            <pic:pic>
                              <pic:nvPicPr>
                                <pic:cNvPr id="1406773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7551" name="Picture">
</wp:docPr>
                        <a:graphic>
                          <a:graphicData uri="http://schemas.openxmlformats.org/drawingml/2006/picture">
                            <pic:pic>
                              <pic:nvPicPr>
                                <pic:cNvPr id="15312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549" name="Picture">
</wp:docPr>
                        <a:graphic>
                          <a:graphicData uri="http://schemas.openxmlformats.org/drawingml/2006/picture">
                            <pic:pic>
                              <pic:nvPicPr>
                                <pic:cNvPr id="178775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6558" name="Picture">
</wp:docPr>
                        <a:graphic>
                          <a:graphicData uri="http://schemas.openxmlformats.org/drawingml/2006/picture">
                            <pic:pic>
                              <pic:nvPicPr>
                                <pic:cNvPr id="1380765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71637" name="Picture">
</wp:docPr>
                        <a:graphic>
                          <a:graphicData uri="http://schemas.openxmlformats.org/drawingml/2006/picture">
                            <pic:pic>
                              <pic:nvPicPr>
                                <pic:cNvPr id="1326071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08240" name="Picture">
</wp:docPr>
                        <a:graphic>
                          <a:graphicData uri="http://schemas.openxmlformats.org/drawingml/2006/picture">
                            <pic:pic>
                              <pic:nvPicPr>
                                <pic:cNvPr id="2236082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717680" name="Picture">
</wp:docPr>
                        <a:graphic>
                          <a:graphicData uri="http://schemas.openxmlformats.org/drawingml/2006/picture">
                            <pic:pic>
                              <pic:nvPicPr>
                                <pic:cNvPr id="6487176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85027" name="Picture">
</wp:docPr>
                        <a:graphic>
                          <a:graphicData uri="http://schemas.openxmlformats.org/drawingml/2006/picture">
                            <pic:pic>
                              <pic:nvPicPr>
                                <pic:cNvPr id="693185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721915" name="Picture">
</wp:docPr>
                        <a:graphic>
                          <a:graphicData uri="http://schemas.openxmlformats.org/drawingml/2006/picture">
                            <pic:pic>
                              <pic:nvPicPr>
                                <pic:cNvPr id="1087721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47769" name="Picture">
</wp:docPr>
                  <a:graphic>
                    <a:graphicData uri="http://schemas.openxmlformats.org/drawingml/2006/picture">
                      <pic:pic>
                        <pic:nvPicPr>
                          <pic:cNvPr id="65454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92908" name="Picture">
</wp:docPr>
                  <a:graphic>
                    <a:graphicData uri="http://schemas.openxmlformats.org/drawingml/2006/picture">
                      <pic:pic>
                        <pic:nvPicPr>
                          <pic:cNvPr id="102509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58268" name="Picture">
</wp:docPr>
                  <a:graphic>
                    <a:graphicData uri="http://schemas.openxmlformats.org/drawingml/2006/picture">
                      <pic:pic>
                        <pic:nvPicPr>
                          <pic:cNvPr id="147605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Cottance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924300" name="Picture">
</wp:docPr>
                  <a:graphic>
                    <a:graphicData uri="http://schemas.openxmlformats.org/drawingml/2006/picture">
                      <pic:pic>
                        <pic:nvPicPr>
                          <pic:cNvPr id="1239924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89629" name="Picture">
</wp:docPr>
                  <a:graphic>
                    <a:graphicData uri="http://schemas.openxmlformats.org/drawingml/2006/picture">
                      <pic:pic>
                        <pic:nvPicPr>
                          <pic:cNvPr id="406489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724868" name="Picture">
</wp:docPr>
                  <a:graphic>
                    <a:graphicData uri="http://schemas.openxmlformats.org/drawingml/2006/picture">
                      <pic:pic>
                        <pic:nvPicPr>
                          <pic:cNvPr id="4927248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54190" name="Picture">
</wp:docPr>
                        <a:graphic>
                          <a:graphicData uri="http://schemas.openxmlformats.org/drawingml/2006/picture">
                            <pic:pic>
                              <pic:nvPicPr>
                                <pic:cNvPr id="1229954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7509" name="Picture">
</wp:docPr>
                  <a:graphic>
                    <a:graphicData uri="http://schemas.openxmlformats.org/drawingml/2006/picture">
                      <pic:pic>
                        <pic:nvPicPr>
                          <pic:cNvPr id="12116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85509" name="Picture">
</wp:docPr>
                  <a:graphic>
                    <a:graphicData uri="http://schemas.openxmlformats.org/drawingml/2006/picture">
                      <pic:pic>
                        <pic:nvPicPr>
                          <pic:cNvPr id="46498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50481" name="Picture">
</wp:docPr>
                  <a:graphic>
                    <a:graphicData uri="http://schemas.openxmlformats.org/drawingml/2006/picture">
                      <pic:pic>
                        <pic:nvPicPr>
                          <pic:cNvPr id="78285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156614" name="Picture">
</wp:docPr>
                  <a:graphic>
                    <a:graphicData uri="http://schemas.openxmlformats.org/drawingml/2006/picture">
                      <pic:pic>
                        <pic:nvPicPr>
                          <pic:cNvPr id="14321566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52102" name="Picture">
</wp:docPr>
                  <a:graphic>
                    <a:graphicData uri="http://schemas.openxmlformats.org/drawingml/2006/picture">
                      <pic:pic>
                        <pic:nvPicPr>
                          <pic:cNvPr id="386952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886876" name="Picture">
</wp:docPr>
                  <a:graphic>
                    <a:graphicData uri="http://schemas.openxmlformats.org/drawingml/2006/picture">
                      <pic:pic>
                        <pic:nvPicPr>
                          <pic:cNvPr id="9988868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424975" name="Picture">
</wp:docPr>
                        <a:graphic>
                          <a:graphicData uri="http://schemas.openxmlformats.org/drawingml/2006/picture">
                            <pic:pic>
                              <pic:nvPicPr>
                                <pic:cNvPr id="1189424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432088" name="Picture">
</wp:docPr>
                        <a:graphic>
                          <a:graphicData uri="http://schemas.openxmlformats.org/drawingml/2006/picture">
                            <pic:pic>
                              <pic:nvPicPr>
                                <pic:cNvPr id="19104320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56687" name="Picture">
</wp:docPr>
                  <a:graphic>
                    <a:graphicData uri="http://schemas.openxmlformats.org/drawingml/2006/picture">
                      <pic:pic>
                        <pic:nvPicPr>
                          <pic:cNvPr id="98545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92781" name="Picture">
</wp:docPr>
                  <a:graphic>
                    <a:graphicData uri="http://schemas.openxmlformats.org/drawingml/2006/picture">
                      <pic:pic>
                        <pic:nvPicPr>
                          <pic:cNvPr id="34359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64565" name="Picture">
</wp:docPr>
                  <a:graphic>
                    <a:graphicData uri="http://schemas.openxmlformats.org/drawingml/2006/picture">
                      <pic:pic>
                        <pic:nvPicPr>
                          <pic:cNvPr id="162546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001010" name="Picture">
</wp:docPr>
                  <a:graphic>
                    <a:graphicData uri="http://schemas.openxmlformats.org/drawingml/2006/picture">
                      <pic:pic>
                        <pic:nvPicPr>
                          <pic:cNvPr id="17060010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29957" name="Picture">
</wp:docPr>
                  <a:graphic>
                    <a:graphicData uri="http://schemas.openxmlformats.org/drawingml/2006/picture">
                      <pic:pic>
                        <pic:nvPicPr>
                          <pic:cNvPr id="1334729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7223483" name="Picture">
</wp:docPr>
                  <a:graphic>
                    <a:graphicData uri="http://schemas.openxmlformats.org/drawingml/2006/picture">
                      <pic:pic>
                        <pic:nvPicPr>
                          <pic:cNvPr id="2472234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34613" name="Picture">
</wp:docPr>
                        <a:graphic>
                          <a:graphicData uri="http://schemas.openxmlformats.org/drawingml/2006/picture">
                            <pic:pic>
                              <pic:nvPicPr>
                                <pic:cNvPr id="1742734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57665" name="Picture">
</wp:docPr>
                  <a:graphic>
                    <a:graphicData uri="http://schemas.openxmlformats.org/drawingml/2006/picture">
                      <pic:pic>
                        <pic:nvPicPr>
                          <pic:cNvPr id="206015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15466" name="Picture">
</wp:docPr>
                  <a:graphic>
                    <a:graphicData uri="http://schemas.openxmlformats.org/drawingml/2006/picture">
                      <pic:pic>
                        <pic:nvPicPr>
                          <pic:cNvPr id="127131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28138" name="Picture">
</wp:docPr>
                  <a:graphic>
                    <a:graphicData uri="http://schemas.openxmlformats.org/drawingml/2006/picture">
                      <pic:pic>
                        <pic:nvPicPr>
                          <pic:cNvPr id="74512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19945" name="Picture">
</wp:docPr>
                  <a:graphic>
                    <a:graphicData uri="http://schemas.openxmlformats.org/drawingml/2006/picture">
                      <pic:pic>
                        <pic:nvPicPr>
                          <pic:cNvPr id="76801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90391" name="Picture">
</wp:docPr>
                  <a:graphic>
                    <a:graphicData uri="http://schemas.openxmlformats.org/drawingml/2006/picture">
                      <pic:pic>
                        <pic:nvPicPr>
                          <pic:cNvPr id="139459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61966" name="Picture">
</wp:docPr>
                  <a:graphic>
                    <a:graphicData uri="http://schemas.openxmlformats.org/drawingml/2006/picture">
                      <pic:pic>
                        <pic:nvPicPr>
                          <pic:cNvPr id="83166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181183" name="Picture">
</wp:docPr>
                  <a:graphic>
                    <a:graphicData uri="http://schemas.openxmlformats.org/drawingml/2006/picture">
                      <pic:pic>
                        <pic:nvPicPr>
                          <pic:cNvPr id="1363181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33312" name="Picture">
</wp:docPr>
                  <a:graphic>
                    <a:graphicData uri="http://schemas.openxmlformats.org/drawingml/2006/picture">
                      <pic:pic>
                        <pic:nvPicPr>
                          <pic:cNvPr id="1703433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879060" name="Picture">
</wp:docPr>
                  <a:graphic>
                    <a:graphicData uri="http://schemas.openxmlformats.org/drawingml/2006/picture">
                      <pic:pic>
                        <pic:nvPicPr>
                          <pic:cNvPr id="1764879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229309" name="Picture">
</wp:docPr>
                        <a:graphic>
                          <a:graphicData uri="http://schemas.openxmlformats.org/drawingml/2006/picture">
                            <pic:pic>
                              <pic:nvPicPr>
                                <pic:cNvPr id="402229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25276" name="Picture">
</wp:docPr>
                  <a:graphic>
                    <a:graphicData uri="http://schemas.openxmlformats.org/drawingml/2006/picture">
                      <pic:pic>
                        <pic:nvPicPr>
                          <pic:cNvPr id="191212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20157" name="Picture">
</wp:docPr>
                  <a:graphic>
                    <a:graphicData uri="http://schemas.openxmlformats.org/drawingml/2006/picture">
                      <pic:pic>
                        <pic:nvPicPr>
                          <pic:cNvPr id="140312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753777" name="Picture">
</wp:docPr>
                  <a:graphic>
                    <a:graphicData uri="http://schemas.openxmlformats.org/drawingml/2006/picture">
                      <pic:pic>
                        <pic:nvPicPr>
                          <pic:cNvPr id="174875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696866" name="Picture">
</wp:docPr>
                  <a:graphic>
                    <a:graphicData uri="http://schemas.openxmlformats.org/drawingml/2006/picture">
                      <pic:pic>
                        <pic:nvPicPr>
                          <pic:cNvPr id="5126968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79377" name="Picture">
</wp:docPr>
                  <a:graphic>
                    <a:graphicData uri="http://schemas.openxmlformats.org/drawingml/2006/picture">
                      <pic:pic>
                        <pic:nvPicPr>
                          <pic:cNvPr id="1796879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17695" name="Picture">
</wp:docPr>
                  <a:graphic>
                    <a:graphicData uri="http://schemas.openxmlformats.org/drawingml/2006/picture">
                      <pic:pic>
                        <pic:nvPicPr>
                          <pic:cNvPr id="1567617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65781" name="Picture">
</wp:docPr>
                        <a:graphic>
                          <a:graphicData uri="http://schemas.openxmlformats.org/drawingml/2006/picture">
                            <pic:pic>
                              <pic:nvPicPr>
                                <pic:cNvPr id="2101765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27554" name="Picture">
</wp:docPr>
                  <a:graphic>
                    <a:graphicData uri="http://schemas.openxmlformats.org/drawingml/2006/picture">
                      <pic:pic>
                        <pic:nvPicPr>
                          <pic:cNvPr id="22002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95386" name="Picture">
</wp:docPr>
                  <a:graphic>
                    <a:graphicData uri="http://schemas.openxmlformats.org/drawingml/2006/picture">
                      <pic:pic>
                        <pic:nvPicPr>
                          <pic:cNvPr id="112629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96494" name="Picture">
</wp:docPr>
                  <a:graphic>
                    <a:graphicData uri="http://schemas.openxmlformats.org/drawingml/2006/picture">
                      <pic:pic>
                        <pic:nvPicPr>
                          <pic:cNvPr id="162479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501197" name="Picture">
</wp:docPr>
                  <a:graphic>
                    <a:graphicData uri="http://schemas.openxmlformats.org/drawingml/2006/picture">
                      <pic:pic>
                        <pic:nvPicPr>
                          <pic:cNvPr id="6525011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91115" name="Picture">
</wp:docPr>
                  <a:graphic>
                    <a:graphicData uri="http://schemas.openxmlformats.org/drawingml/2006/picture">
                      <pic:pic>
                        <pic:nvPicPr>
                          <pic:cNvPr id="984691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300800" name="Picture">
</wp:docPr>
                  <a:graphic>
                    <a:graphicData uri="http://schemas.openxmlformats.org/drawingml/2006/picture">
                      <pic:pic>
                        <pic:nvPicPr>
                          <pic:cNvPr id="7613008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96831" name="Picture">
</wp:docPr>
                  <a:graphic>
                    <a:graphicData uri="http://schemas.openxmlformats.org/drawingml/2006/picture">
                      <pic:pic>
                        <pic:nvPicPr>
                          <pic:cNvPr id="148779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49570" name="Picture">
</wp:docPr>
                  <a:graphic>
                    <a:graphicData uri="http://schemas.openxmlformats.org/drawingml/2006/picture">
                      <pic:pic>
                        <pic:nvPicPr>
                          <pic:cNvPr id="50094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65397" name="Picture">
</wp:docPr>
                  <a:graphic>
                    <a:graphicData uri="http://schemas.openxmlformats.org/drawingml/2006/picture">
                      <pic:pic>
                        <pic:nvPicPr>
                          <pic:cNvPr id="117996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"https://fiches-risques.brgm.fr/georisques/casias/SSP4110410" \t "_blank" </w:instrText>
            </w:r>
            <w:r>
              <w:fldChar w:fldCharType="separate"/>
            </w:r>
            <w:r>
              <w:rPr>
                <w:rFonts w:ascii="Marianne" w:hAnsi="Marianne" w:eastAsia="Marianne" w:cs="Marianne"/>
                <w:sz w:val="14"/>
              </w:rPr>
              <w:t xml:space="preserve">SSP4110410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KIRSTEIN CHRISTIAN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"https://fiches-risques.brgm.fr/georisques/casias/SSP4110334" \t "_blank" </w:instrText>
            </w:r>
            <w:r>
              <w:fldChar w:fldCharType="separate"/>
            </w:r>
            <w:r>
              <w:rPr>
                <w:rFonts w:ascii="Marianne" w:hAnsi="Marianne" w:eastAsia="Marianne" w:cs="Marianne"/>
                <w:sz w:val="14"/>
              </w:rPr>
              <w:t xml:space="preserve">SSP4110334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PALAIS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"https://fiches-risques.brgm.fr/georisques/casias/SSP4110332" \t "_blank" </w:instrText>
            </w:r>
            <w:r>
              <w:fldChar w:fldCharType="separate"/>
            </w:r>
            <w:r>
              <w:rPr>
                <w:rFonts w:ascii="Marianne" w:hAnsi="Marianne" w:eastAsia="Marianne" w:cs="Marianne"/>
                <w:sz w:val="14"/>
              </w:rPr>
              <w:t xml:space="preserve">SSP4110332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PONCEPT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"https://fiches-risques.brgm.fr/georisques/casias/SSP4108894" \t "_blank" </w:instrText>
            </w:r>
            <w:r>
              <w:fldChar w:fldCharType="separate"/>
            </w:r>
            <w:r>
              <w:rPr>
                <w:rFonts w:ascii="Marianne" w:hAnsi="Marianne" w:eastAsia="Marianne" w:cs="Marianne"/>
                <w:sz w:val="14"/>
              </w:rPr>
              <w:t xml:space="preserve">SSP4108894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LEPILLIET MARILYNE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"https://fiches-risques.brgm.fr/georisques/casias/SSP4107458" \t "_blank" </w:instrText>
            </w:r>
            <w:r>
              <w:fldChar w:fldCharType="separate"/>
            </w:r>
            <w:r>
              <w:rPr>
                <w:rFonts w:ascii="Marianne" w:hAnsi="Marianne" w:eastAsia="Marianne" w:cs="Marianne"/>
                <w:sz w:val="14"/>
              </w:rPr>
              <w:t xml:space="preserve">SSP4107458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"https://fiches-risques.brgm.fr/georisques/casias/SSP4058033" \t "_blank" </w:instrText>
            </w:r>
            <w:r>
              <w:fldChar w:fldCharType="separate"/>
            </w:r>
            <w:r>
              <w:rPr>
                <w:rFonts w:ascii="Marianne" w:hAnsi="Marianne" w:eastAsia="Marianne" w:cs="Marianne"/>
                <w:sz w:val="14"/>
              </w:rPr>
              <w:t xml:space="preserve">SSP4058033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