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8859" name="Picture">
</wp:docPr>
                  <a:graphic>
                    <a:graphicData uri="http://schemas.openxmlformats.org/drawingml/2006/picture">
                      <pic:pic>
                        <pic:nvPicPr>
                          <pic:cNvPr id="21161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401235" name="Picture">
</wp:docPr>
                  <a:graphic>
                    <a:graphicData uri="http://schemas.openxmlformats.org/drawingml/2006/picture">
                      <pic:pic>
                        <pic:nvPicPr>
                          <pic:cNvPr id="368401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8284061" name="Picture">
</wp:docPr>
                        <a:graphic>
                          <a:graphicData uri="http://schemas.openxmlformats.org/drawingml/2006/picture">
                            <pic:pic>
                              <pic:nvPicPr>
                                <pic:cNvPr id="738284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64160 Coslédaà-Lube-Boast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5562462" name="Picture">
</wp:docPr>
                  <a:graphic>
                    <a:graphicData uri="http://schemas.openxmlformats.org/drawingml/2006/picture">
                      <pic:pic>
                        <pic:nvPicPr>
                          <pic:cNvPr id="1075562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9854975" name="Picture">
</wp:docPr>
                  <a:graphic>
                    <a:graphicData uri="http://schemas.openxmlformats.org/drawingml/2006/picture">
                      <pic:pic>
                        <pic:nvPicPr>
                          <pic:cNvPr id="1849854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7197" name="Picture">
</wp:docPr>
                  <a:graphic>
                    <a:graphicData uri="http://schemas.openxmlformats.org/drawingml/2006/picture">
                      <pic:pic>
                        <pic:nvPicPr>
                          <pic:cNvPr id="7459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55646" name="Picture">
</wp:docPr>
                  <a:graphic>
                    <a:graphicData uri="http://schemas.openxmlformats.org/drawingml/2006/picture">
                      <pic:pic>
                        <pic:nvPicPr>
                          <pic:cNvPr id="128025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Coslédaà-Lube-Boast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97178" name="Picture">
</wp:docPr>
                  <a:graphic>
                    <a:graphicData uri="http://schemas.openxmlformats.org/drawingml/2006/picture">
                      <pic:pic>
                        <pic:nvPicPr>
                          <pic:cNvPr id="51019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492377" name="Picture">
</wp:docPr>
                        <a:graphic>
                          <a:graphicData uri="http://schemas.openxmlformats.org/drawingml/2006/picture">
                            <pic:pic>
                              <pic:nvPicPr>
                                <pic:cNvPr id="661492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12372" name="Picture">
</wp:docPr>
                        <a:graphic>
                          <a:graphicData uri="http://schemas.openxmlformats.org/drawingml/2006/picture">
                            <pic:pic>
                              <pic:nvPicPr>
                                <pic:cNvPr id="1754512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52988" name="Picture">
</wp:docPr>
                        <a:graphic>
                          <a:graphicData uri="http://schemas.openxmlformats.org/drawingml/2006/picture">
                            <pic:pic>
                              <pic:nvPicPr>
                                <pic:cNvPr id="390452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98963" name="Picture">
</wp:docPr>
                        <a:graphic>
                          <a:graphicData uri="http://schemas.openxmlformats.org/drawingml/2006/picture">
                            <pic:pic>
                              <pic:nvPicPr>
                                <pic:cNvPr id="566498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95323" name="Picture">
</wp:docPr>
                        <a:graphic>
                          <a:graphicData uri="http://schemas.openxmlformats.org/drawingml/2006/picture">
                            <pic:pic>
                              <pic:nvPicPr>
                                <pic:cNvPr id="785395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2949" name="Picture">
</wp:docPr>
                        <a:graphic>
                          <a:graphicData uri="http://schemas.openxmlformats.org/drawingml/2006/picture">
                            <pic:pic>
                              <pic:nvPicPr>
                                <pic:cNvPr id="359294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41183" name="Picture">
</wp:docPr>
                        <a:graphic>
                          <a:graphicData uri="http://schemas.openxmlformats.org/drawingml/2006/picture">
                            <pic:pic>
                              <pic:nvPicPr>
                                <pic:cNvPr id="5187411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81488" name="Picture">
</wp:docPr>
                        <a:graphic>
                          <a:graphicData uri="http://schemas.openxmlformats.org/drawingml/2006/picture">
                            <pic:pic>
                              <pic:nvPicPr>
                                <pic:cNvPr id="1685981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0755" name="Picture">
</wp:docPr>
                        <a:graphic>
                          <a:graphicData uri="http://schemas.openxmlformats.org/drawingml/2006/picture">
                            <pic:pic>
                              <pic:nvPicPr>
                                <pic:cNvPr id="2093607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25904" name="Picture">
</wp:docPr>
                        <a:graphic>
                          <a:graphicData uri="http://schemas.openxmlformats.org/drawingml/2006/picture">
                            <pic:pic>
                              <pic:nvPicPr>
                                <pic:cNvPr id="1831025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11892" name="Picture">
</wp:docPr>
                        <a:graphic>
                          <a:graphicData uri="http://schemas.openxmlformats.org/drawingml/2006/picture">
                            <pic:pic>
                              <pic:nvPicPr>
                                <pic:cNvPr id="1455211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617348" name="Picture">
</wp:docPr>
                        <a:graphic>
                          <a:graphicData uri="http://schemas.openxmlformats.org/drawingml/2006/picture">
                            <pic:pic>
                              <pic:nvPicPr>
                                <pic:cNvPr id="6656173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99456" name="Picture">
</wp:docPr>
                        <a:graphic>
                          <a:graphicData uri="http://schemas.openxmlformats.org/drawingml/2006/picture">
                            <pic:pic>
                              <pic:nvPicPr>
                                <pic:cNvPr id="21226994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93309" name="Picture">
</wp:docPr>
                        <a:graphic>
                          <a:graphicData uri="http://schemas.openxmlformats.org/drawingml/2006/picture">
                            <pic:pic>
                              <pic:nvPicPr>
                                <pic:cNvPr id="1494393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35359" name="Picture">
</wp:docPr>
                        <a:graphic>
                          <a:graphicData uri="http://schemas.openxmlformats.org/drawingml/2006/picture">
                            <pic:pic>
                              <pic:nvPicPr>
                                <pic:cNvPr id="9315353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83495" name="Picture">
</wp:docPr>
                  <a:graphic>
                    <a:graphicData uri="http://schemas.openxmlformats.org/drawingml/2006/picture">
                      <pic:pic>
                        <pic:nvPicPr>
                          <pic:cNvPr id="133748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103992" name="Picture">
</wp:docPr>
                  <a:graphic>
                    <a:graphicData uri="http://schemas.openxmlformats.org/drawingml/2006/picture">
                      <pic:pic>
                        <pic:nvPicPr>
                          <pic:cNvPr id="31610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Coslédaà-Lube-Boast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25138" name="Picture">
</wp:docPr>
                  <a:graphic>
                    <a:graphicData uri="http://schemas.openxmlformats.org/drawingml/2006/picture">
                      <pic:pic>
                        <pic:nvPicPr>
                          <pic:cNvPr id="201822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Cosledaa-lube-boast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38514" name="Picture">
</wp:docPr>
                  <a:graphic>
                    <a:graphicData uri="http://schemas.openxmlformats.org/drawingml/2006/picture">
                      <pic:pic>
                        <pic:nvPicPr>
                          <pic:cNvPr id="3232385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87918" name="Picture">
</wp:docPr>
                  <a:graphic>
                    <a:graphicData uri="http://schemas.openxmlformats.org/drawingml/2006/picture">
                      <pic:pic>
                        <pic:nvPicPr>
                          <pic:cNvPr id="839687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6020881" name="Picture">
</wp:docPr>
                  <a:graphic>
                    <a:graphicData uri="http://schemas.openxmlformats.org/drawingml/2006/picture">
                      <pic:pic>
                        <pic:nvPicPr>
                          <pic:cNvPr id="9660208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146159" name="Picture">
</wp:docPr>
                        <a:graphic>
                          <a:graphicData uri="http://schemas.openxmlformats.org/drawingml/2006/picture">
                            <pic:pic>
                              <pic:nvPicPr>
                                <pic:cNvPr id="959146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06912" name="Picture">
</wp:docPr>
                        <a:graphic>
                          <a:graphicData uri="http://schemas.openxmlformats.org/drawingml/2006/picture">
                            <pic:pic>
                              <pic:nvPicPr>
                                <pic:cNvPr id="19931069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26092" name="Picture">
</wp:docPr>
                  <a:graphic>
                    <a:graphicData uri="http://schemas.openxmlformats.org/drawingml/2006/picture">
                      <pic:pic>
                        <pic:nvPicPr>
                          <pic:cNvPr id="90632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68602" name="Picture">
</wp:docPr>
                  <a:graphic>
                    <a:graphicData uri="http://schemas.openxmlformats.org/drawingml/2006/picture">
                      <pic:pic>
                        <pic:nvPicPr>
                          <pic:cNvPr id="58086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Coslédaà-Lube-Boast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072876" name="Picture">
</wp:docPr>
                  <a:graphic>
                    <a:graphicData uri="http://schemas.openxmlformats.org/drawingml/2006/picture">
                      <pic:pic>
                        <pic:nvPicPr>
                          <pic:cNvPr id="93807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Cosledaa-lube-boast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59773" name="Picture">
</wp:docPr>
                  <a:graphic>
                    <a:graphicData uri="http://schemas.openxmlformats.org/drawingml/2006/picture">
                      <pic:pic>
                        <pic:nvPicPr>
                          <pic:cNvPr id="4276597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68271" name="Picture">
</wp:docPr>
                  <a:graphic>
                    <a:graphicData uri="http://schemas.openxmlformats.org/drawingml/2006/picture">
                      <pic:pic>
                        <pic:nvPicPr>
                          <pic:cNvPr id="1065568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4337621" name="Picture">
</wp:docPr>
                  <a:graphic>
                    <a:graphicData uri="http://schemas.openxmlformats.org/drawingml/2006/picture">
                      <pic:pic>
                        <pic:nvPicPr>
                          <pic:cNvPr id="9943376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14654" name="Picture">
</wp:docPr>
                        <a:graphic>
                          <a:graphicData uri="http://schemas.openxmlformats.org/drawingml/2006/picture">
                            <pic:pic>
                              <pic:nvPicPr>
                                <pic:cNvPr id="8840146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299233" name="Picture">
</wp:docPr>
                        <a:graphic>
                          <a:graphicData uri="http://schemas.openxmlformats.org/drawingml/2006/picture">
                            <pic:pic>
                              <pic:nvPicPr>
                                <pic:cNvPr id="9602992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0886" name="Picture">
</wp:docPr>
                  <a:graphic>
                    <a:graphicData uri="http://schemas.openxmlformats.org/drawingml/2006/picture">
                      <pic:pic>
                        <pic:nvPicPr>
                          <pic:cNvPr id="18136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906296" name="Picture">
</wp:docPr>
                  <a:graphic>
                    <a:graphicData uri="http://schemas.openxmlformats.org/drawingml/2006/picture">
                      <pic:pic>
                        <pic:nvPicPr>
                          <pic:cNvPr id="147490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Coslédaà-Lube-Boast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35765" name="Picture">
</wp:docPr>
                  <a:graphic>
                    <a:graphicData uri="http://schemas.openxmlformats.org/drawingml/2006/picture">
                      <pic:pic>
                        <pic:nvPicPr>
                          <pic:cNvPr id="149623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Cosledaa-lube-boast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25331" name="Picture">
</wp:docPr>
                  <a:graphic>
                    <a:graphicData uri="http://schemas.openxmlformats.org/drawingml/2006/picture">
                      <pic:pic>
                        <pic:nvPicPr>
                          <pic:cNvPr id="18309253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08891" name="Picture">
</wp:docPr>
                  <a:graphic>
                    <a:graphicData uri="http://schemas.openxmlformats.org/drawingml/2006/picture">
                      <pic:pic>
                        <pic:nvPicPr>
                          <pic:cNvPr id="2094208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6743" name="Picture">
</wp:docPr>
                  <a:graphic>
                    <a:graphicData uri="http://schemas.openxmlformats.org/drawingml/2006/picture">
                      <pic:pic>
                        <pic:nvPicPr>
                          <pic:cNvPr id="83567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29447" name="Picture">
</wp:docPr>
                        <a:graphic>
                          <a:graphicData uri="http://schemas.openxmlformats.org/drawingml/2006/picture">
                            <pic:pic>
                              <pic:nvPicPr>
                                <pic:cNvPr id="613329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35370" name="Picture">
</wp:docPr>
                  <a:graphic>
                    <a:graphicData uri="http://schemas.openxmlformats.org/drawingml/2006/picture">
                      <pic:pic>
                        <pic:nvPicPr>
                          <pic:cNvPr id="147753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40432" name="Picture">
</wp:docPr>
                  <a:graphic>
                    <a:graphicData uri="http://schemas.openxmlformats.org/drawingml/2006/picture">
                      <pic:pic>
                        <pic:nvPicPr>
                          <pic:cNvPr id="63324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Coslédaà-Lube-Boast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74903" name="Picture">
</wp:docPr>
                  <a:graphic>
                    <a:graphicData uri="http://schemas.openxmlformats.org/drawingml/2006/picture">
                      <pic:pic>
                        <pic:nvPicPr>
                          <pic:cNvPr id="213147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Cosledaa-lube-boast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7840" name="Picture">
</wp:docPr>
                  <a:graphic>
                    <a:graphicData uri="http://schemas.openxmlformats.org/drawingml/2006/picture">
                      <pic:pic>
                        <pic:nvPicPr>
                          <pic:cNvPr id="150967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63595" name="Picture">
</wp:docPr>
                  <a:graphic>
                    <a:graphicData uri="http://schemas.openxmlformats.org/drawingml/2006/picture">
                      <pic:pic>
                        <pic:nvPicPr>
                          <pic:cNvPr id="1987563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832224" name="Picture">
</wp:docPr>
                  <a:graphic>
                    <a:graphicData uri="http://schemas.openxmlformats.org/drawingml/2006/picture">
                      <pic:pic>
                        <pic:nvPicPr>
                          <pic:cNvPr id="1520832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64462" name="Picture">
</wp:docPr>
                        <a:graphic>
                          <a:graphicData uri="http://schemas.openxmlformats.org/drawingml/2006/picture">
                            <pic:pic>
                              <pic:nvPicPr>
                                <pic:cNvPr id="2053864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15425" name="Picture">
</wp:docPr>
                  <a:graphic>
                    <a:graphicData uri="http://schemas.openxmlformats.org/drawingml/2006/picture">
                      <pic:pic>
                        <pic:nvPicPr>
                          <pic:cNvPr id="130211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77840" name="Picture">
</wp:docPr>
                  <a:graphic>
                    <a:graphicData uri="http://schemas.openxmlformats.org/drawingml/2006/picture">
                      <pic:pic>
                        <pic:nvPicPr>
                          <pic:cNvPr id="182387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Coslédaà-Lube-Boast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91519" name="Picture">
</wp:docPr>
                  <a:graphic>
                    <a:graphicData uri="http://schemas.openxmlformats.org/drawingml/2006/picture">
                      <pic:pic>
                        <pic:nvPicPr>
                          <pic:cNvPr id="203989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Cosledaa-lube-boast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2351" name="Picture">
</wp:docPr>
                  <a:graphic>
                    <a:graphicData uri="http://schemas.openxmlformats.org/drawingml/2006/picture">
                      <pic:pic>
                        <pic:nvPicPr>
                          <pic:cNvPr id="3583235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07156" name="Picture">
</wp:docPr>
                  <a:graphic>
                    <a:graphicData uri="http://schemas.openxmlformats.org/drawingml/2006/picture">
                      <pic:pic>
                        <pic:nvPicPr>
                          <pic:cNvPr id="680707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5698622" name="Picture">
</wp:docPr>
                  <a:graphic>
                    <a:graphicData uri="http://schemas.openxmlformats.org/drawingml/2006/picture">
                      <pic:pic>
                        <pic:nvPicPr>
                          <pic:cNvPr id="14756986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68038" name="Picture">
</wp:docPr>
                  <a:graphic>
                    <a:graphicData uri="http://schemas.openxmlformats.org/drawingml/2006/picture">
                      <pic:pic>
                        <pic:nvPicPr>
                          <pic:cNvPr id="192786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949499" name="Picture">
</wp:docPr>
                  <a:graphic>
                    <a:graphicData uri="http://schemas.openxmlformats.org/drawingml/2006/picture">
                      <pic:pic>
                        <pic:nvPicPr>
                          <pic:cNvPr id="171494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Coslédaà-Lube-Boast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60505" name="Picture">
</wp:docPr>
                  <a:graphic>
                    <a:graphicData uri="http://schemas.openxmlformats.org/drawingml/2006/picture">
                      <pic:pic>
                        <pic:nvPicPr>
                          <pic:cNvPr id="57266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"https://fiches-risques.brgm.fr/georisques/casias/SSP438846" \t "_blank" </w:instrText>
            </w:r>
            <w:r>
              <w:fldChar w:fldCharType="separate"/>
            </w:r>
            <w:r>
              <w:rPr>
                <w:rFonts w:ascii="Marianne" w:hAnsi="Marianne" w:eastAsia="Marianne" w:cs="Marianne"/>
                <w:sz w:val="14"/>
              </w:rPr>
              <w:t xml:space="preserve">SSP438846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CASTAN (ex. SANTAMARIA)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