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02891" name="Picture">
</wp:docPr>
                  <a:graphic>
                    <a:graphicData uri="http://schemas.openxmlformats.org/drawingml/2006/picture">
                      <pic:pic>
                        <pic:nvPicPr>
                          <pic:cNvPr id="90700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203910" name="Picture">
</wp:docPr>
                  <a:graphic>
                    <a:graphicData uri="http://schemas.openxmlformats.org/drawingml/2006/picture">
                      <pic:pic>
                        <pic:nvPicPr>
                          <pic:cNvPr id="1002203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819127" name="Picture">
</wp:docPr>
                        <a:graphic>
                          <a:graphicData uri="http://schemas.openxmlformats.org/drawingml/2006/picture">
                            <pic:pic>
                              <pic:nvPicPr>
                                <pic:cNvPr id="1054819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41170 Cormenon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842804" name="Picture">
</wp:docPr>
                  <a:graphic>
                    <a:graphicData uri="http://schemas.openxmlformats.org/drawingml/2006/picture">
                      <pic:pic>
                        <pic:nvPicPr>
                          <pic:cNvPr id="1199842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564783" name="Picture">
</wp:docPr>
                  <a:graphic>
                    <a:graphicData uri="http://schemas.openxmlformats.org/drawingml/2006/picture">
                      <pic:pic>
                        <pic:nvPicPr>
                          <pic:cNvPr id="1987564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77400" name="Picture">
</wp:docPr>
                  <a:graphic>
                    <a:graphicData uri="http://schemas.openxmlformats.org/drawingml/2006/picture">
                      <pic:pic>
                        <pic:nvPicPr>
                          <pic:cNvPr id="103407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94212" name="Picture">
</wp:docPr>
                  <a:graphic>
                    <a:graphicData uri="http://schemas.openxmlformats.org/drawingml/2006/picture">
                      <pic:pic>
                        <pic:nvPicPr>
                          <pic:cNvPr id="81709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82767" name="Picture">
</wp:docPr>
                  <a:graphic>
                    <a:graphicData uri="http://schemas.openxmlformats.org/drawingml/2006/picture">
                      <pic:pic>
                        <pic:nvPicPr>
                          <pic:cNvPr id="148988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070853" name="Picture">
</wp:docPr>
                        <a:graphic>
                          <a:graphicData uri="http://schemas.openxmlformats.org/drawingml/2006/picture">
                            <pic:pic>
                              <pic:nvPicPr>
                                <pic:cNvPr id="1373070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90615" name="Picture">
</wp:docPr>
                        <a:graphic>
                          <a:graphicData uri="http://schemas.openxmlformats.org/drawingml/2006/picture">
                            <pic:pic>
                              <pic:nvPicPr>
                                <pic:cNvPr id="533590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09675" name="Picture">
</wp:docPr>
                        <a:graphic>
                          <a:graphicData uri="http://schemas.openxmlformats.org/drawingml/2006/picture">
                            <pic:pic>
                              <pic:nvPicPr>
                                <pic:cNvPr id="697209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234349" name="Picture">
</wp:docPr>
                        <a:graphic>
                          <a:graphicData uri="http://schemas.openxmlformats.org/drawingml/2006/picture">
                            <pic:pic>
                              <pic:nvPicPr>
                                <pic:cNvPr id="1213234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75103" name="Picture">
</wp:docPr>
                        <a:graphic>
                          <a:graphicData uri="http://schemas.openxmlformats.org/drawingml/2006/picture">
                            <pic:pic>
                              <pic:nvPicPr>
                                <pic:cNvPr id="1635275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14527" name="Picture">
</wp:docPr>
                        <a:graphic>
                          <a:graphicData uri="http://schemas.openxmlformats.org/drawingml/2006/picture">
                            <pic:pic>
                              <pic:nvPicPr>
                                <pic:cNvPr id="132114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194943" name="Picture">
</wp:docPr>
                        <a:graphic>
                          <a:graphicData uri="http://schemas.openxmlformats.org/drawingml/2006/picture">
                            <pic:pic>
                              <pic:nvPicPr>
                                <pic:cNvPr id="2126194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63059" name="Picture">
</wp:docPr>
                        <a:graphic>
                          <a:graphicData uri="http://schemas.openxmlformats.org/drawingml/2006/picture">
                            <pic:pic>
                              <pic:nvPicPr>
                                <pic:cNvPr id="1968663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720548" name="Picture">
</wp:docPr>
                        <a:graphic>
                          <a:graphicData uri="http://schemas.openxmlformats.org/drawingml/2006/picture">
                            <pic:pic>
                              <pic:nvPicPr>
                                <pic:cNvPr id="780720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836810" name="Picture">
</wp:docPr>
                        <a:graphic>
                          <a:graphicData uri="http://schemas.openxmlformats.org/drawingml/2006/picture">
                            <pic:pic>
                              <pic:nvPicPr>
                                <pic:cNvPr id="17378368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81907" name="Picture">
</wp:docPr>
                        <a:graphic>
                          <a:graphicData uri="http://schemas.openxmlformats.org/drawingml/2006/picture">
                            <pic:pic>
                              <pic:nvPicPr>
                                <pic:cNvPr id="2052481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030802" name="Picture">
</wp:docPr>
                        <a:graphic>
                          <a:graphicData uri="http://schemas.openxmlformats.org/drawingml/2006/picture">
                            <pic:pic>
                              <pic:nvPicPr>
                                <pic:cNvPr id="20510308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266700" name="Picture">
</wp:docPr>
                        <a:graphic>
                          <a:graphicData uri="http://schemas.openxmlformats.org/drawingml/2006/picture">
                            <pic:pic>
                              <pic:nvPicPr>
                                <pic:cNvPr id="3822667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25863" name="Picture">
</wp:docPr>
                        <a:graphic>
                          <a:graphicData uri="http://schemas.openxmlformats.org/drawingml/2006/picture">
                            <pic:pic>
                              <pic:nvPicPr>
                                <pic:cNvPr id="1156225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641376" name="Picture">
</wp:docPr>
                        <a:graphic>
                          <a:graphicData uri="http://schemas.openxmlformats.org/drawingml/2006/picture">
                            <pic:pic>
                              <pic:nvPicPr>
                                <pic:cNvPr id="6886413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80106" name="Picture">
</wp:docPr>
                        <a:graphic>
                          <a:graphicData uri="http://schemas.openxmlformats.org/drawingml/2006/picture">
                            <pic:pic>
                              <pic:nvPicPr>
                                <pic:cNvPr id="12776801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01649" name="Picture">
</wp:docPr>
                        <a:graphic>
                          <a:graphicData uri="http://schemas.openxmlformats.org/drawingml/2006/picture">
                            <pic:pic>
                              <pic:nvPicPr>
                                <pic:cNvPr id="1800601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574494" name="Picture">
</wp:docPr>
                        <a:graphic>
                          <a:graphicData uri="http://schemas.openxmlformats.org/drawingml/2006/picture">
                            <pic:pic>
                              <pic:nvPicPr>
                                <pic:cNvPr id="13505744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808447" name="Picture">
</wp:docPr>
                        <a:graphic>
                          <a:graphicData uri="http://schemas.openxmlformats.org/drawingml/2006/picture">
                            <pic:pic>
                              <pic:nvPicPr>
                                <pic:cNvPr id="4778084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70975" name="Picture">
</wp:docPr>
                        <a:graphic>
                          <a:graphicData uri="http://schemas.openxmlformats.org/drawingml/2006/picture">
                            <pic:pic>
                              <pic:nvPicPr>
                                <pic:cNvPr id="12727709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15381" name="Picture">
</wp:docPr>
                        <a:graphic>
                          <a:graphicData uri="http://schemas.openxmlformats.org/drawingml/2006/picture">
                            <pic:pic>
                              <pic:nvPicPr>
                                <pic:cNvPr id="236515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16710" name="Picture">
</wp:docPr>
                        <a:graphic>
                          <a:graphicData uri="http://schemas.openxmlformats.org/drawingml/2006/picture">
                            <pic:pic>
                              <pic:nvPicPr>
                                <pic:cNvPr id="4620167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496" name="Picture">
</wp:docPr>
                        <a:graphic>
                          <a:graphicData uri="http://schemas.openxmlformats.org/drawingml/2006/picture">
                            <pic:pic>
                              <pic:nvPicPr>
                                <pic:cNvPr id="213644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55706" name="Picture">
</wp:docPr>
                        <a:graphic>
                          <a:graphicData uri="http://schemas.openxmlformats.org/drawingml/2006/picture">
                            <pic:pic>
                              <pic:nvPicPr>
                                <pic:cNvPr id="14690557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61988" name="Picture">
</wp:docPr>
                  <a:graphic>
                    <a:graphicData uri="http://schemas.openxmlformats.org/drawingml/2006/picture">
                      <pic:pic>
                        <pic:nvPicPr>
                          <pic:cNvPr id="143146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81709" name="Picture">
</wp:docPr>
                  <a:graphic>
                    <a:graphicData uri="http://schemas.openxmlformats.org/drawingml/2006/picture">
                      <pic:pic>
                        <pic:nvPicPr>
                          <pic:cNvPr id="57468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01403" name="Picture">
</wp:docPr>
                  <a:graphic>
                    <a:graphicData uri="http://schemas.openxmlformats.org/drawingml/2006/picture">
                      <pic:pic>
                        <pic:nvPicPr>
                          <pic:cNvPr id="52230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Cormenon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648060" name="Picture">
</wp:docPr>
                  <a:graphic>
                    <a:graphicData uri="http://schemas.openxmlformats.org/drawingml/2006/picture">
                      <pic:pic>
                        <pic:nvPicPr>
                          <pic:cNvPr id="18726480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95142" name="Picture">
</wp:docPr>
                  <a:graphic>
                    <a:graphicData uri="http://schemas.openxmlformats.org/drawingml/2006/picture">
                      <pic:pic>
                        <pic:nvPicPr>
                          <pic:cNvPr id="1589595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690502" name="Picture">
</wp:docPr>
                  <a:graphic>
                    <a:graphicData uri="http://schemas.openxmlformats.org/drawingml/2006/picture">
                      <pic:pic>
                        <pic:nvPicPr>
                          <pic:cNvPr id="14226905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13653" name="Picture">
</wp:docPr>
                        <a:graphic>
                          <a:graphicData uri="http://schemas.openxmlformats.org/drawingml/2006/picture">
                            <pic:pic>
                              <pic:nvPicPr>
                                <pic:cNvPr id="680313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99530" name="Picture">
</wp:docPr>
                        <a:graphic>
                          <a:graphicData uri="http://schemas.openxmlformats.org/drawingml/2006/picture">
                            <pic:pic>
                              <pic:nvPicPr>
                                <pic:cNvPr id="6284995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32837" name="Picture">
</wp:docPr>
                  <a:graphic>
                    <a:graphicData uri="http://schemas.openxmlformats.org/drawingml/2006/picture">
                      <pic:pic>
                        <pic:nvPicPr>
                          <pic:cNvPr id="122993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92821" name="Picture">
</wp:docPr>
                  <a:graphic>
                    <a:graphicData uri="http://schemas.openxmlformats.org/drawingml/2006/picture">
                      <pic:pic>
                        <pic:nvPicPr>
                          <pic:cNvPr id="152209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581500" name="Picture">
</wp:docPr>
                  <a:graphic>
                    <a:graphicData uri="http://schemas.openxmlformats.org/drawingml/2006/picture">
                      <pic:pic>
                        <pic:nvPicPr>
                          <pic:cNvPr id="131658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Cormenon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120009" name="Picture">
</wp:docPr>
                  <a:graphic>
                    <a:graphicData uri="http://schemas.openxmlformats.org/drawingml/2006/picture">
                      <pic:pic>
                        <pic:nvPicPr>
                          <pic:cNvPr id="1458120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78361" name="Picture">
</wp:docPr>
                  <a:graphic>
                    <a:graphicData uri="http://schemas.openxmlformats.org/drawingml/2006/picture">
                      <pic:pic>
                        <pic:nvPicPr>
                          <pic:cNvPr id="2814783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4026082" name="Picture">
</wp:docPr>
                  <a:graphic>
                    <a:graphicData uri="http://schemas.openxmlformats.org/drawingml/2006/picture">
                      <pic:pic>
                        <pic:nvPicPr>
                          <pic:cNvPr id="8540260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367259" name="Picture">
</wp:docPr>
                        <a:graphic>
                          <a:graphicData uri="http://schemas.openxmlformats.org/drawingml/2006/picture">
                            <pic:pic>
                              <pic:nvPicPr>
                                <pic:cNvPr id="586367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769" name="Picture">
</wp:docPr>
                  <a:graphic>
                    <a:graphicData uri="http://schemas.openxmlformats.org/drawingml/2006/picture">
                      <pic:pic>
                        <pic:nvPicPr>
                          <pic:cNvPr id="364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28879" name="Picture">
</wp:docPr>
                  <a:graphic>
                    <a:graphicData uri="http://schemas.openxmlformats.org/drawingml/2006/picture">
                      <pic:pic>
                        <pic:nvPicPr>
                          <pic:cNvPr id="132112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86339" name="Picture">
</wp:docPr>
                  <a:graphic>
                    <a:graphicData uri="http://schemas.openxmlformats.org/drawingml/2006/picture">
                      <pic:pic>
                        <pic:nvPicPr>
                          <pic:cNvPr id="157528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2502" name="Picture">
</wp:docPr>
                  <a:graphic>
                    <a:graphicData uri="http://schemas.openxmlformats.org/drawingml/2006/picture">
                      <pic:pic>
                        <pic:nvPicPr>
                          <pic:cNvPr id="2062125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24599" name="Picture">
</wp:docPr>
                  <a:graphic>
                    <a:graphicData uri="http://schemas.openxmlformats.org/drawingml/2006/picture">
                      <pic:pic>
                        <pic:nvPicPr>
                          <pic:cNvPr id="2011124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61604" name="Picture">
</wp:docPr>
                  <a:graphic>
                    <a:graphicData uri="http://schemas.openxmlformats.org/drawingml/2006/picture">
                      <pic:pic>
                        <pic:nvPicPr>
                          <pic:cNvPr id="1780616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984245" name="Picture">
</wp:docPr>
                        <a:graphic>
                          <a:graphicData uri="http://schemas.openxmlformats.org/drawingml/2006/picture">
                            <pic:pic>
                              <pic:nvPicPr>
                                <pic:cNvPr id="15209842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06019" name="Picture">
</wp:docPr>
                  <a:graphic>
                    <a:graphicData uri="http://schemas.openxmlformats.org/drawingml/2006/picture">
                      <pic:pic>
                        <pic:nvPicPr>
                          <pic:cNvPr id="142120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46755" name="Picture">
</wp:docPr>
                  <a:graphic>
                    <a:graphicData uri="http://schemas.openxmlformats.org/drawingml/2006/picture">
                      <pic:pic>
                        <pic:nvPicPr>
                          <pic:cNvPr id="63704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74657" name="Picture">
</wp:docPr>
                  <a:graphic>
                    <a:graphicData uri="http://schemas.openxmlformats.org/drawingml/2006/picture">
                      <pic:pic>
                        <pic:nvPicPr>
                          <pic:cNvPr id="101167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Cormenon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18865" name="Picture">
</wp:docPr>
                  <a:graphic>
                    <a:graphicData uri="http://schemas.openxmlformats.org/drawingml/2006/picture">
                      <pic:pic>
                        <pic:nvPicPr>
                          <pic:cNvPr id="183461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3406" name="Picture">
</wp:docPr>
                  <a:graphic>
                    <a:graphicData uri="http://schemas.openxmlformats.org/drawingml/2006/picture">
                      <pic:pic>
                        <pic:nvPicPr>
                          <pic:cNvPr id="20526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71438" name="Picture">
</wp:docPr>
                  <a:graphic>
                    <a:graphicData uri="http://schemas.openxmlformats.org/drawingml/2006/picture">
                      <pic:pic>
                        <pic:nvPicPr>
                          <pic:cNvPr id="146557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Cormenon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08358" name="Picture">
</wp:docPr>
                  <a:graphic>
                    <a:graphicData uri="http://schemas.openxmlformats.org/drawingml/2006/picture">
                      <pic:pic>
                        <pic:nvPicPr>
                          <pic:cNvPr id="852908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7948" name="Picture">
</wp:docPr>
                  <a:graphic>
                    <a:graphicData uri="http://schemas.openxmlformats.org/drawingml/2006/picture">
                      <pic:pic>
                        <pic:nvPicPr>
                          <pic:cNvPr id="189337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464319" name="Picture">
</wp:docPr>
                  <a:graphic>
                    <a:graphicData uri="http://schemas.openxmlformats.org/drawingml/2006/picture">
                      <pic:pic>
                        <pic:nvPicPr>
                          <pic:cNvPr id="2011464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7217" name="Picture">
</wp:docPr>
                        <a:graphic>
                          <a:graphicData uri="http://schemas.openxmlformats.org/drawingml/2006/picture">
                            <pic:pic>
                              <pic:nvPicPr>
                                <pic:cNvPr id="131817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51839" name="Picture">
</wp:docPr>
                  <a:graphic>
                    <a:graphicData uri="http://schemas.openxmlformats.org/drawingml/2006/picture">
                      <pic:pic>
                        <pic:nvPicPr>
                          <pic:cNvPr id="142605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722512" name="Picture">
</wp:docPr>
                  <a:graphic>
                    <a:graphicData uri="http://schemas.openxmlformats.org/drawingml/2006/picture">
                      <pic:pic>
                        <pic:nvPicPr>
                          <pic:cNvPr id="116572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11658" name="Picture">
</wp:docPr>
                  <a:graphic>
                    <a:graphicData uri="http://schemas.openxmlformats.org/drawingml/2006/picture">
                      <pic:pic>
                        <pic:nvPicPr>
                          <pic:cNvPr id="44651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Cormenon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06284" name="Picture">
</wp:docPr>
                  <a:graphic>
                    <a:graphicData uri="http://schemas.openxmlformats.org/drawingml/2006/picture">
                      <pic:pic>
                        <pic:nvPicPr>
                          <pic:cNvPr id="1522006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05524" name="Picture">
</wp:docPr>
                  <a:graphic>
                    <a:graphicData uri="http://schemas.openxmlformats.org/drawingml/2006/picture">
                      <pic:pic>
                        <pic:nvPicPr>
                          <pic:cNvPr id="901305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333678" name="Picture">
</wp:docPr>
                  <a:graphic>
                    <a:graphicData uri="http://schemas.openxmlformats.org/drawingml/2006/picture">
                      <pic:pic>
                        <pic:nvPicPr>
                          <pic:cNvPr id="13673336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536824" name="Picture">
</wp:docPr>
                        <a:graphic>
                          <a:graphicData uri="http://schemas.openxmlformats.org/drawingml/2006/picture">
                            <pic:pic>
                              <pic:nvPicPr>
                                <pic:cNvPr id="784536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0117" name="Picture">
</wp:docPr>
                  <a:graphic>
                    <a:graphicData uri="http://schemas.openxmlformats.org/drawingml/2006/picture">
                      <pic:pic>
                        <pic:nvPicPr>
                          <pic:cNvPr id="2163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89133" name="Picture">
</wp:docPr>
                  <a:graphic>
                    <a:graphicData uri="http://schemas.openxmlformats.org/drawingml/2006/picture">
                      <pic:pic>
                        <pic:nvPicPr>
                          <pic:cNvPr id="77508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64300" name="Picture">
</wp:docPr>
                  <a:graphic>
                    <a:graphicData uri="http://schemas.openxmlformats.org/drawingml/2006/picture">
                      <pic:pic>
                        <pic:nvPicPr>
                          <pic:cNvPr id="208476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Cormenon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43612" name="Picture">
</wp:docPr>
                  <a:graphic>
                    <a:graphicData uri="http://schemas.openxmlformats.org/drawingml/2006/picture">
                      <pic:pic>
                        <pic:nvPicPr>
                          <pic:cNvPr id="2874361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02620" name="Picture">
</wp:docPr>
                  <a:graphic>
                    <a:graphicData uri="http://schemas.openxmlformats.org/drawingml/2006/picture">
                      <pic:pic>
                        <pic:nvPicPr>
                          <pic:cNvPr id="1798502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5105707" name="Picture">
</wp:docPr>
                  <a:graphic>
                    <a:graphicData uri="http://schemas.openxmlformats.org/drawingml/2006/picture">
                      <pic:pic>
                        <pic:nvPicPr>
                          <pic:cNvPr id="204510570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45141" name="Picture">
</wp:docPr>
                  <a:graphic>
                    <a:graphicData uri="http://schemas.openxmlformats.org/drawingml/2006/picture">
                      <pic:pic>
                        <pic:nvPicPr>
                          <pic:cNvPr id="93614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16866" name="Picture">
</wp:docPr>
                  <a:graphic>
                    <a:graphicData uri="http://schemas.openxmlformats.org/drawingml/2006/picture">
                      <pic:pic>
                        <pic:nvPicPr>
                          <pic:cNvPr id="153321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761155" name="Picture">
</wp:docPr>
                  <a:graphic>
                    <a:graphicData uri="http://schemas.openxmlformats.org/drawingml/2006/picture">
                      <pic:pic>
                        <pic:nvPicPr>
                          <pic:cNvPr id="173376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Cormenon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55289" name="Picture">
</wp:docPr>
                  <a:graphic>
                    <a:graphicData uri="http://schemas.openxmlformats.org/drawingml/2006/picture">
                      <pic:pic>
                        <pic:nvPicPr>
                          <pic:cNvPr id="195115528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35371" name="Picture">
</wp:docPr>
                  <a:graphic>
                    <a:graphicData uri="http://schemas.openxmlformats.org/drawingml/2006/picture">
                      <pic:pic>
                        <pic:nvPicPr>
                          <pic:cNvPr id="567635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8461210" name="Picture">
</wp:docPr>
                  <a:graphic>
                    <a:graphicData uri="http://schemas.openxmlformats.org/drawingml/2006/picture">
                      <pic:pic>
                        <pic:nvPicPr>
                          <pic:cNvPr id="160846121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51327" name="Picture">
</wp:docPr>
                  <a:graphic>
                    <a:graphicData uri="http://schemas.openxmlformats.org/drawingml/2006/picture">
                      <pic:pic>
                        <pic:nvPicPr>
                          <pic:cNvPr id="143325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89805" name="Picture">
</wp:docPr>
                  <a:graphic>
                    <a:graphicData uri="http://schemas.openxmlformats.org/drawingml/2006/picture">
                      <pic:pic>
                        <pic:nvPicPr>
                          <pic:cNvPr id="24758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93954" name="Picture">
</wp:docPr>
                  <a:graphic>
                    <a:graphicData uri="http://schemas.openxmlformats.org/drawingml/2006/picture">
                      <pic:pic>
                        <pic:nvPicPr>
                          <pic:cNvPr id="131239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Cormenon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26653" name="Picture">
</wp:docPr>
                  <a:graphic>
                    <a:graphicData uri="http://schemas.openxmlformats.org/drawingml/2006/picture">
                      <pic:pic>
                        <pic:nvPicPr>
                          <pic:cNvPr id="15455266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39873" name="Picture">
</wp:docPr>
                  <a:graphic>
                    <a:graphicData uri="http://schemas.openxmlformats.org/drawingml/2006/picture">
                      <pic:pic>
                        <pic:nvPicPr>
                          <pic:cNvPr id="1546239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282732" name="Picture">
</wp:docPr>
                  <a:graphic>
                    <a:graphicData uri="http://schemas.openxmlformats.org/drawingml/2006/picture">
                      <pic:pic>
                        <pic:nvPicPr>
                          <pic:cNvPr id="6462827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43760" name="Picture">
</wp:docPr>
                  <a:graphic>
                    <a:graphicData uri="http://schemas.openxmlformats.org/drawingml/2006/picture">
                      <pic:pic>
                        <pic:nvPicPr>
                          <pic:cNvPr id="80674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74957" name="Picture">
</wp:docPr>
                  <a:graphic>
                    <a:graphicData uri="http://schemas.openxmlformats.org/drawingml/2006/picture">
                      <pic:pic>
                        <pic:nvPicPr>
                          <pic:cNvPr id="112637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85486" name="Picture">
</wp:docPr>
                  <a:graphic>
                    <a:graphicData uri="http://schemas.openxmlformats.org/drawingml/2006/picture">
                      <pic:pic>
                        <pic:nvPicPr>
                          <pic:cNvPr id="88708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"https://fiches-risques.brgm.fr/georisques/infosols/instruction/SSP000987501" \t "_blank" </w:instrText>
            </w:r>
            <w:r>
              <w:fldChar w:fldCharType="separate"/>
            </w:r>
            <w:r>
              <w:rPr>
                <w:rFonts w:ascii="Marianne" w:hAnsi="Marianne" w:eastAsia="Marianne" w:cs="Marianne"/>
                <w:sz w:val="14"/>
              </w:rPr>
              <w:t xml:space="preserve">SSP000987501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 (Dépôts Electrolytiques et Chimiques)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"https://fiches-risques.brgm.fr/georisques/infosols/instruction/SSP001016901" \t "_blank" </w:instrText>
            </w:r>
            <w:r>
              <w:fldChar w:fldCharType="separate"/>
            </w:r>
            <w:r>
              <w:rPr>
                <w:rFonts w:ascii="Marianne" w:hAnsi="Marianne" w:eastAsia="Marianne" w:cs="Marianne"/>
                <w:sz w:val="14"/>
              </w:rPr>
              <w:t xml:space="preserve">SSP001016901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PASSENAUD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"https://fiches-risques.brgm.fr/georisques/infosols/instruction/SSP59432202" \t "_blank" </w:instrText>
            </w:r>
            <w:r>
              <w:fldChar w:fldCharType="separate"/>
            </w:r>
            <w:r>
              <w:rPr>
                <w:rFonts w:ascii="Marianne" w:hAnsi="Marianne" w:eastAsia="Marianne" w:cs="Marianne"/>
                <w:sz w:val="14"/>
              </w:rPr>
              <w:t xml:space="preserve">SSP59432202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TUBAZUR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90376" name="Picture">
</wp:docPr>
                  <a:graphic>
                    <a:graphicData uri="http://schemas.openxmlformats.org/drawingml/2006/picture">
                      <pic:pic>
                        <pic:nvPicPr>
                          <pic:cNvPr id="89739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20803" name="Picture">
</wp:docPr>
                  <a:graphic>
                    <a:graphicData uri="http://schemas.openxmlformats.org/drawingml/2006/picture">
                      <pic:pic>
                        <pic:nvPicPr>
                          <pic:cNvPr id="12702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41170 Cormenon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12701" name="Picture">
</wp:docPr>
                  <a:graphic>
                    <a:graphicData uri="http://schemas.openxmlformats.org/drawingml/2006/picture">
                      <pic:pic>
                        <pic:nvPicPr>
                          <pic:cNvPr id="143261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"https://fiches-risques.brgm.fr/georisques/casias/SSP3828586" \t "_blank" </w:instrText>
            </w:r>
            <w:r>
              <w:fldChar w:fldCharType="separate"/>
            </w:r>
            <w:r>
              <w:rPr>
                <w:rFonts w:ascii="Marianne" w:hAnsi="Marianne" w:eastAsia="Marianne" w:cs="Marianne"/>
                <w:sz w:val="14"/>
              </w:rPr>
              <w:t xml:space="preserve">SSP3828586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boulay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"https://fiches-risques.brgm.fr/georisques/casias/SSP3827949" \t "_blank" </w:instrText>
            </w:r>
            <w:r>
              <w:fldChar w:fldCharType="separate"/>
            </w:r>
            <w:r>
              <w:rPr>
                <w:rFonts w:ascii="Marianne" w:hAnsi="Marianne" w:eastAsia="Marianne" w:cs="Marianne"/>
                <w:sz w:val="14"/>
              </w:rPr>
              <w:t xml:space="preserve">SSP3827949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"https://fiches-risques.brgm.fr/georisques/casias/SSP3827839" \t "_blank" </w:instrText>
            </w:r>
            <w:r>
              <w:fldChar w:fldCharType="separate"/>
            </w:r>
            <w:r>
              <w:rPr>
                <w:rFonts w:ascii="Marianne" w:hAnsi="Marianne" w:eastAsia="Marianne" w:cs="Marianne"/>
                <w:sz w:val="14"/>
              </w:rPr>
              <w:t xml:space="preserve">SSP3827839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SIPLAST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"https://fiches-risques.brgm.fr/georisques/casias/SSP3827738" \t "_blank" </w:instrText>
            </w:r>
            <w:r>
              <w:fldChar w:fldCharType="separate"/>
            </w:r>
            <w:r>
              <w:rPr>
                <w:rFonts w:ascii="Marianne" w:hAnsi="Marianne" w:eastAsia="Marianne" w:cs="Marianne"/>
                <w:sz w:val="14"/>
              </w:rPr>
              <w:t xml:space="preserve">SSP3827738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"https://fiches-risques.brgm.fr/georisques/casias/SSP3827723" \t "_blank" </w:instrText>
            </w:r>
            <w:r>
              <w:fldChar w:fldCharType="separate"/>
            </w:r>
            <w:r>
              <w:rPr>
                <w:rFonts w:ascii="Marianne" w:hAnsi="Marianne" w:eastAsia="Marianne" w:cs="Marianne"/>
                <w:sz w:val="14"/>
              </w:rPr>
              <w:t xml:space="preserve">SSP3827723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"https://fiches-risques.brgm.fr/georisques/casias/SSP3827421" \t "_blank" </w:instrText>
            </w:r>
            <w:r>
              <w:fldChar w:fldCharType="separate"/>
            </w:r>
            <w:r>
              <w:rPr>
                <w:rFonts w:ascii="Marianne" w:hAnsi="Marianne" w:eastAsia="Marianne" w:cs="Marianne"/>
                <w:sz w:val="14"/>
              </w:rPr>
              <w:t xml:space="preserve">SSP3827421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"https://fiches-risques.brgm.fr/georisques/casias/SSP3827419" \t "_blank" </w:instrText>
            </w:r>
            <w:r>
              <w:fldChar w:fldCharType="separate"/>
            </w:r>
            <w:r>
              <w:rPr>
                <w:rFonts w:ascii="Marianne" w:hAnsi="Marianne" w:eastAsia="Marianne" w:cs="Marianne"/>
                <w:sz w:val="14"/>
              </w:rPr>
              <w:t xml:space="preserve">SSP3827419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"https://fiches-risques.brgm.fr/georisques/casias/SSP3827340" \t "_blank" </w:instrText>
            </w:r>
            <w:r>
              <w:fldChar w:fldCharType="separate"/>
            </w:r>
            <w:r>
              <w:rPr>
                <w:rFonts w:ascii="Marianne" w:hAnsi="Marianne" w:eastAsia="Marianne" w:cs="Marianne"/>
                <w:sz w:val="14"/>
              </w:rPr>
              <w:t xml:space="preserve">SSP3827340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"https://fiches-risques.brgm.fr/georisques/casias/SSP3826875" \t "_blank" </w:instrText>
            </w:r>
            <w:r>
              <w:fldChar w:fldCharType="separate"/>
            </w:r>
            <w:r>
              <w:rPr>
                <w:rFonts w:ascii="Marianne" w:hAnsi="Marianne" w:eastAsia="Marianne" w:cs="Marianne"/>
                <w:sz w:val="14"/>
              </w:rPr>
              <w:t xml:space="preserve">SSP3826875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"https://fiches-risques.brgm.fr/georisques/casias/SSP3826874" \t "_blank" </w:instrText>
            </w:r>
            <w:r>
              <w:fldChar w:fldCharType="separate"/>
            </w:r>
            <w:r>
              <w:rPr>
                <w:rFonts w:ascii="Marianne" w:hAnsi="Marianne" w:eastAsia="Marianne" w:cs="Marianne"/>
                <w:sz w:val="14"/>
              </w:rPr>
              <w:t xml:space="preserve">SSP3826874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l'Equitable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"https://fiches-risques.brgm.fr/georisques/casias/SSP3826873" \t "_blank" </w:instrText>
            </w:r>
            <w:r>
              <w:fldChar w:fldCharType="separate"/>
            </w:r>
            <w:r>
              <w:rPr>
                <w:rFonts w:ascii="Marianne" w:hAnsi="Marianne" w:eastAsia="Marianne" w:cs="Marianne"/>
                <w:sz w:val="14"/>
              </w:rPr>
              <w:t xml:space="preserve">SSP3826873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SIPLAST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"https://fiches-risques.brgm.fr/georisques/casias/SSP3826868" \t "_blank" </w:instrText>
            </w:r>
            <w:r>
              <w:fldChar w:fldCharType="separate"/>
            </w:r>
            <w:r>
              <w:rPr>
                <w:rFonts w:ascii="Marianne" w:hAnsi="Marianne" w:eastAsia="Marianne" w:cs="Marianne"/>
                <w:sz w:val="14"/>
              </w:rPr>
              <w:t xml:space="preserve">SSP3826868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"https://fiches-risques.brgm.fr/georisques/casias/SSP3826867" \t "_blank" </w:instrText>
            </w:r>
            <w:r>
              <w:fldChar w:fldCharType="separate"/>
            </w:r>
            <w:r>
              <w:rPr>
                <w:rFonts w:ascii="Marianne" w:hAnsi="Marianne" w:eastAsia="Marianne" w:cs="Marianne"/>
                <w:sz w:val="14"/>
              </w:rPr>
              <w:t xml:space="preserve">SSP3826867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"https://fiches-risques.brgm.fr/georisques/casias/SSP3826866" \t "_blank" </w:instrText>
            </w:r>
            <w:r>
              <w:fldChar w:fldCharType="separate"/>
            </w:r>
            <w:r>
              <w:rPr>
                <w:rFonts w:ascii="Marianne" w:hAnsi="Marianne" w:eastAsia="Marianne" w:cs="Marianne"/>
                <w:sz w:val="14"/>
              </w:rPr>
              <w:t xml:space="preserve">SSP3826866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"https://fiches-risques.brgm.fr/georisques/casias/SSP3826865" \t "_blank" </w:instrText>
            </w:r>
            <w:r>
              <w:fldChar w:fldCharType="separate"/>
            </w:r>
            <w:r>
              <w:rPr>
                <w:rFonts w:ascii="Marianne" w:hAnsi="Marianne" w:eastAsia="Marianne" w:cs="Marianne"/>
                <w:sz w:val="14"/>
              </w:rPr>
              <w:t xml:space="preserve">SSP3826865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"https://fiches-risques.brgm.fr/georisques/casias/SSP3826864" \t "_blank" </w:instrText>
            </w:r>
            <w:r>
              <w:fldChar w:fldCharType="separate"/>
            </w:r>
            <w:r>
              <w:rPr>
                <w:rFonts w:ascii="Marianne" w:hAnsi="Marianne" w:eastAsia="Marianne" w:cs="Marianne"/>
                <w:sz w:val="14"/>
              </w:rPr>
              <w:t xml:space="preserve">SSP3826864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"https://fiches-risques.brgm.fr/georisques/casias/SSP3826863" \t "_blank" </w:instrText>
            </w:r>
            <w:r>
              <w:fldChar w:fldCharType="separate"/>
            </w:r>
            <w:r>
              <w:rPr>
                <w:rFonts w:ascii="Marianne" w:hAnsi="Marianne" w:eastAsia="Marianne" w:cs="Marianne"/>
                <w:sz w:val="14"/>
              </w:rPr>
              <w:t xml:space="preserve">SSP3826863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"https://fiches-risques.brgm.fr/georisques/casias/SSP3826862" \t "_blank" </w:instrText>
            </w:r>
            <w:r>
              <w:fldChar w:fldCharType="separate"/>
            </w:r>
            <w:r>
              <w:rPr>
                <w:rFonts w:ascii="Marianne" w:hAnsi="Marianne" w:eastAsia="Marianne" w:cs="Marianne"/>
                <w:sz w:val="14"/>
              </w:rPr>
              <w:t xml:space="preserve">SSP3826862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"https://fiches-risques.brgm.fr/georisques/casias/SSP3826861" \t "_blank" </w:instrText>
            </w:r>
            <w:r>
              <w:fldChar w:fldCharType="separate"/>
            </w:r>
            <w:r>
              <w:rPr>
                <w:rFonts w:ascii="Marianne" w:hAnsi="Marianne" w:eastAsia="Marianne" w:cs="Marianne"/>
                <w:sz w:val="14"/>
              </w:rPr>
              <w:t xml:space="preserve">SSP3826861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"https://fiches-risques.brgm.fr/georisques/casias/SSP594322" \t "_blank" </w:instrText>
            </w:r>
            <w:r>
              <w:fldChar w:fldCharType="separate"/>
            </w:r>
            <w:r>
              <w:rPr>
                <w:rFonts w:ascii="Marianne" w:hAnsi="Marianne" w:eastAsia="Marianne" w:cs="Marianne"/>
                <w:sz w:val="14"/>
              </w:rPr>
              <w:t xml:space="preserve">SSP594322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TUBAZUR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