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881170" name="Picture">
</wp:docPr>
                  <a:graphic>
                    <a:graphicData uri="http://schemas.openxmlformats.org/drawingml/2006/picture">
                      <pic:pic>
                        <pic:nvPicPr>
                          <pic:cNvPr id="171688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944855" name="Picture">
</wp:docPr>
                  <a:graphic>
                    <a:graphicData uri="http://schemas.openxmlformats.org/drawingml/2006/picture">
                      <pic:pic>
                        <pic:nvPicPr>
                          <pic:cNvPr id="1726944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22702" name="Picture">
</wp:docPr>
                        <a:graphic>
                          <a:graphicData uri="http://schemas.openxmlformats.org/drawingml/2006/picture">
                            <pic:pic>
                              <pic:nvPicPr>
                                <pic:cNvPr id="163522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Connantray-Vaurefroy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725690" name="Picture">
</wp:docPr>
                  <a:graphic>
                    <a:graphicData uri="http://schemas.openxmlformats.org/drawingml/2006/picture">
                      <pic:pic>
                        <pic:nvPicPr>
                          <pic:cNvPr id="703725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747797" name="Picture">
</wp:docPr>
                  <a:graphic>
                    <a:graphicData uri="http://schemas.openxmlformats.org/drawingml/2006/picture">
                      <pic:pic>
                        <pic:nvPicPr>
                          <pic:cNvPr id="1314747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25616" name="Picture">
</wp:docPr>
                  <a:graphic>
                    <a:graphicData uri="http://schemas.openxmlformats.org/drawingml/2006/picture">
                      <pic:pic>
                        <pic:nvPicPr>
                          <pic:cNvPr id="84862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31154" name="Picture">
</wp:docPr>
                  <a:graphic>
                    <a:graphicData uri="http://schemas.openxmlformats.org/drawingml/2006/picture">
                      <pic:pic>
                        <pic:nvPicPr>
                          <pic:cNvPr id="61673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46960" name="Picture">
</wp:docPr>
                  <a:graphic>
                    <a:graphicData uri="http://schemas.openxmlformats.org/drawingml/2006/picture">
                      <pic:pic>
                        <pic:nvPicPr>
                          <pic:cNvPr id="81494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08664" name="Picture">
</wp:docPr>
                        <a:graphic>
                          <a:graphicData uri="http://schemas.openxmlformats.org/drawingml/2006/picture">
                            <pic:pic>
                              <pic:nvPicPr>
                                <pic:cNvPr id="1646608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91922" name="Picture">
</wp:docPr>
                        <a:graphic>
                          <a:graphicData uri="http://schemas.openxmlformats.org/drawingml/2006/picture">
                            <pic:pic>
                              <pic:nvPicPr>
                                <pic:cNvPr id="1236391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38847" name="Picture">
</wp:docPr>
                        <a:graphic>
                          <a:graphicData uri="http://schemas.openxmlformats.org/drawingml/2006/picture">
                            <pic:pic>
                              <pic:nvPicPr>
                                <pic:cNvPr id="1115838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34047" name="Picture">
</wp:docPr>
                        <a:graphic>
                          <a:graphicData uri="http://schemas.openxmlformats.org/drawingml/2006/picture">
                            <pic:pic>
                              <pic:nvPicPr>
                                <pic:cNvPr id="274734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95605" name="Picture">
</wp:docPr>
                        <a:graphic>
                          <a:graphicData uri="http://schemas.openxmlformats.org/drawingml/2006/picture">
                            <pic:pic>
                              <pic:nvPicPr>
                                <pic:cNvPr id="1148895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37683" name="Picture">
</wp:docPr>
                        <a:graphic>
                          <a:graphicData uri="http://schemas.openxmlformats.org/drawingml/2006/picture">
                            <pic:pic>
                              <pic:nvPicPr>
                                <pic:cNvPr id="523737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827061" name="Picture">
</wp:docPr>
                        <a:graphic>
                          <a:graphicData uri="http://schemas.openxmlformats.org/drawingml/2006/picture">
                            <pic:pic>
                              <pic:nvPicPr>
                                <pic:cNvPr id="19088270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508925" name="Picture">
</wp:docPr>
                        <a:graphic>
                          <a:graphicData uri="http://schemas.openxmlformats.org/drawingml/2006/picture">
                            <pic:pic>
                              <pic:nvPicPr>
                                <pic:cNvPr id="811508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55634" name="Picture">
</wp:docPr>
                        <a:graphic>
                          <a:graphicData uri="http://schemas.openxmlformats.org/drawingml/2006/picture">
                            <pic:pic>
                              <pic:nvPicPr>
                                <pic:cNvPr id="1598755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94997" name="Picture">
</wp:docPr>
                        <a:graphic>
                          <a:graphicData uri="http://schemas.openxmlformats.org/drawingml/2006/picture">
                            <pic:pic>
                              <pic:nvPicPr>
                                <pic:cNvPr id="1236394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30913" name="Picture">
</wp:docPr>
                        <a:graphic>
                          <a:graphicData uri="http://schemas.openxmlformats.org/drawingml/2006/picture">
                            <pic:pic>
                              <pic:nvPicPr>
                                <pic:cNvPr id="1892130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352598" name="Picture">
</wp:docPr>
                        <a:graphic>
                          <a:graphicData uri="http://schemas.openxmlformats.org/drawingml/2006/picture">
                            <pic:pic>
                              <pic:nvPicPr>
                                <pic:cNvPr id="20473525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052647" name="Picture">
</wp:docPr>
                        <a:graphic>
                          <a:graphicData uri="http://schemas.openxmlformats.org/drawingml/2006/picture">
                            <pic:pic>
                              <pic:nvPicPr>
                                <pic:cNvPr id="20810526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71908" name="Picture">
</wp:docPr>
                        <a:graphic>
                          <a:graphicData uri="http://schemas.openxmlformats.org/drawingml/2006/picture">
                            <pic:pic>
                              <pic:nvPicPr>
                                <pic:cNvPr id="1652271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454671" name="Picture">
</wp:docPr>
                        <a:graphic>
                          <a:graphicData uri="http://schemas.openxmlformats.org/drawingml/2006/picture">
                            <pic:pic>
                              <pic:nvPicPr>
                                <pic:cNvPr id="10614546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86068" name="Picture">
</wp:docPr>
                        <a:graphic>
                          <a:graphicData uri="http://schemas.openxmlformats.org/drawingml/2006/picture">
                            <pic:pic>
                              <pic:nvPicPr>
                                <pic:cNvPr id="360860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54404" name="Picture">
</wp:docPr>
                        <a:graphic>
                          <a:graphicData uri="http://schemas.openxmlformats.org/drawingml/2006/picture">
                            <pic:pic>
                              <pic:nvPicPr>
                                <pic:cNvPr id="1438354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796432" name="Picture">
</wp:docPr>
                        <a:graphic>
                          <a:graphicData uri="http://schemas.openxmlformats.org/drawingml/2006/picture">
                            <pic:pic>
                              <pic:nvPicPr>
                                <pic:cNvPr id="17727964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24599" name="Picture">
</wp:docPr>
                        <a:graphic>
                          <a:graphicData uri="http://schemas.openxmlformats.org/drawingml/2006/picture">
                            <pic:pic>
                              <pic:nvPicPr>
                                <pic:cNvPr id="11791245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76301" name="Picture">
</wp:docPr>
                        <a:graphic>
                          <a:graphicData uri="http://schemas.openxmlformats.org/drawingml/2006/picture">
                            <pic:pic>
                              <pic:nvPicPr>
                                <pic:cNvPr id="10018763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80356" name="Picture">
</wp:docPr>
                        <a:graphic>
                          <a:graphicData uri="http://schemas.openxmlformats.org/drawingml/2006/picture">
                            <pic:pic>
                              <pic:nvPicPr>
                                <pic:cNvPr id="10595803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57775" name="Picture">
</wp:docPr>
                  <a:graphic>
                    <a:graphicData uri="http://schemas.openxmlformats.org/drawingml/2006/picture">
                      <pic:pic>
                        <pic:nvPicPr>
                          <pic:cNvPr id="182105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90039" name="Picture">
</wp:docPr>
                  <a:graphic>
                    <a:graphicData uri="http://schemas.openxmlformats.org/drawingml/2006/picture">
                      <pic:pic>
                        <pic:nvPicPr>
                          <pic:cNvPr id="185219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25595" name="Picture">
</wp:docPr>
                  <a:graphic>
                    <a:graphicData uri="http://schemas.openxmlformats.org/drawingml/2006/picture">
                      <pic:pic>
                        <pic:nvPicPr>
                          <pic:cNvPr id="83532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Connantray-vaurefroy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971203" name="Picture">
</wp:docPr>
                  <a:graphic>
                    <a:graphicData uri="http://schemas.openxmlformats.org/drawingml/2006/picture">
                      <pic:pic>
                        <pic:nvPicPr>
                          <pic:cNvPr id="12279712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2116" name="Picture">
</wp:docPr>
                  <a:graphic>
                    <a:graphicData uri="http://schemas.openxmlformats.org/drawingml/2006/picture">
                      <pic:pic>
                        <pic:nvPicPr>
                          <pic:cNvPr id="60232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906118" name="Picture">
</wp:docPr>
                  <a:graphic>
                    <a:graphicData uri="http://schemas.openxmlformats.org/drawingml/2006/picture">
                      <pic:pic>
                        <pic:nvPicPr>
                          <pic:cNvPr id="1433906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802113" name="Picture">
</wp:docPr>
                        <a:graphic>
                          <a:graphicData uri="http://schemas.openxmlformats.org/drawingml/2006/picture">
                            <pic:pic>
                              <pic:nvPicPr>
                                <pic:cNvPr id="1684802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2579" name="Picture">
</wp:docPr>
                  <a:graphic>
                    <a:graphicData uri="http://schemas.openxmlformats.org/drawingml/2006/picture">
                      <pic:pic>
                        <pic:nvPicPr>
                          <pic:cNvPr id="3325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88688" name="Picture">
</wp:docPr>
                  <a:graphic>
                    <a:graphicData uri="http://schemas.openxmlformats.org/drawingml/2006/picture">
                      <pic:pic>
                        <pic:nvPicPr>
                          <pic:cNvPr id="86128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14105" name="Picture">
</wp:docPr>
                  <a:graphic>
                    <a:graphicData uri="http://schemas.openxmlformats.org/drawingml/2006/picture">
                      <pic:pic>
                        <pic:nvPicPr>
                          <pic:cNvPr id="93821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Connantray-vaurefroy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775719" name="Picture">
</wp:docPr>
                  <a:graphic>
                    <a:graphicData uri="http://schemas.openxmlformats.org/drawingml/2006/picture">
                      <pic:pic>
                        <pic:nvPicPr>
                          <pic:cNvPr id="1586775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240470" name="Picture">
</wp:docPr>
                  <a:graphic>
                    <a:graphicData uri="http://schemas.openxmlformats.org/drawingml/2006/picture">
                      <pic:pic>
                        <pic:nvPicPr>
                          <pic:cNvPr id="388240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497663" name="Picture">
</wp:docPr>
                  <a:graphic>
                    <a:graphicData uri="http://schemas.openxmlformats.org/drawingml/2006/picture">
                      <pic:pic>
                        <pic:nvPicPr>
                          <pic:cNvPr id="795497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79719" name="Picture">
</wp:docPr>
                        <a:graphic>
                          <a:graphicData uri="http://schemas.openxmlformats.org/drawingml/2006/picture">
                            <pic:pic>
                              <pic:nvPicPr>
                                <pic:cNvPr id="2121379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2570" name="Picture">
</wp:docPr>
                  <a:graphic>
                    <a:graphicData uri="http://schemas.openxmlformats.org/drawingml/2006/picture">
                      <pic:pic>
                        <pic:nvPicPr>
                          <pic:cNvPr id="5477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78936" name="Picture">
</wp:docPr>
                  <a:graphic>
                    <a:graphicData uri="http://schemas.openxmlformats.org/drawingml/2006/picture">
                      <pic:pic>
                        <pic:nvPicPr>
                          <pic:cNvPr id="172477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80929" name="Picture">
</wp:docPr>
                  <a:graphic>
                    <a:graphicData uri="http://schemas.openxmlformats.org/drawingml/2006/picture">
                      <pic:pic>
                        <pic:nvPicPr>
                          <pic:cNvPr id="112888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Connantray-vaurefroy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480008" name="Picture">
</wp:docPr>
                  <a:graphic>
                    <a:graphicData uri="http://schemas.openxmlformats.org/drawingml/2006/picture">
                      <pic:pic>
                        <pic:nvPicPr>
                          <pic:cNvPr id="10074800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08606" name="Picture">
</wp:docPr>
                  <a:graphic>
                    <a:graphicData uri="http://schemas.openxmlformats.org/drawingml/2006/picture">
                      <pic:pic>
                        <pic:nvPicPr>
                          <pic:cNvPr id="1251508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964186" name="Picture">
</wp:docPr>
                  <a:graphic>
                    <a:graphicData uri="http://schemas.openxmlformats.org/drawingml/2006/picture">
                      <pic:pic>
                        <pic:nvPicPr>
                          <pic:cNvPr id="18989641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82293" name="Picture">
</wp:docPr>
                        <a:graphic>
                          <a:graphicData uri="http://schemas.openxmlformats.org/drawingml/2006/picture">
                            <pic:pic>
                              <pic:nvPicPr>
                                <pic:cNvPr id="1120782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64642" name="Picture">
</wp:docPr>
                  <a:graphic>
                    <a:graphicData uri="http://schemas.openxmlformats.org/drawingml/2006/picture">
                      <pic:pic>
                        <pic:nvPicPr>
                          <pic:cNvPr id="128836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68483" name="Picture">
</wp:docPr>
                  <a:graphic>
                    <a:graphicData uri="http://schemas.openxmlformats.org/drawingml/2006/picture">
                      <pic:pic>
                        <pic:nvPicPr>
                          <pic:cNvPr id="60086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01250" name="Picture">
</wp:docPr>
                  <a:graphic>
                    <a:graphicData uri="http://schemas.openxmlformats.org/drawingml/2006/picture">
                      <pic:pic>
                        <pic:nvPicPr>
                          <pic:cNvPr id="28540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Connantray-vaurefroy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29289" name="Picture">
</wp:docPr>
                  <a:graphic>
                    <a:graphicData uri="http://schemas.openxmlformats.org/drawingml/2006/picture">
                      <pic:pic>
                        <pic:nvPicPr>
                          <pic:cNvPr id="1361529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4601" name="Picture">
</wp:docPr>
                  <a:graphic>
                    <a:graphicData uri="http://schemas.openxmlformats.org/drawingml/2006/picture">
                      <pic:pic>
                        <pic:nvPicPr>
                          <pic:cNvPr id="80154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354916" name="Picture">
</wp:docPr>
                  <a:graphic>
                    <a:graphicData uri="http://schemas.openxmlformats.org/drawingml/2006/picture">
                      <pic:pic>
                        <pic:nvPicPr>
                          <pic:cNvPr id="14903549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35015" name="Picture">
</wp:docPr>
                        <a:graphic>
                          <a:graphicData uri="http://schemas.openxmlformats.org/drawingml/2006/picture">
                            <pic:pic>
                              <pic:nvPicPr>
                                <pic:cNvPr id="707035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94707" name="Picture">
</wp:docPr>
                  <a:graphic>
                    <a:graphicData uri="http://schemas.openxmlformats.org/drawingml/2006/picture">
                      <pic:pic>
                        <pic:nvPicPr>
                          <pic:cNvPr id="201879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209433" name="Picture">
</wp:docPr>
                  <a:graphic>
                    <a:graphicData uri="http://schemas.openxmlformats.org/drawingml/2006/picture">
                      <pic:pic>
                        <pic:nvPicPr>
                          <pic:cNvPr id="189620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78174" name="Picture">
</wp:docPr>
                  <a:graphic>
                    <a:graphicData uri="http://schemas.openxmlformats.org/drawingml/2006/picture">
                      <pic:pic>
                        <pic:nvPicPr>
                          <pic:cNvPr id="53147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Connantray-vaurefroy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941558" name="Picture">
</wp:docPr>
                  <a:graphic>
                    <a:graphicData uri="http://schemas.openxmlformats.org/drawingml/2006/picture">
                      <pic:pic>
                        <pic:nvPicPr>
                          <pic:cNvPr id="20769415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90649" name="Picture">
</wp:docPr>
                  <a:graphic>
                    <a:graphicData uri="http://schemas.openxmlformats.org/drawingml/2006/picture">
                      <pic:pic>
                        <pic:nvPicPr>
                          <pic:cNvPr id="412190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1686875" name="Picture">
</wp:docPr>
                  <a:graphic>
                    <a:graphicData uri="http://schemas.openxmlformats.org/drawingml/2006/picture">
                      <pic:pic>
                        <pic:nvPicPr>
                          <pic:cNvPr id="186168687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89868" name="Picture">
</wp:docPr>
                  <a:graphic>
                    <a:graphicData uri="http://schemas.openxmlformats.org/drawingml/2006/picture">
                      <pic:pic>
                        <pic:nvPicPr>
                          <pic:cNvPr id="83988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846896" name="Picture">
</wp:docPr>
                  <a:graphic>
                    <a:graphicData uri="http://schemas.openxmlformats.org/drawingml/2006/picture">
                      <pic:pic>
                        <pic:nvPicPr>
                          <pic:cNvPr id="123284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05353" name="Picture">
</wp:docPr>
                  <a:graphic>
                    <a:graphicData uri="http://schemas.openxmlformats.org/drawingml/2006/picture">
                      <pic:pic>
                        <pic:nvPicPr>
                          <pic:cNvPr id="3890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Connantray-vaurefroy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071214" name="Picture">
</wp:docPr>
                  <a:graphic>
                    <a:graphicData uri="http://schemas.openxmlformats.org/drawingml/2006/picture">
                      <pic:pic>
                        <pic:nvPicPr>
                          <pic:cNvPr id="7700712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91740" name="Picture">
</wp:docPr>
                  <a:graphic>
                    <a:graphicData uri="http://schemas.openxmlformats.org/drawingml/2006/picture">
                      <pic:pic>
                        <pic:nvPicPr>
                          <pic:cNvPr id="302191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2861116" name="Picture">
</wp:docPr>
                  <a:graphic>
                    <a:graphicData uri="http://schemas.openxmlformats.org/drawingml/2006/picture">
                      <pic:pic>
                        <pic:nvPicPr>
                          <pic:cNvPr id="201286111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015115" name="Picture">
</wp:docPr>
                  <a:graphic>
                    <a:graphicData uri="http://schemas.openxmlformats.org/drawingml/2006/picture">
                      <pic:pic>
                        <pic:nvPicPr>
                          <pic:cNvPr id="211101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15190" name="Picture">
</wp:docPr>
                  <a:graphic>
                    <a:graphicData uri="http://schemas.openxmlformats.org/drawingml/2006/picture">
                      <pic:pic>
                        <pic:nvPicPr>
                          <pic:cNvPr id="15021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67305" name="Picture">
</wp:docPr>
                  <a:graphic>
                    <a:graphicData uri="http://schemas.openxmlformats.org/drawingml/2006/picture">
                      <pic:pic>
                        <pic:nvPicPr>
                          <pic:cNvPr id="4946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Connantray-vaurefroy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675053" name="Picture">
</wp:docPr>
                  <a:graphic>
                    <a:graphicData uri="http://schemas.openxmlformats.org/drawingml/2006/picture">
                      <pic:pic>
                        <pic:nvPicPr>
                          <pic:cNvPr id="16346750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72482" name="Picture">
</wp:docPr>
                  <a:graphic>
                    <a:graphicData uri="http://schemas.openxmlformats.org/drawingml/2006/picture">
                      <pic:pic>
                        <pic:nvPicPr>
                          <pic:cNvPr id="17618724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0994387" name="Picture">
</wp:docPr>
                  <a:graphic>
                    <a:graphicData uri="http://schemas.openxmlformats.org/drawingml/2006/picture">
                      <pic:pic>
                        <pic:nvPicPr>
                          <pic:cNvPr id="89099438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18357" name="Picture">
</wp:docPr>
                  <a:graphic>
                    <a:graphicData uri="http://schemas.openxmlformats.org/drawingml/2006/picture">
                      <pic:pic>
                        <pic:nvPicPr>
                          <pic:cNvPr id="43141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040876" name="Picture">
</wp:docPr>
                  <a:graphic>
                    <a:graphicData uri="http://schemas.openxmlformats.org/drawingml/2006/picture">
                      <pic:pic>
                        <pic:nvPicPr>
                          <pic:cNvPr id="57804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Connantray-Vaurefroy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79233" name="Picture">
</wp:docPr>
                  <a:graphic>
                    <a:graphicData uri="http://schemas.openxmlformats.org/drawingml/2006/picture">
                      <pic:pic>
                        <pic:nvPicPr>
                          <pic:cNvPr id="187267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"https://fiches-risques.brgm.fr/georisques/casias/SSP3834965" \t "_blank" </w:instrText>
            </w:r>
            <w:r>
              <w:fldChar w:fldCharType="separate"/>
            </w:r>
            <w:r>
              <w:rPr>
                <w:rFonts w:ascii="Marianne" w:hAnsi="Marianne" w:eastAsia="Marianne" w:cs="Marianne"/>
                <w:sz w:val="14"/>
              </w:rPr>
              <w:t xml:space="preserve">SSP3834965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