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89051" name="Picture">
</wp:docPr>
                  <a:graphic>
                    <a:graphicData uri="http://schemas.openxmlformats.org/drawingml/2006/picture">
                      <pic:pic>
                        <pic:nvPicPr>
                          <pic:cNvPr id="30588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696718" name="Picture">
</wp:docPr>
                  <a:graphic>
                    <a:graphicData uri="http://schemas.openxmlformats.org/drawingml/2006/picture">
                      <pic:pic>
                        <pic:nvPicPr>
                          <pic:cNvPr id="470696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7588558" name="Picture">
</wp:docPr>
                        <a:graphic>
                          <a:graphicData uri="http://schemas.openxmlformats.org/drawingml/2006/picture">
                            <pic:pic>
                              <pic:nvPicPr>
                                <pic:cNvPr id="637588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Conie-Molitard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765293" name="Picture">
</wp:docPr>
                  <a:graphic>
                    <a:graphicData uri="http://schemas.openxmlformats.org/drawingml/2006/picture">
                      <pic:pic>
                        <pic:nvPicPr>
                          <pic:cNvPr id="11337652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510032" name="Picture">
</wp:docPr>
                  <a:graphic>
                    <a:graphicData uri="http://schemas.openxmlformats.org/drawingml/2006/picture">
                      <pic:pic>
                        <pic:nvPicPr>
                          <pic:cNvPr id="1664510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556125" name="Picture">
</wp:docPr>
                  <a:graphic>
                    <a:graphicData uri="http://schemas.openxmlformats.org/drawingml/2006/picture">
                      <pic:pic>
                        <pic:nvPicPr>
                          <pic:cNvPr id="154155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08419" name="Picture">
</wp:docPr>
                  <a:graphic>
                    <a:graphicData uri="http://schemas.openxmlformats.org/drawingml/2006/picture">
                      <pic:pic>
                        <pic:nvPicPr>
                          <pic:cNvPr id="46200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11962" name="Picture">
</wp:docPr>
                  <a:graphic>
                    <a:graphicData uri="http://schemas.openxmlformats.org/drawingml/2006/picture">
                      <pic:pic>
                        <pic:nvPicPr>
                          <pic:cNvPr id="166171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806003" name="Picture">
</wp:docPr>
                        <a:graphic>
                          <a:graphicData uri="http://schemas.openxmlformats.org/drawingml/2006/picture">
                            <pic:pic>
                              <pic:nvPicPr>
                                <pic:cNvPr id="1529806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33433" name="Picture">
</wp:docPr>
                        <a:graphic>
                          <a:graphicData uri="http://schemas.openxmlformats.org/drawingml/2006/picture">
                            <pic:pic>
                              <pic:nvPicPr>
                                <pic:cNvPr id="12999334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700757" name="Picture">
</wp:docPr>
                        <a:graphic>
                          <a:graphicData uri="http://schemas.openxmlformats.org/drawingml/2006/picture">
                            <pic:pic>
                              <pic:nvPicPr>
                                <pic:cNvPr id="2025700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1148" name="Picture">
</wp:docPr>
                        <a:graphic>
                          <a:graphicData uri="http://schemas.openxmlformats.org/drawingml/2006/picture">
                            <pic:pic>
                              <pic:nvPicPr>
                                <pic:cNvPr id="101101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29268" name="Picture">
</wp:docPr>
                        <a:graphic>
                          <a:graphicData uri="http://schemas.openxmlformats.org/drawingml/2006/picture">
                            <pic:pic>
                              <pic:nvPicPr>
                                <pic:cNvPr id="1766529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34293" name="Picture">
</wp:docPr>
                        <a:graphic>
                          <a:graphicData uri="http://schemas.openxmlformats.org/drawingml/2006/picture">
                            <pic:pic>
                              <pic:nvPicPr>
                                <pic:cNvPr id="972234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73842" name="Picture">
</wp:docPr>
                        <a:graphic>
                          <a:graphicData uri="http://schemas.openxmlformats.org/drawingml/2006/picture">
                            <pic:pic>
                              <pic:nvPicPr>
                                <pic:cNvPr id="1014373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566809" name="Picture">
</wp:docPr>
                        <a:graphic>
                          <a:graphicData uri="http://schemas.openxmlformats.org/drawingml/2006/picture">
                            <pic:pic>
                              <pic:nvPicPr>
                                <pic:cNvPr id="1875566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895335" name="Picture">
</wp:docPr>
                        <a:graphic>
                          <a:graphicData uri="http://schemas.openxmlformats.org/drawingml/2006/picture">
                            <pic:pic>
                              <pic:nvPicPr>
                                <pic:cNvPr id="20048953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346732" name="Picture">
</wp:docPr>
                        <a:graphic>
                          <a:graphicData uri="http://schemas.openxmlformats.org/drawingml/2006/picture">
                            <pic:pic>
                              <pic:nvPicPr>
                                <pic:cNvPr id="1686346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01031" name="Picture">
</wp:docPr>
                        <a:graphic>
                          <a:graphicData uri="http://schemas.openxmlformats.org/drawingml/2006/picture">
                            <pic:pic>
                              <pic:nvPicPr>
                                <pic:cNvPr id="1303701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61064" name="Picture">
</wp:docPr>
                        <a:graphic>
                          <a:graphicData uri="http://schemas.openxmlformats.org/drawingml/2006/picture">
                            <pic:pic>
                              <pic:nvPicPr>
                                <pic:cNvPr id="9333610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79526" name="Picture">
</wp:docPr>
                        <a:graphic>
                          <a:graphicData uri="http://schemas.openxmlformats.org/drawingml/2006/picture">
                            <pic:pic>
                              <pic:nvPicPr>
                                <pic:cNvPr id="153279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86227" name="Picture">
</wp:docPr>
                        <a:graphic>
                          <a:graphicData uri="http://schemas.openxmlformats.org/drawingml/2006/picture">
                            <pic:pic>
                              <pic:nvPicPr>
                                <pic:cNvPr id="5348862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08369" name="Picture">
</wp:docPr>
                        <a:graphic>
                          <a:graphicData uri="http://schemas.openxmlformats.org/drawingml/2006/picture">
                            <pic:pic>
                              <pic:nvPicPr>
                                <pic:cNvPr id="8183083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71242" name="Picture">
</wp:docPr>
                        <a:graphic>
                          <a:graphicData uri="http://schemas.openxmlformats.org/drawingml/2006/picture">
                            <pic:pic>
                              <pic:nvPicPr>
                                <pic:cNvPr id="301712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273180" name="Picture">
</wp:docPr>
                        <a:graphic>
                          <a:graphicData uri="http://schemas.openxmlformats.org/drawingml/2006/picture">
                            <pic:pic>
                              <pic:nvPicPr>
                                <pic:cNvPr id="1008273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105222" name="Picture">
</wp:docPr>
                        <a:graphic>
                          <a:graphicData uri="http://schemas.openxmlformats.org/drawingml/2006/picture">
                            <pic:pic>
                              <pic:nvPicPr>
                                <pic:cNvPr id="18901052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128720" name="Picture">
</wp:docPr>
                        <a:graphic>
                          <a:graphicData uri="http://schemas.openxmlformats.org/drawingml/2006/picture">
                            <pic:pic>
                              <pic:nvPicPr>
                                <pic:cNvPr id="6131287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53381" name="Picture">
</wp:docPr>
                        <a:graphic>
                          <a:graphicData uri="http://schemas.openxmlformats.org/drawingml/2006/picture">
                            <pic:pic>
                              <pic:nvPicPr>
                                <pic:cNvPr id="1947253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17380" name="Picture">
</wp:docPr>
                        <a:graphic>
                          <a:graphicData uri="http://schemas.openxmlformats.org/drawingml/2006/picture">
                            <pic:pic>
                              <pic:nvPicPr>
                                <pic:cNvPr id="71561738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54580" name="Picture">
</wp:docPr>
                  <a:graphic>
                    <a:graphicData uri="http://schemas.openxmlformats.org/drawingml/2006/picture">
                      <pic:pic>
                        <pic:nvPicPr>
                          <pic:cNvPr id="198435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265112" name="Picture">
</wp:docPr>
                  <a:graphic>
                    <a:graphicData uri="http://schemas.openxmlformats.org/drawingml/2006/picture">
                      <pic:pic>
                        <pic:nvPicPr>
                          <pic:cNvPr id="1862265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315535" name="Picture">
</wp:docPr>
                  <a:graphic>
                    <a:graphicData uri="http://schemas.openxmlformats.org/drawingml/2006/picture">
                      <pic:pic>
                        <pic:nvPicPr>
                          <pic:cNvPr id="155631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Conie-molitard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08254" name="Picture">
</wp:docPr>
                  <a:graphic>
                    <a:graphicData uri="http://schemas.openxmlformats.org/drawingml/2006/picture">
                      <pic:pic>
                        <pic:nvPicPr>
                          <pic:cNvPr id="990408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71250" name="Picture">
</wp:docPr>
                  <a:graphic>
                    <a:graphicData uri="http://schemas.openxmlformats.org/drawingml/2006/picture">
                      <pic:pic>
                        <pic:nvPicPr>
                          <pic:cNvPr id="571271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1744883" name="Picture">
</wp:docPr>
                  <a:graphic>
                    <a:graphicData uri="http://schemas.openxmlformats.org/drawingml/2006/picture">
                      <pic:pic>
                        <pic:nvPicPr>
                          <pic:cNvPr id="2217448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26958" name="Picture">
</wp:docPr>
                        <a:graphic>
                          <a:graphicData uri="http://schemas.openxmlformats.org/drawingml/2006/picture">
                            <pic:pic>
                              <pic:nvPicPr>
                                <pic:cNvPr id="424326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01989" name="Picture">
</wp:docPr>
                  <a:graphic>
                    <a:graphicData uri="http://schemas.openxmlformats.org/drawingml/2006/picture">
                      <pic:pic>
                        <pic:nvPicPr>
                          <pic:cNvPr id="57430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0013" name="Picture">
</wp:docPr>
                  <a:graphic>
                    <a:graphicData uri="http://schemas.openxmlformats.org/drawingml/2006/picture">
                      <pic:pic>
                        <pic:nvPicPr>
                          <pic:cNvPr id="2016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69156" name="Picture">
</wp:docPr>
                  <a:graphic>
                    <a:graphicData uri="http://schemas.openxmlformats.org/drawingml/2006/picture">
                      <pic:pic>
                        <pic:nvPicPr>
                          <pic:cNvPr id="107766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66834" name="Picture">
</wp:docPr>
                  <a:graphic>
                    <a:graphicData uri="http://schemas.openxmlformats.org/drawingml/2006/picture">
                      <pic:pic>
                        <pic:nvPicPr>
                          <pic:cNvPr id="1237668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00997" name="Picture">
</wp:docPr>
                  <a:graphic>
                    <a:graphicData uri="http://schemas.openxmlformats.org/drawingml/2006/picture">
                      <pic:pic>
                        <pic:nvPicPr>
                          <pic:cNvPr id="18572009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473852" name="Picture">
</wp:docPr>
                  <a:graphic>
                    <a:graphicData uri="http://schemas.openxmlformats.org/drawingml/2006/picture">
                      <pic:pic>
                        <pic:nvPicPr>
                          <pic:cNvPr id="10724738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0179" name="Picture">
</wp:docPr>
                        <a:graphic>
                          <a:graphicData uri="http://schemas.openxmlformats.org/drawingml/2006/picture">
                            <pic:pic>
                              <pic:nvPicPr>
                                <pic:cNvPr id="36690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14516" name="Picture">
</wp:docPr>
                  <a:graphic>
                    <a:graphicData uri="http://schemas.openxmlformats.org/drawingml/2006/picture">
                      <pic:pic>
                        <pic:nvPicPr>
                          <pic:cNvPr id="100001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23868" name="Picture">
</wp:docPr>
                  <a:graphic>
                    <a:graphicData uri="http://schemas.openxmlformats.org/drawingml/2006/picture">
                      <pic:pic>
                        <pic:nvPicPr>
                          <pic:cNvPr id="61032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0210" name="Picture">
</wp:docPr>
                  <a:graphic>
                    <a:graphicData uri="http://schemas.openxmlformats.org/drawingml/2006/picture">
                      <pic:pic>
                        <pic:nvPicPr>
                          <pic:cNvPr id="13856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912938" name="Picture">
</wp:docPr>
                  <a:graphic>
                    <a:graphicData uri="http://schemas.openxmlformats.org/drawingml/2006/picture">
                      <pic:pic>
                        <pic:nvPicPr>
                          <pic:cNvPr id="12229129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54738" name="Picture">
</wp:docPr>
                  <a:graphic>
                    <a:graphicData uri="http://schemas.openxmlformats.org/drawingml/2006/picture">
                      <pic:pic>
                        <pic:nvPicPr>
                          <pic:cNvPr id="142154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4366045" name="Picture">
</wp:docPr>
                  <a:graphic>
                    <a:graphicData uri="http://schemas.openxmlformats.org/drawingml/2006/picture">
                      <pic:pic>
                        <pic:nvPicPr>
                          <pic:cNvPr id="17243660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19075" name="Picture">
</wp:docPr>
                        <a:graphic>
                          <a:graphicData uri="http://schemas.openxmlformats.org/drawingml/2006/picture">
                            <pic:pic>
                              <pic:nvPicPr>
                                <pic:cNvPr id="20298190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371026" name="Picture">
</wp:docPr>
                  <a:graphic>
                    <a:graphicData uri="http://schemas.openxmlformats.org/drawingml/2006/picture">
                      <pic:pic>
                        <pic:nvPicPr>
                          <pic:cNvPr id="188037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21289" name="Picture">
</wp:docPr>
                  <a:graphic>
                    <a:graphicData uri="http://schemas.openxmlformats.org/drawingml/2006/picture">
                      <pic:pic>
                        <pic:nvPicPr>
                          <pic:cNvPr id="139322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85543" name="Picture">
</wp:docPr>
                  <a:graphic>
                    <a:graphicData uri="http://schemas.openxmlformats.org/drawingml/2006/picture">
                      <pic:pic>
                        <pic:nvPicPr>
                          <pic:cNvPr id="133038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Conie-molitard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230000" name="Picture">
</wp:docPr>
                  <a:graphic>
                    <a:graphicData uri="http://schemas.openxmlformats.org/drawingml/2006/picture">
                      <pic:pic>
                        <pic:nvPicPr>
                          <pic:cNvPr id="164223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424161" name="Picture">
</wp:docPr>
                  <a:graphic>
                    <a:graphicData uri="http://schemas.openxmlformats.org/drawingml/2006/picture">
                      <pic:pic>
                        <pic:nvPicPr>
                          <pic:cNvPr id="1318424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755292" name="Picture">
</wp:docPr>
                  <a:graphic>
                    <a:graphicData uri="http://schemas.openxmlformats.org/drawingml/2006/picture">
                      <pic:pic>
                        <pic:nvPicPr>
                          <pic:cNvPr id="116875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74328" name="Picture">
</wp:docPr>
                  <a:graphic>
                    <a:graphicData uri="http://schemas.openxmlformats.org/drawingml/2006/picture">
                      <pic:pic>
                        <pic:nvPicPr>
                          <pic:cNvPr id="173357432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09804" name="Picture">
</wp:docPr>
                  <a:graphic>
                    <a:graphicData uri="http://schemas.openxmlformats.org/drawingml/2006/picture">
                      <pic:pic>
                        <pic:nvPicPr>
                          <pic:cNvPr id="9696098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576092" name="Picture">
</wp:docPr>
                  <a:graphic>
                    <a:graphicData uri="http://schemas.openxmlformats.org/drawingml/2006/picture">
                      <pic:pic>
                        <pic:nvPicPr>
                          <pic:cNvPr id="63557609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689" name="Picture">
</wp:docPr>
                        <a:graphic>
                          <a:graphicData uri="http://schemas.openxmlformats.org/drawingml/2006/picture">
                            <pic:pic>
                              <pic:nvPicPr>
                                <pic:cNvPr id="207346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12089" name="Picture">
</wp:docPr>
                  <a:graphic>
                    <a:graphicData uri="http://schemas.openxmlformats.org/drawingml/2006/picture">
                      <pic:pic>
                        <pic:nvPicPr>
                          <pic:cNvPr id="567812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87889" name="Picture">
</wp:docPr>
                  <a:graphic>
                    <a:graphicData uri="http://schemas.openxmlformats.org/drawingml/2006/picture">
                      <pic:pic>
                        <pic:nvPicPr>
                          <pic:cNvPr id="74348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14768" name="Picture">
</wp:docPr>
                  <a:graphic>
                    <a:graphicData uri="http://schemas.openxmlformats.org/drawingml/2006/picture">
                      <pic:pic>
                        <pic:nvPicPr>
                          <pic:cNvPr id="131871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787468" name="Picture">
</wp:docPr>
                  <a:graphic>
                    <a:graphicData uri="http://schemas.openxmlformats.org/drawingml/2006/picture">
                      <pic:pic>
                        <pic:nvPicPr>
                          <pic:cNvPr id="3137874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22718" name="Picture">
</wp:docPr>
                  <a:graphic>
                    <a:graphicData uri="http://schemas.openxmlformats.org/drawingml/2006/picture">
                      <pic:pic>
                        <pic:nvPicPr>
                          <pic:cNvPr id="1490522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1417660" name="Picture">
</wp:docPr>
                  <a:graphic>
                    <a:graphicData uri="http://schemas.openxmlformats.org/drawingml/2006/picture">
                      <pic:pic>
                        <pic:nvPicPr>
                          <pic:cNvPr id="551417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607399" name="Picture">
</wp:docPr>
                        <a:graphic>
                          <a:graphicData uri="http://schemas.openxmlformats.org/drawingml/2006/picture">
                            <pic:pic>
                              <pic:nvPicPr>
                                <pic:cNvPr id="1370607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062970" name="Picture">
</wp:docPr>
                  <a:graphic>
                    <a:graphicData uri="http://schemas.openxmlformats.org/drawingml/2006/picture">
                      <pic:pic>
                        <pic:nvPicPr>
                          <pic:cNvPr id="50506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05358" name="Picture">
</wp:docPr>
                  <a:graphic>
                    <a:graphicData uri="http://schemas.openxmlformats.org/drawingml/2006/picture">
                      <pic:pic>
                        <pic:nvPicPr>
                          <pic:cNvPr id="102160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35542" name="Picture">
</wp:docPr>
                  <a:graphic>
                    <a:graphicData uri="http://schemas.openxmlformats.org/drawingml/2006/picture">
                      <pic:pic>
                        <pic:nvPicPr>
                          <pic:cNvPr id="58093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47033" name="Picture">
</wp:docPr>
                  <a:graphic>
                    <a:graphicData uri="http://schemas.openxmlformats.org/drawingml/2006/picture">
                      <pic:pic>
                        <pic:nvPicPr>
                          <pic:cNvPr id="13368470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00410" name="Picture">
</wp:docPr>
                  <a:graphic>
                    <a:graphicData uri="http://schemas.openxmlformats.org/drawingml/2006/picture">
                      <pic:pic>
                        <pic:nvPicPr>
                          <pic:cNvPr id="1028500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4119981" name="Picture">
</wp:docPr>
                  <a:graphic>
                    <a:graphicData uri="http://schemas.openxmlformats.org/drawingml/2006/picture">
                      <pic:pic>
                        <pic:nvPicPr>
                          <pic:cNvPr id="17341199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2987" name="Picture">
</wp:docPr>
                  <a:graphic>
                    <a:graphicData uri="http://schemas.openxmlformats.org/drawingml/2006/picture">
                      <pic:pic>
                        <pic:nvPicPr>
                          <pic:cNvPr id="1837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38957" name="Picture">
</wp:docPr>
                  <a:graphic>
                    <a:graphicData uri="http://schemas.openxmlformats.org/drawingml/2006/picture">
                      <pic:pic>
                        <pic:nvPicPr>
                          <pic:cNvPr id="9383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761415" name="Picture">
</wp:docPr>
                  <a:graphic>
                    <a:graphicData uri="http://schemas.openxmlformats.org/drawingml/2006/picture">
                      <pic:pic>
                        <pic:nvPicPr>
                          <pic:cNvPr id="143676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Conie-molitard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61313" name="Picture">
</wp:docPr>
                  <a:graphic>
                    <a:graphicData uri="http://schemas.openxmlformats.org/drawingml/2006/picture">
                      <pic:pic>
                        <pic:nvPicPr>
                          <pic:cNvPr id="1655161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34942541" name="Picture">
</wp:docPr>
                  <a:graphic>
                    <a:graphicData uri="http://schemas.openxmlformats.org/drawingml/2006/picture">
                      <pic:pic>
                        <pic:nvPicPr>
                          <pic:cNvPr id="434942541"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529034" name="Picture">
</wp:docPr>
                        <a:graphic>
                          <a:graphicData uri="http://schemas.openxmlformats.org/drawingml/2006/picture">
                            <pic:pic>
                              <pic:nvPicPr>
                                <pic:cNvPr id="696529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20990" name="Picture">
</wp:docPr>
                  <a:graphic>
                    <a:graphicData uri="http://schemas.openxmlformats.org/drawingml/2006/picture">
                      <pic:pic>
                        <pic:nvPicPr>
                          <pic:cNvPr id="125062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006431" name="Picture">
</wp:docPr>
                  <a:graphic>
                    <a:graphicData uri="http://schemas.openxmlformats.org/drawingml/2006/picture">
                      <pic:pic>
                        <pic:nvPicPr>
                          <pic:cNvPr id="152200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97182" name="Picture">
</wp:docPr>
                  <a:graphic>
                    <a:graphicData uri="http://schemas.openxmlformats.org/drawingml/2006/picture">
                      <pic:pic>
                        <pic:nvPicPr>
                          <pic:cNvPr id="49589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"https://fiches-risques.brgm.fr/fr/georisques/mvt-synthetique/10700975" \t "_self" </w:instrText>
            </w:r>
            <w:r>
              <w:fldChar w:fldCharType="separate"/>
            </w:r>
            <w:r>
              <w:rPr>
                <w:rFonts w:ascii="Marianne" w:hAnsi="Marianne" w:eastAsia="Marianne" w:cs="Marianne"/>
                <w:sz w:val="14"/>
              </w:rPr>
              <w:t xml:space="preserve">10700975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"https://fiches-risques.brgm.fr/fr/georisques/mvt-synthetique/10700976" \t "_self" </w:instrText>
            </w:r>
            <w:r>
              <w:fldChar w:fldCharType="separate"/>
            </w:r>
            <w:r>
              <w:rPr>
                <w:rFonts w:ascii="Marianne" w:hAnsi="Marianne" w:eastAsia="Marianne" w:cs="Marianne"/>
                <w:sz w:val="14"/>
              </w:rPr>
              <w:t xml:space="preserve">10700976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9076" name="Picture">
</wp:docPr>
                  <a:graphic>
                    <a:graphicData uri="http://schemas.openxmlformats.org/drawingml/2006/picture">
                      <pic:pic>
                        <pic:nvPicPr>
                          <pic:cNvPr id="9727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462648" name="Picture">
</wp:docPr>
                  <a:graphic>
                    <a:graphicData uri="http://schemas.openxmlformats.org/drawingml/2006/picture">
                      <pic:pic>
                        <pic:nvPicPr>
                          <pic:cNvPr id="210546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789673" name="Picture">
</wp:docPr>
                  <a:graphic>
                    <a:graphicData uri="http://schemas.openxmlformats.org/drawingml/2006/picture">
                      <pic:pic>
                        <pic:nvPicPr>
                          <pic:cNvPr id="2100789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"https://fiches-risques.brgm.fr/georisques/cavite/CENAA0012743" \t "_self" </w:instrText>
            </w:r>
            <w:r>
              <w:fldChar w:fldCharType="separate"/>
            </w:r>
            <w:r>
              <w:rPr>
                <w:rFonts w:ascii="Marianne" w:hAnsi="Marianne" w:eastAsia="Marianne" w:cs="Marianne"/>
                <w:sz w:val="14"/>
              </w:rPr>
              <w:t xml:space="preserve">CENAA0012743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"https://fiches-risques.brgm.fr/georisques/cavite/CENAA0012744" \t "_self" </w:instrText>
            </w:r>
            <w:r>
              <w:fldChar w:fldCharType="separate"/>
            </w:r>
            <w:r>
              <w:rPr>
                <w:rFonts w:ascii="Marianne" w:hAnsi="Marianne" w:eastAsia="Marianne" w:cs="Marianne"/>
                <w:sz w:val="14"/>
              </w:rPr>
              <w:t xml:space="preserve">CENAA0012744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"https://fiches-risques.brgm.fr/georisques/cavite/CENAA0012745" \t "_self" </w:instrText>
            </w:r>
            <w:r>
              <w:fldChar w:fldCharType="separate"/>
            </w:r>
            <w:r>
              <w:rPr>
                <w:rFonts w:ascii="Marianne" w:hAnsi="Marianne" w:eastAsia="Marianne" w:cs="Marianne"/>
                <w:sz w:val="14"/>
              </w:rPr>
              <w:t xml:space="preserve">CENAA0012745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"https://fiches-risques.brgm.fr/georisques/cavite/CENAA0012746" \t "_self" </w:instrText>
            </w:r>
            <w:r>
              <w:fldChar w:fldCharType="separate"/>
            </w:r>
            <w:r>
              <w:rPr>
                <w:rFonts w:ascii="Marianne" w:hAnsi="Marianne" w:eastAsia="Marianne" w:cs="Marianne"/>
                <w:sz w:val="14"/>
              </w:rPr>
              <w:t xml:space="preserve">CENAA0012746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"https://fiches-risques.brgm.fr/georisques/cavite/CENAA0012747" \t "_self" </w:instrText>
            </w:r>
            <w:r>
              <w:fldChar w:fldCharType="separate"/>
            </w:r>
            <w:r>
              <w:rPr>
                <w:rFonts w:ascii="Marianne" w:hAnsi="Marianne" w:eastAsia="Marianne" w:cs="Marianne"/>
                <w:sz w:val="14"/>
              </w:rPr>
              <w:t xml:space="preserve">CENAA0012747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"https://fiches-risques.brgm.fr/georisques/cavite/CENAA0012748" \t "_self" </w:instrText>
            </w:r>
            <w:r>
              <w:fldChar w:fldCharType="separate"/>
            </w:r>
            <w:r>
              <w:rPr>
                <w:rFonts w:ascii="Marianne" w:hAnsi="Marianne" w:eastAsia="Marianne" w:cs="Marianne"/>
                <w:sz w:val="14"/>
              </w:rPr>
              <w:t xml:space="preserve">CENAA0012748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"https://fiches-risques.brgm.fr/georisques/cavite/CENAA0012749" \t "_self" </w:instrText>
            </w:r>
            <w:r>
              <w:fldChar w:fldCharType="separate"/>
            </w:r>
            <w:r>
              <w:rPr>
                <w:rFonts w:ascii="Marianne" w:hAnsi="Marianne" w:eastAsia="Marianne" w:cs="Marianne"/>
                <w:sz w:val="14"/>
              </w:rPr>
              <w:t xml:space="preserve">CENAA0012749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CONIE-MOLITARD,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"https://fiches-risques.brgm.fr/georisques/cavite/CENAA0013023" \t "_self" </w:instrText>
            </w:r>
            <w:r>
              <w:fldChar w:fldCharType="separate"/>
            </w:r>
            <w:r>
              <w:rPr>
                <w:rFonts w:ascii="Marianne" w:hAnsi="Marianne" w:eastAsia="Marianne" w:cs="Marianne"/>
                <w:sz w:val="14"/>
              </w:rPr>
              <w:t xml:space="preserve">CENAA0013023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CONIE-MOLITARD,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"https://fiches-risques.brgm.fr/georisques/cavite/CENAA0014098" \t "_self" </w:instrText>
            </w:r>
            <w:r>
              <w:fldChar w:fldCharType="separate"/>
            </w:r>
            <w:r>
              <w:rPr>
                <w:rFonts w:ascii="Marianne" w:hAnsi="Marianne" w:eastAsia="Marianne" w:cs="Marianne"/>
                <w:sz w:val="14"/>
              </w:rPr>
              <w:t xml:space="preserve">CENAA0014098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CONIE-MOLITARD,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"https://fiches-risques.brgm.fr/georisques/cavite/CENAA0014099" \t "_self" </w:instrText>
            </w:r>
            <w:r>
              <w:fldChar w:fldCharType="separate"/>
            </w:r>
            <w:r>
              <w:rPr>
                <w:rFonts w:ascii="Marianne" w:hAnsi="Marianne" w:eastAsia="Marianne" w:cs="Marianne"/>
                <w:sz w:val="14"/>
              </w:rPr>
              <w:t xml:space="preserve">CENAA0014099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CONIE-MOLITARD, dépression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38590" name="Picture">
</wp:docPr>
                  <a:graphic>
                    <a:graphicData uri="http://schemas.openxmlformats.org/drawingml/2006/picture">
                      <pic:pic>
                        <pic:nvPicPr>
                          <pic:cNvPr id="174153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5416" name="Picture">
</wp:docPr>
                  <a:graphic>
                    <a:graphicData uri="http://schemas.openxmlformats.org/drawingml/2006/picture">
                      <pic:pic>
                        <pic:nvPicPr>
                          <pic:cNvPr id="1304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Conie-Molitard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06481" name="Picture">
</wp:docPr>
                  <a:graphic>
                    <a:graphicData uri="http://schemas.openxmlformats.org/drawingml/2006/picture">
                      <pic:pic>
                        <pic:nvPicPr>
                          <pic:cNvPr id="204160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"https://fiches-risques.brgm.fr/georisques/casias/SSP3820727" \t "_blank" </w:instrText>
            </w:r>
            <w:r>
              <w:fldChar w:fldCharType="separate"/>
            </w:r>
            <w:r>
              <w:rPr>
                <w:rFonts w:ascii="Marianne" w:hAnsi="Marianne" w:eastAsia="Marianne" w:cs="Marianne"/>
                <w:sz w:val="14"/>
              </w:rPr>
              <w:t xml:space="preserve">SSP3820727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