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20730" name="Picture">
</wp:docPr>
                  <a:graphic>
                    <a:graphicData uri="http://schemas.openxmlformats.org/drawingml/2006/picture">
                      <pic:pic>
                        <pic:nvPicPr>
                          <pic:cNvPr id="182952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578932" name="Picture">
</wp:docPr>
                  <a:graphic>
                    <a:graphicData uri="http://schemas.openxmlformats.org/drawingml/2006/picture">
                      <pic:pic>
                        <pic:nvPicPr>
                          <pic:cNvPr id="681578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339964" name="Picture">
</wp:docPr>
                        <a:graphic>
                          <a:graphicData uri="http://schemas.openxmlformats.org/drawingml/2006/picture">
                            <pic:pic>
                              <pic:nvPicPr>
                                <pic:cNvPr id="678339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01400 Condeissiat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7975251" name="Picture">
</wp:docPr>
                  <a:graphic>
                    <a:graphicData uri="http://schemas.openxmlformats.org/drawingml/2006/picture">
                      <pic:pic>
                        <pic:nvPicPr>
                          <pic:cNvPr id="1017975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730322" name="Picture">
</wp:docPr>
                  <a:graphic>
                    <a:graphicData uri="http://schemas.openxmlformats.org/drawingml/2006/picture">
                      <pic:pic>
                        <pic:nvPicPr>
                          <pic:cNvPr id="1747730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49131" name="Picture">
</wp:docPr>
                  <a:graphic>
                    <a:graphicData uri="http://schemas.openxmlformats.org/drawingml/2006/picture">
                      <pic:pic>
                        <pic:nvPicPr>
                          <pic:cNvPr id="97494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80280" name="Picture">
</wp:docPr>
                  <a:graphic>
                    <a:graphicData uri="http://schemas.openxmlformats.org/drawingml/2006/picture">
                      <pic:pic>
                        <pic:nvPicPr>
                          <pic:cNvPr id="81498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108466" name="Picture">
</wp:docPr>
                  <a:graphic>
                    <a:graphicData uri="http://schemas.openxmlformats.org/drawingml/2006/picture">
                      <pic:pic>
                        <pic:nvPicPr>
                          <pic:cNvPr id="137410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93017" name="Picture">
</wp:docPr>
                        <a:graphic>
                          <a:graphicData uri="http://schemas.openxmlformats.org/drawingml/2006/picture">
                            <pic:pic>
                              <pic:nvPicPr>
                                <pic:cNvPr id="227493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92575" name="Picture">
</wp:docPr>
                        <a:graphic>
                          <a:graphicData uri="http://schemas.openxmlformats.org/drawingml/2006/picture">
                            <pic:pic>
                              <pic:nvPicPr>
                                <pic:cNvPr id="1779392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51429" name="Picture">
</wp:docPr>
                        <a:graphic>
                          <a:graphicData uri="http://schemas.openxmlformats.org/drawingml/2006/picture">
                            <pic:pic>
                              <pic:nvPicPr>
                                <pic:cNvPr id="1628751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765806" name="Picture">
</wp:docPr>
                        <a:graphic>
                          <a:graphicData uri="http://schemas.openxmlformats.org/drawingml/2006/picture">
                            <pic:pic>
                              <pic:nvPicPr>
                                <pic:cNvPr id="2071765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7878" name="Picture">
</wp:docPr>
                        <a:graphic>
                          <a:graphicData uri="http://schemas.openxmlformats.org/drawingml/2006/picture">
                            <pic:pic>
                              <pic:nvPicPr>
                                <pic:cNvPr id="54937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21839" name="Picture">
</wp:docPr>
                        <a:graphic>
                          <a:graphicData uri="http://schemas.openxmlformats.org/drawingml/2006/picture">
                            <pic:pic>
                              <pic:nvPicPr>
                                <pic:cNvPr id="249121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24721" name="Picture">
</wp:docPr>
                        <a:graphic>
                          <a:graphicData uri="http://schemas.openxmlformats.org/drawingml/2006/picture">
                            <pic:pic>
                              <pic:nvPicPr>
                                <pic:cNvPr id="815247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58943" name="Picture">
</wp:docPr>
                        <a:graphic>
                          <a:graphicData uri="http://schemas.openxmlformats.org/drawingml/2006/picture">
                            <pic:pic>
                              <pic:nvPicPr>
                                <pic:cNvPr id="737358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126934" name="Picture">
</wp:docPr>
                        <a:graphic>
                          <a:graphicData uri="http://schemas.openxmlformats.org/drawingml/2006/picture">
                            <pic:pic>
                              <pic:nvPicPr>
                                <pic:cNvPr id="4191269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887657" name="Picture">
</wp:docPr>
                        <a:graphic>
                          <a:graphicData uri="http://schemas.openxmlformats.org/drawingml/2006/picture">
                            <pic:pic>
                              <pic:nvPicPr>
                                <pic:cNvPr id="1766887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53861" name="Picture">
</wp:docPr>
                        <a:graphic>
                          <a:graphicData uri="http://schemas.openxmlformats.org/drawingml/2006/picture">
                            <pic:pic>
                              <pic:nvPicPr>
                                <pic:cNvPr id="2016653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95209" name="Picture">
</wp:docPr>
                        <a:graphic>
                          <a:graphicData uri="http://schemas.openxmlformats.org/drawingml/2006/picture">
                            <pic:pic>
                              <pic:nvPicPr>
                                <pic:cNvPr id="14990952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72389" name="Picture">
</wp:docPr>
                        <a:graphic>
                          <a:graphicData uri="http://schemas.openxmlformats.org/drawingml/2006/picture">
                            <pic:pic>
                              <pic:nvPicPr>
                                <pic:cNvPr id="10455723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43987" name="Picture">
</wp:docPr>
                        <a:graphic>
                          <a:graphicData uri="http://schemas.openxmlformats.org/drawingml/2006/picture">
                            <pic:pic>
                              <pic:nvPicPr>
                                <pic:cNvPr id="1635143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875886" name="Picture">
</wp:docPr>
                        <a:graphic>
                          <a:graphicData uri="http://schemas.openxmlformats.org/drawingml/2006/picture">
                            <pic:pic>
                              <pic:nvPicPr>
                                <pic:cNvPr id="2188758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353208" name="Picture">
</wp:docPr>
                        <a:graphic>
                          <a:graphicData uri="http://schemas.openxmlformats.org/drawingml/2006/picture">
                            <pic:pic>
                              <pic:nvPicPr>
                                <pic:cNvPr id="11343532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338277" name="Picture">
</wp:docPr>
                        <a:graphic>
                          <a:graphicData uri="http://schemas.openxmlformats.org/drawingml/2006/picture">
                            <pic:pic>
                              <pic:nvPicPr>
                                <pic:cNvPr id="19433382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491120" name="Picture">
</wp:docPr>
                        <a:graphic>
                          <a:graphicData uri="http://schemas.openxmlformats.org/drawingml/2006/picture">
                            <pic:pic>
                              <pic:nvPicPr>
                                <pic:cNvPr id="751491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9261" name="Picture">
</wp:docPr>
                  <a:graphic>
                    <a:graphicData uri="http://schemas.openxmlformats.org/drawingml/2006/picture">
                      <pic:pic>
                        <pic:nvPicPr>
                          <pic:cNvPr id="13233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0549" name="Picture">
</wp:docPr>
                  <a:graphic>
                    <a:graphicData uri="http://schemas.openxmlformats.org/drawingml/2006/picture">
                      <pic:pic>
                        <pic:nvPicPr>
                          <pic:cNvPr id="8011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84825" name="Picture">
</wp:docPr>
                  <a:graphic>
                    <a:graphicData uri="http://schemas.openxmlformats.org/drawingml/2006/picture">
                      <pic:pic>
                        <pic:nvPicPr>
                          <pic:cNvPr id="174628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Condeissiat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312170" name="Picture">
</wp:docPr>
                  <a:graphic>
                    <a:graphicData uri="http://schemas.openxmlformats.org/drawingml/2006/picture">
                      <pic:pic>
                        <pic:nvPicPr>
                          <pic:cNvPr id="12203121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97135" name="Picture">
</wp:docPr>
                  <a:graphic>
                    <a:graphicData uri="http://schemas.openxmlformats.org/drawingml/2006/picture">
                      <pic:pic>
                        <pic:nvPicPr>
                          <pic:cNvPr id="1625897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128699" name="Picture">
</wp:docPr>
                  <a:graphic>
                    <a:graphicData uri="http://schemas.openxmlformats.org/drawingml/2006/picture">
                      <pic:pic>
                        <pic:nvPicPr>
                          <pic:cNvPr id="13111286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13257" name="Picture">
</wp:docPr>
                        <a:graphic>
                          <a:graphicData uri="http://schemas.openxmlformats.org/drawingml/2006/picture">
                            <pic:pic>
                              <pic:nvPicPr>
                                <pic:cNvPr id="2123313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07101" name="Picture">
</wp:docPr>
                  <a:graphic>
                    <a:graphicData uri="http://schemas.openxmlformats.org/drawingml/2006/picture">
                      <pic:pic>
                        <pic:nvPicPr>
                          <pic:cNvPr id="134490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33217" name="Picture">
</wp:docPr>
                  <a:graphic>
                    <a:graphicData uri="http://schemas.openxmlformats.org/drawingml/2006/picture">
                      <pic:pic>
                        <pic:nvPicPr>
                          <pic:cNvPr id="77043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67661" name="Picture">
</wp:docPr>
                  <a:graphic>
                    <a:graphicData uri="http://schemas.openxmlformats.org/drawingml/2006/picture">
                      <pic:pic>
                        <pic:nvPicPr>
                          <pic:cNvPr id="71096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651991" name="Picture">
</wp:docPr>
                  <a:graphic>
                    <a:graphicData uri="http://schemas.openxmlformats.org/drawingml/2006/picture">
                      <pic:pic>
                        <pic:nvPicPr>
                          <pic:cNvPr id="5676519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65824" name="Picture">
</wp:docPr>
                  <a:graphic>
                    <a:graphicData uri="http://schemas.openxmlformats.org/drawingml/2006/picture">
                      <pic:pic>
                        <pic:nvPicPr>
                          <pic:cNvPr id="11202658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994126" name="Picture">
</wp:docPr>
                  <a:graphic>
                    <a:graphicData uri="http://schemas.openxmlformats.org/drawingml/2006/picture">
                      <pic:pic>
                        <pic:nvPicPr>
                          <pic:cNvPr id="5589941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68578" name="Picture">
</wp:docPr>
                        <a:graphic>
                          <a:graphicData uri="http://schemas.openxmlformats.org/drawingml/2006/picture">
                            <pic:pic>
                              <pic:nvPicPr>
                                <pic:cNvPr id="1914868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85163" name="Picture">
</wp:docPr>
                        <a:graphic>
                          <a:graphicData uri="http://schemas.openxmlformats.org/drawingml/2006/picture">
                            <pic:pic>
                              <pic:nvPicPr>
                                <pic:cNvPr id="17223851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551" name="Picture">
</wp:docPr>
                  <a:graphic>
                    <a:graphicData uri="http://schemas.openxmlformats.org/drawingml/2006/picture">
                      <pic:pic>
                        <pic:nvPicPr>
                          <pic:cNvPr id="777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52888" name="Picture">
</wp:docPr>
                  <a:graphic>
                    <a:graphicData uri="http://schemas.openxmlformats.org/drawingml/2006/picture">
                      <pic:pic>
                        <pic:nvPicPr>
                          <pic:cNvPr id="52435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53199" name="Picture">
</wp:docPr>
                  <a:graphic>
                    <a:graphicData uri="http://schemas.openxmlformats.org/drawingml/2006/picture">
                      <pic:pic>
                        <pic:nvPicPr>
                          <pic:cNvPr id="138405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92767" name="Picture">
</wp:docPr>
                  <a:graphic>
                    <a:graphicData uri="http://schemas.openxmlformats.org/drawingml/2006/picture">
                      <pic:pic>
                        <pic:nvPicPr>
                          <pic:cNvPr id="6093927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78335" name="Picture">
</wp:docPr>
                  <a:graphic>
                    <a:graphicData uri="http://schemas.openxmlformats.org/drawingml/2006/picture">
                      <pic:pic>
                        <pic:nvPicPr>
                          <pic:cNvPr id="420178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688146" name="Picture">
</wp:docPr>
                  <a:graphic>
                    <a:graphicData uri="http://schemas.openxmlformats.org/drawingml/2006/picture">
                      <pic:pic>
                        <pic:nvPicPr>
                          <pic:cNvPr id="5646881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09967" name="Picture">
</wp:docPr>
                        <a:graphic>
                          <a:graphicData uri="http://schemas.openxmlformats.org/drawingml/2006/picture">
                            <pic:pic>
                              <pic:nvPicPr>
                                <pic:cNvPr id="114709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63362" name="Picture">
</wp:docPr>
                  <a:graphic>
                    <a:graphicData uri="http://schemas.openxmlformats.org/drawingml/2006/picture">
                      <pic:pic>
                        <pic:nvPicPr>
                          <pic:cNvPr id="168956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17906" name="Picture">
</wp:docPr>
                  <a:graphic>
                    <a:graphicData uri="http://schemas.openxmlformats.org/drawingml/2006/picture">
                      <pic:pic>
                        <pic:nvPicPr>
                          <pic:cNvPr id="178141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62310" name="Picture">
</wp:docPr>
                  <a:graphic>
                    <a:graphicData uri="http://schemas.openxmlformats.org/drawingml/2006/picture">
                      <pic:pic>
                        <pic:nvPicPr>
                          <pic:cNvPr id="132266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29759" name="Picture">
</wp:docPr>
                  <a:graphic>
                    <a:graphicData uri="http://schemas.openxmlformats.org/drawingml/2006/picture">
                      <pic:pic>
                        <pic:nvPicPr>
                          <pic:cNvPr id="19729297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45326" name="Picture">
</wp:docPr>
                  <a:graphic>
                    <a:graphicData uri="http://schemas.openxmlformats.org/drawingml/2006/picture">
                      <pic:pic>
                        <pic:nvPicPr>
                          <pic:cNvPr id="1447945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173667" name="Picture">
</wp:docPr>
                  <a:graphic>
                    <a:graphicData uri="http://schemas.openxmlformats.org/drawingml/2006/picture">
                      <pic:pic>
                        <pic:nvPicPr>
                          <pic:cNvPr id="8761736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10613" name="Picture">
</wp:docPr>
                        <a:graphic>
                          <a:graphicData uri="http://schemas.openxmlformats.org/drawingml/2006/picture">
                            <pic:pic>
                              <pic:nvPicPr>
                                <pic:cNvPr id="957110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35798" name="Picture">
</wp:docPr>
                  <a:graphic>
                    <a:graphicData uri="http://schemas.openxmlformats.org/drawingml/2006/picture">
                      <pic:pic>
                        <pic:nvPicPr>
                          <pic:cNvPr id="119963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75581" name="Picture">
</wp:docPr>
                  <a:graphic>
                    <a:graphicData uri="http://schemas.openxmlformats.org/drawingml/2006/picture">
                      <pic:pic>
                        <pic:nvPicPr>
                          <pic:cNvPr id="106947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59267" name="Picture">
</wp:docPr>
                  <a:graphic>
                    <a:graphicData uri="http://schemas.openxmlformats.org/drawingml/2006/picture">
                      <pic:pic>
                        <pic:nvPicPr>
                          <pic:cNvPr id="34355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Condeissiat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978280" name="Picture">
</wp:docPr>
                  <a:graphic>
                    <a:graphicData uri="http://schemas.openxmlformats.org/drawingml/2006/picture">
                      <pic:pic>
                        <pic:nvPicPr>
                          <pic:cNvPr id="197197828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76862" name="Picture">
</wp:docPr>
                  <a:graphic>
                    <a:graphicData uri="http://schemas.openxmlformats.org/drawingml/2006/picture">
                      <pic:pic>
                        <pic:nvPicPr>
                          <pic:cNvPr id="751976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4072062" name="Picture">
</wp:docPr>
                  <a:graphic>
                    <a:graphicData uri="http://schemas.openxmlformats.org/drawingml/2006/picture">
                      <pic:pic>
                        <pic:nvPicPr>
                          <pic:cNvPr id="7240720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66933" name="Picture">
</wp:docPr>
                  <a:graphic>
                    <a:graphicData uri="http://schemas.openxmlformats.org/drawingml/2006/picture">
                      <pic:pic>
                        <pic:nvPicPr>
                          <pic:cNvPr id="86076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31716" name="Picture">
</wp:docPr>
                  <a:graphic>
                    <a:graphicData uri="http://schemas.openxmlformats.org/drawingml/2006/picture">
                      <pic:pic>
                        <pic:nvPicPr>
                          <pic:cNvPr id="153913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47835" name="Picture">
</wp:docPr>
                  <a:graphic>
                    <a:graphicData uri="http://schemas.openxmlformats.org/drawingml/2006/picture">
                      <pic:pic>
                        <pic:nvPicPr>
                          <pic:cNvPr id="24754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340416" name="Picture">
</wp:docPr>
                  <a:graphic>
                    <a:graphicData uri="http://schemas.openxmlformats.org/drawingml/2006/picture">
                      <pic:pic>
                        <pic:nvPicPr>
                          <pic:cNvPr id="3053404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95715" name="Picture">
</wp:docPr>
                  <a:graphic>
                    <a:graphicData uri="http://schemas.openxmlformats.org/drawingml/2006/picture">
                      <pic:pic>
                        <pic:nvPicPr>
                          <pic:cNvPr id="1581895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362997" name="Picture">
</wp:docPr>
                  <a:graphic>
                    <a:graphicData uri="http://schemas.openxmlformats.org/drawingml/2006/picture">
                      <pic:pic>
                        <pic:nvPicPr>
                          <pic:cNvPr id="18083629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65082" name="Picture">
</wp:docPr>
                  <a:graphic>
                    <a:graphicData uri="http://schemas.openxmlformats.org/drawingml/2006/picture">
                      <pic:pic>
                        <pic:nvPicPr>
                          <pic:cNvPr id="194186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96231" name="Picture">
</wp:docPr>
                  <a:graphic>
                    <a:graphicData uri="http://schemas.openxmlformats.org/drawingml/2006/picture">
                      <pic:pic>
                        <pic:nvPicPr>
                          <pic:cNvPr id="157099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01400 Condeissiat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7471" name="Picture">
</wp:docPr>
                  <a:graphic>
                    <a:graphicData uri="http://schemas.openxmlformats.org/drawingml/2006/picture">
                      <pic:pic>
                        <pic:nvPicPr>
                          <pic:cNvPr id="106565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"https://fiches-risques.brgm.fr/georisques/casias/SSP4040575" \t "_blank" </w:instrText>
            </w:r>
            <w:r>
              <w:fldChar w:fldCharType="separate"/>
            </w:r>
            <w:r>
              <w:rPr>
                <w:rFonts w:ascii="Marianne" w:hAnsi="Marianne" w:eastAsia="Marianne" w:cs="Marianne"/>
                <w:sz w:val="14"/>
              </w:rPr>
              <w:t xml:space="preserve">SSP4040575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"https://fiches-risques.brgm.fr/georisques/casias/SSP4040574" \t "_blank" </w:instrText>
            </w:r>
            <w:r>
              <w:fldChar w:fldCharType="separate"/>
            </w:r>
            <w:r>
              <w:rPr>
                <w:rFonts w:ascii="Marianne" w:hAnsi="Marianne" w:eastAsia="Marianne" w:cs="Marianne"/>
                <w:sz w:val="14"/>
              </w:rPr>
              <w:t xml:space="preserve">SSP4040574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"https://fiches-risques.brgm.fr/georisques/casias/SSP4040222" \t "_blank" </w:instrText>
            </w:r>
            <w:r>
              <w:fldChar w:fldCharType="separate"/>
            </w:r>
            <w:r>
              <w:rPr>
                <w:rFonts w:ascii="Marianne" w:hAnsi="Marianne" w:eastAsia="Marianne" w:cs="Marianne"/>
                <w:sz w:val="14"/>
              </w:rPr>
              <w:t xml:space="preserve">SSP4040222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et garage avec dépot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