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11004" name="Picture">
</wp:docPr>
                  <a:graphic>
                    <a:graphicData uri="http://schemas.openxmlformats.org/drawingml/2006/picture">
                      <pic:pic>
                        <pic:nvPicPr>
                          <pic:cNvPr id="144641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240057" name="Picture">
</wp:docPr>
                  <a:graphic>
                    <a:graphicData uri="http://schemas.openxmlformats.org/drawingml/2006/picture">
                      <pic:pic>
                        <pic:nvPicPr>
                          <pic:cNvPr id="2055240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992323" name="Picture">
</wp:docPr>
                        <a:graphic>
                          <a:graphicData uri="http://schemas.openxmlformats.org/drawingml/2006/picture">
                            <pic:pic>
                              <pic:nvPicPr>
                                <pic:cNvPr id="1380992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78113 Condé-sur-Vesgre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327375" name="Picture">
</wp:docPr>
                  <a:graphic>
                    <a:graphicData uri="http://schemas.openxmlformats.org/drawingml/2006/picture">
                      <pic:pic>
                        <pic:nvPicPr>
                          <pic:cNvPr id="1703327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407584" name="Picture">
</wp:docPr>
                  <a:graphic>
                    <a:graphicData uri="http://schemas.openxmlformats.org/drawingml/2006/picture">
                      <pic:pic>
                        <pic:nvPicPr>
                          <pic:cNvPr id="713407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91507" name="Picture">
</wp:docPr>
                  <a:graphic>
                    <a:graphicData uri="http://schemas.openxmlformats.org/drawingml/2006/picture">
                      <pic:pic>
                        <pic:nvPicPr>
                          <pic:cNvPr id="134949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26271" name="Picture">
</wp:docPr>
                  <a:graphic>
                    <a:graphicData uri="http://schemas.openxmlformats.org/drawingml/2006/picture">
                      <pic:pic>
                        <pic:nvPicPr>
                          <pic:cNvPr id="33532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56363" name="Picture">
</wp:docPr>
                  <a:graphic>
                    <a:graphicData uri="http://schemas.openxmlformats.org/drawingml/2006/picture">
                      <pic:pic>
                        <pic:nvPicPr>
                          <pic:cNvPr id="214645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523326" name="Picture">
</wp:docPr>
                        <a:graphic>
                          <a:graphicData uri="http://schemas.openxmlformats.org/drawingml/2006/picture">
                            <pic:pic>
                              <pic:nvPicPr>
                                <pic:cNvPr id="789523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82286" name="Picture">
</wp:docPr>
                        <a:graphic>
                          <a:graphicData uri="http://schemas.openxmlformats.org/drawingml/2006/picture">
                            <pic:pic>
                              <pic:nvPicPr>
                                <pic:cNvPr id="1273782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69512" name="Picture">
</wp:docPr>
                        <a:graphic>
                          <a:graphicData uri="http://schemas.openxmlformats.org/drawingml/2006/picture">
                            <pic:pic>
                              <pic:nvPicPr>
                                <pic:cNvPr id="1292069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268100" name="Picture">
</wp:docPr>
                        <a:graphic>
                          <a:graphicData uri="http://schemas.openxmlformats.org/drawingml/2006/picture">
                            <pic:pic>
                              <pic:nvPicPr>
                                <pic:cNvPr id="487268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18801" name="Picture">
</wp:docPr>
                        <a:graphic>
                          <a:graphicData uri="http://schemas.openxmlformats.org/drawingml/2006/picture">
                            <pic:pic>
                              <pic:nvPicPr>
                                <pic:cNvPr id="835918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823267" name="Picture">
</wp:docPr>
                        <a:graphic>
                          <a:graphicData uri="http://schemas.openxmlformats.org/drawingml/2006/picture">
                            <pic:pic>
                              <pic:nvPicPr>
                                <pic:cNvPr id="362823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00036" name="Picture">
</wp:docPr>
                        <a:graphic>
                          <a:graphicData uri="http://schemas.openxmlformats.org/drawingml/2006/picture">
                            <pic:pic>
                              <pic:nvPicPr>
                                <pic:cNvPr id="1929300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29099" name="Picture">
</wp:docPr>
                        <a:graphic>
                          <a:graphicData uri="http://schemas.openxmlformats.org/drawingml/2006/picture">
                            <pic:pic>
                              <pic:nvPicPr>
                                <pic:cNvPr id="83412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388734" name="Picture">
</wp:docPr>
                        <a:graphic>
                          <a:graphicData uri="http://schemas.openxmlformats.org/drawingml/2006/picture">
                            <pic:pic>
                              <pic:nvPicPr>
                                <pic:cNvPr id="1625388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3521" name="Picture">
</wp:docPr>
                        <a:graphic>
                          <a:graphicData uri="http://schemas.openxmlformats.org/drawingml/2006/picture">
                            <pic:pic>
                              <pic:nvPicPr>
                                <pic:cNvPr id="124423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5064" name="Picture">
</wp:docPr>
                        <a:graphic>
                          <a:graphicData uri="http://schemas.openxmlformats.org/drawingml/2006/picture">
                            <pic:pic>
                              <pic:nvPicPr>
                                <pic:cNvPr id="45755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579884" name="Picture">
</wp:docPr>
                        <a:graphic>
                          <a:graphicData uri="http://schemas.openxmlformats.org/drawingml/2006/picture">
                            <pic:pic>
                              <pic:nvPicPr>
                                <pic:cNvPr id="20015798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409437" name="Picture">
</wp:docPr>
                        <a:graphic>
                          <a:graphicData uri="http://schemas.openxmlformats.org/drawingml/2006/picture">
                            <pic:pic>
                              <pic:nvPicPr>
                                <pic:cNvPr id="348409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11848" name="Picture">
</wp:docPr>
                        <a:graphic>
                          <a:graphicData uri="http://schemas.openxmlformats.org/drawingml/2006/picture">
                            <pic:pic>
                              <pic:nvPicPr>
                                <pic:cNvPr id="2101611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30678" name="Picture">
</wp:docPr>
                        <a:graphic>
                          <a:graphicData uri="http://schemas.openxmlformats.org/drawingml/2006/picture">
                            <pic:pic>
                              <pic:nvPicPr>
                                <pic:cNvPr id="3474306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61934" name="Picture">
</wp:docPr>
                        <a:graphic>
                          <a:graphicData uri="http://schemas.openxmlformats.org/drawingml/2006/picture">
                            <pic:pic>
                              <pic:nvPicPr>
                                <pic:cNvPr id="10776619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37103" name="Picture">
</wp:docPr>
                        <a:graphic>
                          <a:graphicData uri="http://schemas.openxmlformats.org/drawingml/2006/picture">
                            <pic:pic>
                              <pic:nvPicPr>
                                <pic:cNvPr id="1776237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37247" name="Picture">
</wp:docPr>
                        <a:graphic>
                          <a:graphicData uri="http://schemas.openxmlformats.org/drawingml/2006/picture">
                            <pic:pic>
                              <pic:nvPicPr>
                                <pic:cNvPr id="15815372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94766" name="Picture">
</wp:docPr>
                  <a:graphic>
                    <a:graphicData uri="http://schemas.openxmlformats.org/drawingml/2006/picture">
                      <pic:pic>
                        <pic:nvPicPr>
                          <pic:cNvPr id="33779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38642" name="Picture">
</wp:docPr>
                  <a:graphic>
                    <a:graphicData uri="http://schemas.openxmlformats.org/drawingml/2006/picture">
                      <pic:pic>
                        <pic:nvPicPr>
                          <pic:cNvPr id="64373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164346" name="Picture">
</wp:docPr>
                  <a:graphic>
                    <a:graphicData uri="http://schemas.openxmlformats.org/drawingml/2006/picture">
                      <pic:pic>
                        <pic:nvPicPr>
                          <pic:cNvPr id="90916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Conde-sur-vesgre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713565" name="Picture">
</wp:docPr>
                  <a:graphic>
                    <a:graphicData uri="http://schemas.openxmlformats.org/drawingml/2006/picture">
                      <pic:pic>
                        <pic:nvPicPr>
                          <pic:cNvPr id="118171356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219" name="Picture">
</wp:docPr>
                  <a:graphic>
                    <a:graphicData uri="http://schemas.openxmlformats.org/drawingml/2006/picture">
                      <pic:pic>
                        <pic:nvPicPr>
                          <pic:cNvPr id="17565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480458" name="Picture">
</wp:docPr>
                  <a:graphic>
                    <a:graphicData uri="http://schemas.openxmlformats.org/drawingml/2006/picture">
                      <pic:pic>
                        <pic:nvPicPr>
                          <pic:cNvPr id="3848045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20195" name="Picture">
</wp:docPr>
                        <a:graphic>
                          <a:graphicData uri="http://schemas.openxmlformats.org/drawingml/2006/picture">
                            <pic:pic>
                              <pic:nvPicPr>
                                <pic:cNvPr id="16343201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1285" name="Picture">
</wp:docPr>
                  <a:graphic>
                    <a:graphicData uri="http://schemas.openxmlformats.org/drawingml/2006/picture">
                      <pic:pic>
                        <pic:nvPicPr>
                          <pic:cNvPr id="12051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80916" name="Picture">
</wp:docPr>
                  <a:graphic>
                    <a:graphicData uri="http://schemas.openxmlformats.org/drawingml/2006/picture">
                      <pic:pic>
                        <pic:nvPicPr>
                          <pic:cNvPr id="5228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273641" name="Picture">
</wp:docPr>
                  <a:graphic>
                    <a:graphicData uri="http://schemas.openxmlformats.org/drawingml/2006/picture">
                      <pic:pic>
                        <pic:nvPicPr>
                          <pic:cNvPr id="180527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Conde-sur-vesgre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04646" name="Picture">
</wp:docPr>
                  <a:graphic>
                    <a:graphicData uri="http://schemas.openxmlformats.org/drawingml/2006/picture">
                      <pic:pic>
                        <pic:nvPicPr>
                          <pic:cNvPr id="66500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06808" name="Picture">
</wp:docPr>
                  <a:graphic>
                    <a:graphicData uri="http://schemas.openxmlformats.org/drawingml/2006/picture">
                      <pic:pic>
                        <pic:nvPicPr>
                          <pic:cNvPr id="123540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95111" name="Picture">
</wp:docPr>
                  <a:graphic>
                    <a:graphicData uri="http://schemas.openxmlformats.org/drawingml/2006/picture">
                      <pic:pic>
                        <pic:nvPicPr>
                          <pic:cNvPr id="188429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445478" name="Picture">
</wp:docPr>
                  <a:graphic>
                    <a:graphicData uri="http://schemas.openxmlformats.org/drawingml/2006/picture">
                      <pic:pic>
                        <pic:nvPicPr>
                          <pic:cNvPr id="1567445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69271" name="Picture">
</wp:docPr>
                  <a:graphic>
                    <a:graphicData uri="http://schemas.openxmlformats.org/drawingml/2006/picture">
                      <pic:pic>
                        <pic:nvPicPr>
                          <pic:cNvPr id="1402869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1405079" name="Picture">
</wp:docPr>
                  <a:graphic>
                    <a:graphicData uri="http://schemas.openxmlformats.org/drawingml/2006/picture">
                      <pic:pic>
                        <pic:nvPicPr>
                          <pic:cNvPr id="5414050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286241" name="Picture">
</wp:docPr>
                        <a:graphic>
                          <a:graphicData uri="http://schemas.openxmlformats.org/drawingml/2006/picture">
                            <pic:pic>
                              <pic:nvPicPr>
                                <pic:cNvPr id="601286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89370" name="Picture">
</wp:docPr>
                  <a:graphic>
                    <a:graphicData uri="http://schemas.openxmlformats.org/drawingml/2006/picture">
                      <pic:pic>
                        <pic:nvPicPr>
                          <pic:cNvPr id="182358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97319" name="Picture">
</wp:docPr>
                  <a:graphic>
                    <a:graphicData uri="http://schemas.openxmlformats.org/drawingml/2006/picture">
                      <pic:pic>
                        <pic:nvPicPr>
                          <pic:cNvPr id="200799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29981" name="Picture">
</wp:docPr>
                  <a:graphic>
                    <a:graphicData uri="http://schemas.openxmlformats.org/drawingml/2006/picture">
                      <pic:pic>
                        <pic:nvPicPr>
                          <pic:cNvPr id="167552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497312" name="Picture">
</wp:docPr>
                  <a:graphic>
                    <a:graphicData uri="http://schemas.openxmlformats.org/drawingml/2006/picture">
                      <pic:pic>
                        <pic:nvPicPr>
                          <pic:cNvPr id="20544973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50157" name="Picture">
</wp:docPr>
                  <a:graphic>
                    <a:graphicData uri="http://schemas.openxmlformats.org/drawingml/2006/picture">
                      <pic:pic>
                        <pic:nvPicPr>
                          <pic:cNvPr id="1671750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537468" name="Picture">
</wp:docPr>
                  <a:graphic>
                    <a:graphicData uri="http://schemas.openxmlformats.org/drawingml/2006/picture">
                      <pic:pic>
                        <pic:nvPicPr>
                          <pic:cNvPr id="7095374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16128" name="Picture">
</wp:docPr>
                        <a:graphic>
                          <a:graphicData uri="http://schemas.openxmlformats.org/drawingml/2006/picture">
                            <pic:pic>
                              <pic:nvPicPr>
                                <pic:cNvPr id="927216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32090" name="Picture">
</wp:docPr>
                  <a:graphic>
                    <a:graphicData uri="http://schemas.openxmlformats.org/drawingml/2006/picture">
                      <pic:pic>
                        <pic:nvPicPr>
                          <pic:cNvPr id="121663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54393" name="Picture">
</wp:docPr>
                  <a:graphic>
                    <a:graphicData uri="http://schemas.openxmlformats.org/drawingml/2006/picture">
                      <pic:pic>
                        <pic:nvPicPr>
                          <pic:cNvPr id="205415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909467" name="Picture">
</wp:docPr>
                  <a:graphic>
                    <a:graphicData uri="http://schemas.openxmlformats.org/drawingml/2006/picture">
                      <pic:pic>
                        <pic:nvPicPr>
                          <pic:cNvPr id="80190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79380" name="Picture">
</wp:docPr>
                  <a:graphic>
                    <a:graphicData uri="http://schemas.openxmlformats.org/drawingml/2006/picture">
                      <pic:pic>
                        <pic:nvPicPr>
                          <pic:cNvPr id="14718793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01795" name="Picture">
</wp:docPr>
                  <a:graphic>
                    <a:graphicData uri="http://schemas.openxmlformats.org/drawingml/2006/picture">
                      <pic:pic>
                        <pic:nvPicPr>
                          <pic:cNvPr id="720401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001196" name="Picture">
</wp:docPr>
                  <a:graphic>
                    <a:graphicData uri="http://schemas.openxmlformats.org/drawingml/2006/picture">
                      <pic:pic>
                        <pic:nvPicPr>
                          <pic:cNvPr id="11750011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539504" name="Picture">
</wp:docPr>
                        <a:graphic>
                          <a:graphicData uri="http://schemas.openxmlformats.org/drawingml/2006/picture">
                            <pic:pic>
                              <pic:nvPicPr>
                                <pic:cNvPr id="738539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85094" name="Picture">
</wp:docPr>
                  <a:graphic>
                    <a:graphicData uri="http://schemas.openxmlformats.org/drawingml/2006/picture">
                      <pic:pic>
                        <pic:nvPicPr>
                          <pic:cNvPr id="74198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21727" name="Picture">
</wp:docPr>
                  <a:graphic>
                    <a:graphicData uri="http://schemas.openxmlformats.org/drawingml/2006/picture">
                      <pic:pic>
                        <pic:nvPicPr>
                          <pic:cNvPr id="186082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56133" name="Picture">
</wp:docPr>
                  <a:graphic>
                    <a:graphicData uri="http://schemas.openxmlformats.org/drawingml/2006/picture">
                      <pic:pic>
                        <pic:nvPicPr>
                          <pic:cNvPr id="180085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442481" name="Picture">
</wp:docPr>
                  <a:graphic>
                    <a:graphicData uri="http://schemas.openxmlformats.org/drawingml/2006/picture">
                      <pic:pic>
                        <pic:nvPicPr>
                          <pic:cNvPr id="12704424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00242" name="Picture">
</wp:docPr>
                  <a:graphic>
                    <a:graphicData uri="http://schemas.openxmlformats.org/drawingml/2006/picture">
                      <pic:pic>
                        <pic:nvPicPr>
                          <pic:cNvPr id="752900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044949" name="Picture">
</wp:docPr>
                  <a:graphic>
                    <a:graphicData uri="http://schemas.openxmlformats.org/drawingml/2006/picture">
                      <pic:pic>
                        <pic:nvPicPr>
                          <pic:cNvPr id="13890449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764793" name="Picture">
</wp:docPr>
                        <a:graphic>
                          <a:graphicData uri="http://schemas.openxmlformats.org/drawingml/2006/picture">
                            <pic:pic>
                              <pic:nvPicPr>
                                <pic:cNvPr id="1020764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08506" name="Picture">
</wp:docPr>
                  <a:graphic>
                    <a:graphicData uri="http://schemas.openxmlformats.org/drawingml/2006/picture">
                      <pic:pic>
                        <pic:nvPicPr>
                          <pic:cNvPr id="92600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86616" name="Picture">
</wp:docPr>
                  <a:graphic>
                    <a:graphicData uri="http://schemas.openxmlformats.org/drawingml/2006/picture">
                      <pic:pic>
                        <pic:nvPicPr>
                          <pic:cNvPr id="116738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15745" name="Picture">
</wp:docPr>
                  <a:graphic>
                    <a:graphicData uri="http://schemas.openxmlformats.org/drawingml/2006/picture">
                      <pic:pic>
                        <pic:nvPicPr>
                          <pic:cNvPr id="184821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29599" name="Picture">
</wp:docPr>
                  <a:graphic>
                    <a:graphicData uri="http://schemas.openxmlformats.org/drawingml/2006/picture">
                      <pic:pic>
                        <pic:nvPicPr>
                          <pic:cNvPr id="4194295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2260" name="Picture">
</wp:docPr>
                  <a:graphic>
                    <a:graphicData uri="http://schemas.openxmlformats.org/drawingml/2006/picture">
                      <pic:pic>
                        <pic:nvPicPr>
                          <pic:cNvPr id="178122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241250" name="Picture">
</wp:docPr>
                  <a:graphic>
                    <a:graphicData uri="http://schemas.openxmlformats.org/drawingml/2006/picture">
                      <pic:pic>
                        <pic:nvPicPr>
                          <pic:cNvPr id="6192412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05650" name="Picture">
</wp:docPr>
                  <a:graphic>
                    <a:graphicData uri="http://schemas.openxmlformats.org/drawingml/2006/picture">
                      <pic:pic>
                        <pic:nvPicPr>
                          <pic:cNvPr id="92890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29699" name="Picture">
</wp:docPr>
                  <a:graphic>
                    <a:graphicData uri="http://schemas.openxmlformats.org/drawingml/2006/picture">
                      <pic:pic>
                        <pic:nvPicPr>
                          <pic:cNvPr id="161882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Condé-sur-Vesgre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67674" name="Picture">
</wp:docPr>
                  <a:graphic>
                    <a:graphicData uri="http://schemas.openxmlformats.org/drawingml/2006/picture">
                      <pic:pic>
                        <pic:nvPicPr>
                          <pic:cNvPr id="178136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"https://fiches-risques.brgm.fr/georisques/casias/SSP3878794" \t "_blank" </w:instrText>
            </w:r>
            <w:r>
              <w:fldChar w:fldCharType="separate"/>
            </w:r>
            <w:r>
              <w:rPr>
                <w:rFonts w:ascii="Marianne" w:hAnsi="Marianne" w:eastAsia="Marianne" w:cs="Marianne"/>
                <w:sz w:val="14"/>
              </w:rPr>
              <w:t xml:space="preserve">SSP3878794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"https://fiches-risques.brgm.fr/georisques/casias/SSP3878793" \t "_blank" </w:instrText>
            </w:r>
            <w:r>
              <w:fldChar w:fldCharType="separate"/>
            </w:r>
            <w:r>
              <w:rPr>
                <w:rFonts w:ascii="Marianne" w:hAnsi="Marianne" w:eastAsia="Marianne" w:cs="Marianne"/>
                <w:sz w:val="14"/>
              </w:rPr>
              <w:t xml:space="preserve">SSP3878793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