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352633" name="Picture">
</wp:docPr>
                  <a:graphic>
                    <a:graphicData uri="http://schemas.openxmlformats.org/drawingml/2006/picture">
                      <pic:pic>
                        <pic:nvPicPr>
                          <pic:cNvPr id="113135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7565633" name="Picture">
</wp:docPr>
                  <a:graphic>
                    <a:graphicData uri="http://schemas.openxmlformats.org/drawingml/2006/picture">
                      <pic:pic>
                        <pic:nvPicPr>
                          <pic:cNvPr id="817565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8576262" name="Picture">
</wp:docPr>
                        <a:graphic>
                          <a:graphicData uri="http://schemas.openxmlformats.org/drawingml/2006/picture">
                            <pic:pic>
                              <pic:nvPicPr>
                                <pic:cNvPr id="1518576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20135 Conca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7667428" name="Picture">
</wp:docPr>
                  <a:graphic>
                    <a:graphicData uri="http://schemas.openxmlformats.org/drawingml/2006/picture">
                      <pic:pic>
                        <pic:nvPicPr>
                          <pic:cNvPr id="8276674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6502680" name="Picture">
</wp:docPr>
                  <a:graphic>
                    <a:graphicData uri="http://schemas.openxmlformats.org/drawingml/2006/picture">
                      <pic:pic>
                        <pic:nvPicPr>
                          <pic:cNvPr id="1176502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84186" name="Picture">
</wp:docPr>
                  <a:graphic>
                    <a:graphicData uri="http://schemas.openxmlformats.org/drawingml/2006/picture">
                      <pic:pic>
                        <pic:nvPicPr>
                          <pic:cNvPr id="9428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712671" name="Picture">
</wp:docPr>
                  <a:graphic>
                    <a:graphicData uri="http://schemas.openxmlformats.org/drawingml/2006/picture">
                      <pic:pic>
                        <pic:nvPicPr>
                          <pic:cNvPr id="181071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177910" name="Picture">
</wp:docPr>
                  <a:graphic>
                    <a:graphicData uri="http://schemas.openxmlformats.org/drawingml/2006/picture">
                      <pic:pic>
                        <pic:nvPicPr>
                          <pic:cNvPr id="1032177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304165" name="Picture">
</wp:docPr>
                        <a:graphic>
                          <a:graphicData uri="http://schemas.openxmlformats.org/drawingml/2006/picture">
                            <pic:pic>
                              <pic:nvPicPr>
                                <pic:cNvPr id="14563041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073389" name="Picture">
</wp:docPr>
                        <a:graphic>
                          <a:graphicData uri="http://schemas.openxmlformats.org/drawingml/2006/picture">
                            <pic:pic>
                              <pic:nvPicPr>
                                <pic:cNvPr id="16140733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103923" name="Picture">
</wp:docPr>
                        <a:graphic>
                          <a:graphicData uri="http://schemas.openxmlformats.org/drawingml/2006/picture">
                            <pic:pic>
                              <pic:nvPicPr>
                                <pic:cNvPr id="8421039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109099" name="Picture">
</wp:docPr>
                        <a:graphic>
                          <a:graphicData uri="http://schemas.openxmlformats.org/drawingml/2006/picture">
                            <pic:pic>
                              <pic:nvPicPr>
                                <pic:cNvPr id="10511090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685218" name="Picture">
</wp:docPr>
                        <a:graphic>
                          <a:graphicData uri="http://schemas.openxmlformats.org/drawingml/2006/picture">
                            <pic:pic>
                              <pic:nvPicPr>
                                <pic:cNvPr id="13486852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282960" name="Picture">
</wp:docPr>
                        <a:graphic>
                          <a:graphicData uri="http://schemas.openxmlformats.org/drawingml/2006/picture">
                            <pic:pic>
                              <pic:nvPicPr>
                                <pic:cNvPr id="11292829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243439" name="Picture">
</wp:docPr>
                        <a:graphic>
                          <a:graphicData uri="http://schemas.openxmlformats.org/drawingml/2006/picture">
                            <pic:pic>
                              <pic:nvPicPr>
                                <pic:cNvPr id="9942434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101568" name="Picture">
</wp:docPr>
                        <a:graphic>
                          <a:graphicData uri="http://schemas.openxmlformats.org/drawingml/2006/picture">
                            <pic:pic>
                              <pic:nvPicPr>
                                <pic:cNvPr id="16691015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614429" name="Picture">
</wp:docPr>
                        <a:graphic>
                          <a:graphicData uri="http://schemas.openxmlformats.org/drawingml/2006/picture">
                            <pic:pic>
                              <pic:nvPicPr>
                                <pic:cNvPr id="11076144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000162" name="Picture">
</wp:docPr>
                        <a:graphic>
                          <a:graphicData uri="http://schemas.openxmlformats.org/drawingml/2006/picture">
                            <pic:pic>
                              <pic:nvPicPr>
                                <pic:cNvPr id="7360001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913102" name="Picture">
</wp:docPr>
                        <a:graphic>
                          <a:graphicData uri="http://schemas.openxmlformats.org/drawingml/2006/picture">
                            <pic:pic>
                              <pic:nvPicPr>
                                <pic:cNvPr id="399913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683185" name="Picture">
</wp:docPr>
                        <a:graphic>
                          <a:graphicData uri="http://schemas.openxmlformats.org/drawingml/2006/picture">
                            <pic:pic>
                              <pic:nvPicPr>
                                <pic:cNvPr id="6156831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541314" name="Picture">
</wp:docPr>
                        <a:graphic>
                          <a:graphicData uri="http://schemas.openxmlformats.org/drawingml/2006/picture">
                            <pic:pic>
                              <pic:nvPicPr>
                                <pic:cNvPr id="14885413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197538" name="Picture">
</wp:docPr>
                        <a:graphic>
                          <a:graphicData uri="http://schemas.openxmlformats.org/drawingml/2006/picture">
                            <pic:pic>
                              <pic:nvPicPr>
                                <pic:cNvPr id="16131975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923284" name="Picture">
</wp:docPr>
                        <a:graphic>
                          <a:graphicData uri="http://schemas.openxmlformats.org/drawingml/2006/picture">
                            <pic:pic>
                              <pic:nvPicPr>
                                <pic:cNvPr id="12229232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783994" name="Picture">
</wp:docPr>
                        <a:graphic>
                          <a:graphicData uri="http://schemas.openxmlformats.org/drawingml/2006/picture">
                            <pic:pic>
                              <pic:nvPicPr>
                                <pic:cNvPr id="2957839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166975" name="Picture">
</wp:docPr>
                        <a:graphic>
                          <a:graphicData uri="http://schemas.openxmlformats.org/drawingml/2006/picture">
                            <pic:pic>
                              <pic:nvPicPr>
                                <pic:cNvPr id="14971669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155990" name="Picture">
</wp:docPr>
                        <a:graphic>
                          <a:graphicData uri="http://schemas.openxmlformats.org/drawingml/2006/picture">
                            <pic:pic>
                              <pic:nvPicPr>
                                <pic:cNvPr id="12821559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274600" name="Picture">
</wp:docPr>
                        <a:graphic>
                          <a:graphicData uri="http://schemas.openxmlformats.org/drawingml/2006/picture">
                            <pic:pic>
                              <pic:nvPicPr>
                                <pic:cNvPr id="3632746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541081" name="Picture">
</wp:docPr>
                        <a:graphic>
                          <a:graphicData uri="http://schemas.openxmlformats.org/drawingml/2006/picture">
                            <pic:pic>
                              <pic:nvPicPr>
                                <pic:cNvPr id="20585410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969094" name="Picture">
</wp:docPr>
                        <a:graphic>
                          <a:graphicData uri="http://schemas.openxmlformats.org/drawingml/2006/picture">
                            <pic:pic>
                              <pic:nvPicPr>
                                <pic:cNvPr id="38996909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458107" name="Picture">
</wp:docPr>
                        <a:graphic>
                          <a:graphicData uri="http://schemas.openxmlformats.org/drawingml/2006/picture">
                            <pic:pic>
                              <pic:nvPicPr>
                                <pic:cNvPr id="5204581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293883" name="Picture">
</wp:docPr>
                        <a:graphic>
                          <a:graphicData uri="http://schemas.openxmlformats.org/drawingml/2006/picture">
                            <pic:pic>
                              <pic:nvPicPr>
                                <pic:cNvPr id="2602938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422863" name="Picture">
</wp:docPr>
                        <a:graphic>
                          <a:graphicData uri="http://schemas.openxmlformats.org/drawingml/2006/picture">
                            <pic:pic>
                              <pic:nvPicPr>
                                <pic:cNvPr id="2984228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862149" name="Picture">
</wp:docPr>
                  <a:graphic>
                    <a:graphicData uri="http://schemas.openxmlformats.org/drawingml/2006/picture">
                      <pic:pic>
                        <pic:nvPicPr>
                          <pic:cNvPr id="631862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893571" name="Picture">
</wp:docPr>
                  <a:graphic>
                    <a:graphicData uri="http://schemas.openxmlformats.org/drawingml/2006/picture">
                      <pic:pic>
                        <pic:nvPicPr>
                          <pic:cNvPr id="426893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993192" name="Picture">
</wp:docPr>
                  <a:graphic>
                    <a:graphicData uri="http://schemas.openxmlformats.org/drawingml/2006/picture">
                      <pic:pic>
                        <pic:nvPicPr>
                          <pic:cNvPr id="887993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Conca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410742" name="Picture">
</wp:docPr>
                  <a:graphic>
                    <a:graphicData uri="http://schemas.openxmlformats.org/drawingml/2006/picture">
                      <pic:pic>
                        <pic:nvPicPr>
                          <pic:cNvPr id="20254107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066059" name="Picture">
</wp:docPr>
                  <a:graphic>
                    <a:graphicData uri="http://schemas.openxmlformats.org/drawingml/2006/picture">
                      <pic:pic>
                        <pic:nvPicPr>
                          <pic:cNvPr id="8770660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2530309" name="Picture">
</wp:docPr>
                  <a:graphic>
                    <a:graphicData uri="http://schemas.openxmlformats.org/drawingml/2006/picture">
                      <pic:pic>
                        <pic:nvPicPr>
                          <pic:cNvPr id="20025303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CONCA (2ADDTM19970004)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734741" name="Picture">
</wp:docPr>
                        <a:graphic>
                          <a:graphicData uri="http://schemas.openxmlformats.org/drawingml/2006/picture">
                            <pic:pic>
                              <pic:nvPicPr>
                                <pic:cNvPr id="4657347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CONCA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25/02/1997</w:t>
                    <w:br/>
                    <w:t xml:space="preserve">Date d'approbation : 08/11/2001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991278" name="Picture">
</wp:docPr>
                  <a:graphic>
                    <a:graphicData uri="http://schemas.openxmlformats.org/drawingml/2006/picture">
                      <pic:pic>
                        <pic:nvPicPr>
                          <pic:cNvPr id="1711991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484687" name="Picture">
</wp:docPr>
                  <a:graphic>
                    <a:graphicData uri="http://schemas.openxmlformats.org/drawingml/2006/picture">
                      <pic:pic>
                        <pic:nvPicPr>
                          <pic:cNvPr id="748484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826511" name="Picture">
</wp:docPr>
                  <a:graphic>
                    <a:graphicData uri="http://schemas.openxmlformats.org/drawingml/2006/picture">
                      <pic:pic>
                        <pic:nvPicPr>
                          <pic:cNvPr id="361826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Conca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Cavu (2ADDTM19960008)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290417" name="Picture">
</wp:docPr>
                        <a:graphic>
                          <a:graphicData uri="http://schemas.openxmlformats.org/drawingml/2006/picture">
                            <pic:pic>
                              <pic:nvPicPr>
                                <pic:cNvPr id="6402904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Cavu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09/04/1996</w:t>
                    <w:br/>
                    <w:t xml:space="preserve">Date d'approbation : 15/05/2001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Révision du PPRi du Cavu (PPRN-I_2022_0012)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885544" name="Picture">
</wp:docPr>
                        <a:graphic>
                          <a:graphicData uri="http://schemas.openxmlformats.org/drawingml/2006/picture">
                            <pic:pic>
                              <pic:nvPicPr>
                                <pic:cNvPr id="25588554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Révision du PPRi du Cavu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29/04/2022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Conca Sari Solenzara (PPRN-I_2022_0013)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204252" name="Picture">
</wp:docPr>
                        <a:graphic>
                          <a:graphicData uri="http://schemas.openxmlformats.org/drawingml/2006/picture">
                            <pic:pic>
                              <pic:nvPicPr>
                                <pic:cNvPr id="124020425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Conca Sari Solenzara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30/05/2022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613260" name="Picture">
</wp:docPr>
                        <a:graphic>
                          <a:graphicData uri="http://schemas.openxmlformats.org/drawingml/2006/picture">
                            <pic:pic>
                              <pic:nvPicPr>
                                <pic:cNvPr id="180661326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INTE1701176A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42852" name="Picture">
</wp:docPr>
                  <a:graphic>
                    <a:graphicData uri="http://schemas.openxmlformats.org/drawingml/2006/picture">
                      <pic:pic>
                        <pic:nvPicPr>
                          <pic:cNvPr id="75342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876956" name="Picture">
</wp:docPr>
                  <a:graphic>
                    <a:graphicData uri="http://schemas.openxmlformats.org/drawingml/2006/picture">
                      <pic:pic>
                        <pic:nvPicPr>
                          <pic:cNvPr id="444876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34267" name="Picture">
</wp:docPr>
                  <a:graphic>
                    <a:graphicData uri="http://schemas.openxmlformats.org/drawingml/2006/picture">
                      <pic:pic>
                        <pic:nvPicPr>
                          <pic:cNvPr id="8263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Conca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IOCE1202909A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46078" name="Picture">
</wp:docPr>
                  <a:graphic>
                    <a:graphicData uri="http://schemas.openxmlformats.org/drawingml/2006/picture">
                      <pic:pic>
                        <pic:nvPicPr>
                          <pic:cNvPr id="41446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467845" name="Picture">
</wp:docPr>
                  <a:graphic>
                    <a:graphicData uri="http://schemas.openxmlformats.org/drawingml/2006/picture">
                      <pic:pic>
                        <pic:nvPicPr>
                          <pic:cNvPr id="981467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360304" name="Picture">
</wp:docPr>
                  <a:graphic>
                    <a:graphicData uri="http://schemas.openxmlformats.org/drawingml/2006/picture">
                      <pic:pic>
                        <pic:nvPicPr>
                          <pic:cNvPr id="1497360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617553" name="Picture">
</wp:docPr>
                  <a:graphic>
                    <a:graphicData uri="http://schemas.openxmlformats.org/drawingml/2006/picture">
                      <pic:pic>
                        <pic:nvPicPr>
                          <pic:cNvPr id="6616175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635796" name="Picture">
</wp:docPr>
                  <a:graphic>
                    <a:graphicData uri="http://schemas.openxmlformats.org/drawingml/2006/picture">
                      <pic:pic>
                        <pic:nvPicPr>
                          <pic:cNvPr id="7286357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2576901" name="Picture">
</wp:docPr>
                  <a:graphic>
                    <a:graphicData uri="http://schemas.openxmlformats.org/drawingml/2006/picture">
                      <pic:pic>
                        <pic:nvPicPr>
                          <pic:cNvPr id="54257690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190684" name="Picture">
</wp:docPr>
                        <a:graphic>
                          <a:graphicData uri="http://schemas.openxmlformats.org/drawingml/2006/picture">
                            <pic:pic>
                              <pic:nvPicPr>
                                <pic:cNvPr id="7661906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282964" name="Picture">
</wp:docPr>
                  <a:graphic>
                    <a:graphicData uri="http://schemas.openxmlformats.org/drawingml/2006/picture">
                      <pic:pic>
                        <pic:nvPicPr>
                          <pic:cNvPr id="105228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693675" name="Picture">
</wp:docPr>
                  <a:graphic>
                    <a:graphicData uri="http://schemas.openxmlformats.org/drawingml/2006/picture">
                      <pic:pic>
                        <pic:nvPicPr>
                          <pic:cNvPr id="25569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233492" name="Picture">
</wp:docPr>
                  <a:graphic>
                    <a:graphicData uri="http://schemas.openxmlformats.org/drawingml/2006/picture">
                      <pic:pic>
                        <pic:nvPicPr>
                          <pic:cNvPr id="207623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800834" name="Picture">
</wp:docPr>
                  <a:graphic>
                    <a:graphicData uri="http://schemas.openxmlformats.org/drawingml/2006/picture">
                      <pic:pic>
                        <pic:nvPicPr>
                          <pic:cNvPr id="17958008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532446" name="Picture">
</wp:docPr>
                  <a:graphic>
                    <a:graphicData uri="http://schemas.openxmlformats.org/drawingml/2006/picture">
                      <pic:pic>
                        <pic:nvPicPr>
                          <pic:cNvPr id="17005324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078164" name="Picture">
</wp:docPr>
                  <a:graphic>
                    <a:graphicData uri="http://schemas.openxmlformats.org/drawingml/2006/picture">
                      <pic:pic>
                        <pic:nvPicPr>
                          <pic:cNvPr id="177078164"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34846" name="Picture">
</wp:docPr>
                        <a:graphic>
                          <a:graphicData uri="http://schemas.openxmlformats.org/drawingml/2006/picture">
                            <pic:pic>
                              <pic:nvPicPr>
                                <pic:cNvPr id="2110348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999751" name="Picture">
</wp:docPr>
                  <a:graphic>
                    <a:graphicData uri="http://schemas.openxmlformats.org/drawingml/2006/picture">
                      <pic:pic>
                        <pic:nvPicPr>
                          <pic:cNvPr id="1769999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028401" name="Picture">
</wp:docPr>
                  <a:graphic>
                    <a:graphicData uri="http://schemas.openxmlformats.org/drawingml/2006/picture">
                      <pic:pic>
                        <pic:nvPicPr>
                          <pic:cNvPr id="895028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095747" name="Picture">
</wp:docPr>
                  <a:graphic>
                    <a:graphicData uri="http://schemas.openxmlformats.org/drawingml/2006/picture">
                      <pic:pic>
                        <pic:nvPicPr>
                          <pic:cNvPr id="1283095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913877" name="Picture">
</wp:docPr>
                  <a:graphic>
                    <a:graphicData uri="http://schemas.openxmlformats.org/drawingml/2006/picture">
                      <pic:pic>
                        <pic:nvPicPr>
                          <pic:cNvPr id="57291387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567366" name="Picture">
</wp:docPr>
                  <a:graphic>
                    <a:graphicData uri="http://schemas.openxmlformats.org/drawingml/2006/picture">
                      <pic:pic>
                        <pic:nvPicPr>
                          <pic:cNvPr id="7685673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8341149" name="Picture">
</wp:docPr>
                  <a:graphic>
                    <a:graphicData uri="http://schemas.openxmlformats.org/drawingml/2006/picture">
                      <pic:pic>
                        <pic:nvPicPr>
                          <pic:cNvPr id="1378341149"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27591" name="Picture">
</wp:docPr>
                  <a:graphic>
                    <a:graphicData uri="http://schemas.openxmlformats.org/drawingml/2006/picture">
                      <pic:pic>
                        <pic:nvPicPr>
                          <pic:cNvPr id="83627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664236" name="Picture">
</wp:docPr>
                  <a:graphic>
                    <a:graphicData uri="http://schemas.openxmlformats.org/drawingml/2006/picture">
                      <pic:pic>
                        <pic:nvPicPr>
                          <pic:cNvPr id="704664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936486" name="Picture">
</wp:docPr>
                  <a:graphic>
                    <a:graphicData uri="http://schemas.openxmlformats.org/drawingml/2006/picture">
                      <pic:pic>
                        <pic:nvPicPr>
                          <pic:cNvPr id="1518936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35235" name="Picture">
</wp:docPr>
                  <a:graphic>
                    <a:graphicData uri="http://schemas.openxmlformats.org/drawingml/2006/picture">
                      <pic:pic>
                        <pic:nvPicPr>
                          <pic:cNvPr id="1723352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445082" name="Picture">
</wp:docPr>
                  <a:graphic>
                    <a:graphicData uri="http://schemas.openxmlformats.org/drawingml/2006/picture">
                      <pic:pic>
                        <pic:nvPicPr>
                          <pic:cNvPr id="20014450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1552261" name="Picture">
</wp:docPr>
                  <a:graphic>
                    <a:graphicData uri="http://schemas.openxmlformats.org/drawingml/2006/picture">
                      <pic:pic>
                        <pic:nvPicPr>
                          <pic:cNvPr id="20315522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248630" name="Picture">
</wp:docPr>
                        <a:graphic>
                          <a:graphicData uri="http://schemas.openxmlformats.org/drawingml/2006/picture">
                            <pic:pic>
                              <pic:nvPicPr>
                                <pic:cNvPr id="11232486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57154" name="Picture">
</wp:docPr>
                  <a:graphic>
                    <a:graphicData uri="http://schemas.openxmlformats.org/drawingml/2006/picture">
                      <pic:pic>
                        <pic:nvPicPr>
                          <pic:cNvPr id="52257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261169" name="Picture">
</wp:docPr>
                  <a:graphic>
                    <a:graphicData uri="http://schemas.openxmlformats.org/drawingml/2006/picture">
                      <pic:pic>
                        <pic:nvPicPr>
                          <pic:cNvPr id="136026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659826" name="Picture">
</wp:docPr>
                  <a:graphic>
                    <a:graphicData uri="http://schemas.openxmlformats.org/drawingml/2006/picture">
                      <pic:pic>
                        <pic:nvPicPr>
                          <pic:cNvPr id="1169659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158812" name="Picture">
</wp:docPr>
                  <a:graphic>
                    <a:graphicData uri="http://schemas.openxmlformats.org/drawingml/2006/picture">
                      <pic:pic>
                        <pic:nvPicPr>
                          <pic:cNvPr id="121715881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8876" name="Picture">
</wp:docPr>
                  <a:graphic>
                    <a:graphicData uri="http://schemas.openxmlformats.org/drawingml/2006/picture">
                      <pic:pic>
                        <pic:nvPicPr>
                          <pic:cNvPr id="168288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1641017" name="Picture">
</wp:docPr>
                  <a:graphic>
                    <a:graphicData uri="http://schemas.openxmlformats.org/drawingml/2006/picture">
                      <pic:pic>
                        <pic:nvPicPr>
                          <pic:cNvPr id="205164101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27849" name="Picture">
</wp:docPr>
                        <a:graphic>
                          <a:graphicData uri="http://schemas.openxmlformats.org/drawingml/2006/picture">
                            <pic:pic>
                              <pic:nvPicPr>
                                <pic:cNvPr id="277278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107630" name="Picture">
</wp:docPr>
                        <a:graphic>
                          <a:graphicData uri="http://schemas.openxmlformats.org/drawingml/2006/picture">
                            <pic:pic>
                              <pic:nvPicPr>
                                <pic:cNvPr id="84510763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06995" name="Picture">
</wp:docPr>
                  <a:graphic>
                    <a:graphicData uri="http://schemas.openxmlformats.org/drawingml/2006/picture">
                      <pic:pic>
                        <pic:nvPicPr>
                          <pic:cNvPr id="19280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734179" name="Picture">
</wp:docPr>
                  <a:graphic>
                    <a:graphicData uri="http://schemas.openxmlformats.org/drawingml/2006/picture">
                      <pic:pic>
                        <pic:nvPicPr>
                          <pic:cNvPr id="1474734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703778" name="Picture">
</wp:docPr>
                  <a:graphic>
                    <a:graphicData uri="http://schemas.openxmlformats.org/drawingml/2006/picture">
                      <pic:pic>
                        <pic:nvPicPr>
                          <pic:cNvPr id="645703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497170" name="Picture">
</wp:docPr>
                  <a:graphic>
                    <a:graphicData uri="http://schemas.openxmlformats.org/drawingml/2006/picture">
                      <pic:pic>
                        <pic:nvPicPr>
                          <pic:cNvPr id="174649717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068400" name="Picture">
</wp:docPr>
                  <a:graphic>
                    <a:graphicData uri="http://schemas.openxmlformats.org/drawingml/2006/picture">
                      <pic:pic>
                        <pic:nvPicPr>
                          <pic:cNvPr id="14640684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7259510" name="Picture">
</wp:docPr>
                  <a:graphic>
                    <a:graphicData uri="http://schemas.openxmlformats.org/drawingml/2006/picture">
                      <pic:pic>
                        <pic:nvPicPr>
                          <pic:cNvPr id="108725951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155517" name="Picture">
</wp:docPr>
                        <a:graphic>
                          <a:graphicData uri="http://schemas.openxmlformats.org/drawingml/2006/picture">
                            <pic:pic>
                              <pic:nvPicPr>
                                <pic:cNvPr id="160015551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584916" name="Picture">
</wp:docPr>
                  <a:graphic>
                    <a:graphicData uri="http://schemas.openxmlformats.org/drawingml/2006/picture">
                      <pic:pic>
                        <pic:nvPicPr>
                          <pic:cNvPr id="1837584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09290" name="Picture">
</wp:docPr>
                  <a:graphic>
                    <a:graphicData uri="http://schemas.openxmlformats.org/drawingml/2006/picture">
                      <pic:pic>
                        <pic:nvPicPr>
                          <pic:cNvPr id="6940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481636" name="Picture">
</wp:docPr>
                  <a:graphic>
                    <a:graphicData uri="http://schemas.openxmlformats.org/drawingml/2006/picture">
                      <pic:pic>
                        <pic:nvPicPr>
                          <pic:cNvPr id="1291481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272697" name="Picture">
</wp:docPr>
                  <a:graphic>
                    <a:graphicData uri="http://schemas.openxmlformats.org/drawingml/2006/picture">
                      <pic:pic>
                        <pic:nvPicPr>
                          <pic:cNvPr id="100027269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302262" name="Picture">
</wp:docPr>
                  <a:graphic>
                    <a:graphicData uri="http://schemas.openxmlformats.org/drawingml/2006/picture">
                      <pic:pic>
                        <pic:nvPicPr>
                          <pic:cNvPr id="7143022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6513616" name="Picture">
</wp:docPr>
                  <a:graphic>
                    <a:graphicData uri="http://schemas.openxmlformats.org/drawingml/2006/picture">
                      <pic:pic>
                        <pic:nvPicPr>
                          <pic:cNvPr id="53651361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512511" name="Picture">
</wp:docPr>
                  <a:graphic>
                    <a:graphicData uri="http://schemas.openxmlformats.org/drawingml/2006/picture">
                      <pic:pic>
                        <pic:nvPicPr>
                          <pic:cNvPr id="58251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265764" name="Picture">
</wp:docPr>
                  <a:graphic>
                    <a:graphicData uri="http://schemas.openxmlformats.org/drawingml/2006/picture">
                      <pic:pic>
                        <pic:nvPicPr>
                          <pic:cNvPr id="1239265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516257" name="Picture">
</wp:docPr>
                  <a:graphic>
                    <a:graphicData uri="http://schemas.openxmlformats.org/drawingml/2006/picture">
                      <pic:pic>
                        <pic:nvPicPr>
                          <pic:cNvPr id="1973516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"https://fiches-risques.brgm.fr/fr/georisques/mvt-synthetique/10900222" \t "_self" </w:instrText>
            </w:r>
            <w:r>
              <w:fldChar w:fldCharType="separate"/>
            </w:r>
            <w:r>
              <w:rPr>
                <w:rFonts w:ascii="Marianne" w:hAnsi="Marianne" w:eastAsia="Marianne" w:cs="Marianne"/>
                <w:sz w:val="14"/>
              </w:rPr>
              <w:t xml:space="preserve">10900222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198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280703" name="Picture">
</wp:docPr>
                  <a:graphic>
                    <a:graphicData uri="http://schemas.openxmlformats.org/drawingml/2006/picture">
                      <pic:pic>
                        <pic:nvPicPr>
                          <pic:cNvPr id="55328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98598" name="Picture">
</wp:docPr>
                  <a:graphic>
                    <a:graphicData uri="http://schemas.openxmlformats.org/drawingml/2006/picture">
                      <pic:pic>
                        <pic:nvPicPr>
                          <pic:cNvPr id="36898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27259" name="Picture">
</wp:docPr>
                  <a:graphic>
                    <a:graphicData uri="http://schemas.openxmlformats.org/drawingml/2006/picture">
                      <pic:pic>
                        <pic:nvPicPr>
                          <pic:cNvPr id="8002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"https://fiches-risques.brgm.fr/georisques/cavite/CSCAW0009349" \t "_self" </w:instrText>
            </w:r>
            <w:r>
              <w:fldChar w:fldCharType="separate"/>
            </w:r>
            <w:r>
              <w:rPr>
                <w:rFonts w:ascii="Marianne" w:hAnsi="Marianne" w:eastAsia="Marianne" w:cs="Marianne"/>
                <w:sz w:val="14"/>
              </w:rPr>
              <w:t xml:space="preserve">CSCAW0009349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Conca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"https://fiches-risques.brgm.fr/georisques/cavite/CSCAW0009350" \t "_self" </w:instrText>
            </w:r>
            <w:r>
              <w:fldChar w:fldCharType="separate"/>
            </w:r>
            <w:r>
              <w:rPr>
                <w:rFonts w:ascii="Marianne" w:hAnsi="Marianne" w:eastAsia="Marianne" w:cs="Marianne"/>
                <w:sz w:val="14"/>
              </w:rPr>
              <w:t xml:space="preserve">CSCAW0009350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Conca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"https://fiches-risques.brgm.fr/georisques/cavite/CSCAW0009354" \t "_self" </w:instrText>
            </w:r>
            <w:r>
              <w:fldChar w:fldCharType="separate"/>
            </w:r>
            <w:r>
              <w:rPr>
                <w:rFonts w:ascii="Marianne" w:hAnsi="Marianne" w:eastAsia="Marianne" w:cs="Marianne"/>
                <w:sz w:val="14"/>
              </w:rPr>
              <w:t xml:space="preserve">CSCAW0009354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Conca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"https://fiches-risques.brgm.fr/georisques/cavite/CSCAW0009355" \t "_self" </w:instrText>
            </w:r>
            <w:r>
              <w:fldChar w:fldCharType="separate"/>
            </w:r>
            <w:r>
              <w:rPr>
                <w:rFonts w:ascii="Marianne" w:hAnsi="Marianne" w:eastAsia="Marianne" w:cs="Marianne"/>
                <w:sz w:val="14"/>
              </w:rPr>
              <w:t xml:space="preserve">CSCAW0009355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Conca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"https://fiches-risques.brgm.fr/georisques/cavite/CSCAW0009357" \t "_self" </w:instrText>
            </w:r>
            <w:r>
              <w:fldChar w:fldCharType="separate"/>
            </w:r>
            <w:r>
              <w:rPr>
                <w:rFonts w:ascii="Marianne" w:hAnsi="Marianne" w:eastAsia="Marianne" w:cs="Marianne"/>
                <w:sz w:val="14"/>
              </w:rPr>
              <w:t xml:space="preserve">CSCAW0009357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Conca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"https://fiches-risques.brgm.fr/georisques/cavite/CSCAW0009359" \t "_self" </w:instrText>
            </w:r>
            <w:r>
              <w:fldChar w:fldCharType="separate"/>
            </w:r>
            <w:r>
              <w:rPr>
                <w:rFonts w:ascii="Marianne" w:hAnsi="Marianne" w:eastAsia="Marianne" w:cs="Marianne"/>
                <w:sz w:val="14"/>
              </w:rPr>
              <w:t xml:space="preserve">CSCAW0009359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Conca 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"https://fiches-risques.brgm.fr/georisques/cavite/CSCAW0010008" \t "_self" </w:instrText>
            </w:r>
            <w:r>
              <w:fldChar w:fldCharType="separate"/>
            </w:r>
            <w:r>
              <w:rPr>
                <w:rFonts w:ascii="Marianne" w:hAnsi="Marianne" w:eastAsia="Marianne" w:cs="Marianne"/>
                <w:sz w:val="14"/>
              </w:rPr>
              <w:t xml:space="preserve">CSCAW0010008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Tavono di Nuaia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"https://fiches-risques.brgm.fr/georisques/cavite/CSCAW0010010" \t "_self" </w:instrText>
            </w:r>
            <w:r>
              <w:fldChar w:fldCharType="separate"/>
            </w:r>
            <w:r>
              <w:rPr>
                <w:rFonts w:ascii="Marianne" w:hAnsi="Marianne" w:eastAsia="Marianne" w:cs="Marianne"/>
                <w:sz w:val="14"/>
              </w:rPr>
              <w:t xml:space="preserve">CSCAW0010010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Tavono di Nuaia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"https://fiches-risques.brgm.fr/georisques/cavite/CSCAW0010034" \t "_self" </w:instrText>
            </w:r>
            <w:r>
              <w:fldChar w:fldCharType="separate"/>
            </w:r>
            <w:r>
              <w:rPr>
                <w:rFonts w:ascii="Marianne" w:hAnsi="Marianne" w:eastAsia="Marianne" w:cs="Marianne"/>
                <w:sz w:val="14"/>
              </w:rPr>
              <w:t xml:space="preserve">CSCAW0010034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ferroviaire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60" name="Picture">
</wp:docPr>
                  <a:graphic>
                    <a:graphicData uri="http://schemas.openxmlformats.org/drawingml/2006/picture">
                      <pic:pic>
                        <pic:nvPicPr>
                          <pic:cNvPr id="30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989799" name="Picture">
</wp:docPr>
                  <a:graphic>
                    <a:graphicData uri="http://schemas.openxmlformats.org/drawingml/2006/picture">
                      <pic:pic>
                        <pic:nvPicPr>
                          <pic:cNvPr id="1180989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467113" name="Picture">
</wp:docPr>
                  <a:graphic>
                    <a:graphicData uri="http://schemas.openxmlformats.org/drawingml/2006/picture">
                      <pic:pic>
                        <pic:nvPicPr>
                          <pic:cNvPr id="318467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"https://fiches-risques.brgm.fr/georisques/infosols/instruction/SSP000623601" \t "_blank" </w:instrText>
            </w:r>
            <w:r>
              <w:fldChar w:fldCharType="separate"/>
            </w:r>
            <w:r>
              <w:rPr>
                <w:rFonts w:ascii="Marianne" w:hAnsi="Marianne" w:eastAsia="Marianne" w:cs="Marianne"/>
                <w:sz w:val="14"/>
              </w:rPr>
              <w:t xml:space="preserve">SSP000623601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Conca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767265" name="Picture">
</wp:docPr>
                  <a:graphic>
                    <a:graphicData uri="http://schemas.openxmlformats.org/drawingml/2006/picture">
                      <pic:pic>
                        <pic:nvPicPr>
                          <pic:cNvPr id="1168767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313794" name="Picture">
</wp:docPr>
                  <a:graphic>
                    <a:graphicData uri="http://schemas.openxmlformats.org/drawingml/2006/picture">
                      <pic:pic>
                        <pic:nvPicPr>
                          <pic:cNvPr id="79131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351046" name="Picture">
</wp:docPr>
                  <a:graphic>
                    <a:graphicData uri="http://schemas.openxmlformats.org/drawingml/2006/picture">
                      <pic:pic>
                        <pic:nvPicPr>
                          <pic:cNvPr id="252351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"https://fiches-risques.brgm.fr/georisques/casias/SSP3839151" \t "_blank" </w:instrText>
            </w:r>
            <w:r>
              <w:fldChar w:fldCharType="separate"/>
            </w:r>
            <w:r>
              <w:rPr>
                <w:rFonts w:ascii="Marianne" w:hAnsi="Marianne" w:eastAsia="Marianne" w:cs="Marianne"/>
                <w:sz w:val="14"/>
              </w:rPr>
              <w:t xml:space="preserve">SSP3839151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Grottoli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"https://fiches-risques.brgm.fr/georisques/casias/SSP3838533" \t "_blank" </w:instrText>
            </w:r>
            <w:r>
              <w:fldChar w:fldCharType="separate"/>
            </w:r>
            <w:r>
              <w:rPr>
                <w:rFonts w:ascii="Marianne" w:hAnsi="Marianne" w:eastAsia="Marianne" w:cs="Marianne"/>
                <w:sz w:val="14"/>
              </w:rPr>
              <w:t xml:space="preserve">SSP3838533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et station de transit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