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65505" name="Picture">
</wp:docPr>
                  <a:graphic>
                    <a:graphicData uri="http://schemas.openxmlformats.org/drawingml/2006/picture">
                      <pic:pic>
                        <pic:nvPicPr>
                          <pic:cNvPr id="181806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549898" name="Picture">
</wp:docPr>
                  <a:graphic>
                    <a:graphicData uri="http://schemas.openxmlformats.org/drawingml/2006/picture">
                      <pic:pic>
                        <pic:nvPicPr>
                          <pic:cNvPr id="1613549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44747" name="Picture">
</wp:docPr>
                        <a:graphic>
                          <a:graphicData uri="http://schemas.openxmlformats.org/drawingml/2006/picture">
                            <pic:pic>
                              <pic:nvPicPr>
                                <pic:cNvPr id="143744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39140 Commenailles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877355" name="Picture">
</wp:docPr>
                  <a:graphic>
                    <a:graphicData uri="http://schemas.openxmlformats.org/drawingml/2006/picture">
                      <pic:pic>
                        <pic:nvPicPr>
                          <pic:cNvPr id="1025877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541879" name="Picture">
</wp:docPr>
                  <a:graphic>
                    <a:graphicData uri="http://schemas.openxmlformats.org/drawingml/2006/picture">
                      <pic:pic>
                        <pic:nvPicPr>
                          <pic:cNvPr id="300541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6099" name="Picture">
</wp:docPr>
                  <a:graphic>
                    <a:graphicData uri="http://schemas.openxmlformats.org/drawingml/2006/picture">
                      <pic:pic>
                        <pic:nvPicPr>
                          <pic:cNvPr id="13495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85240" name="Picture">
</wp:docPr>
                  <a:graphic>
                    <a:graphicData uri="http://schemas.openxmlformats.org/drawingml/2006/picture">
                      <pic:pic>
                        <pic:nvPicPr>
                          <pic:cNvPr id="133128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94035" name="Picture">
</wp:docPr>
                  <a:graphic>
                    <a:graphicData uri="http://schemas.openxmlformats.org/drawingml/2006/picture">
                      <pic:pic>
                        <pic:nvPicPr>
                          <pic:cNvPr id="132989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86435" name="Picture">
</wp:docPr>
                        <a:graphic>
                          <a:graphicData uri="http://schemas.openxmlformats.org/drawingml/2006/picture">
                            <pic:pic>
                              <pic:nvPicPr>
                                <pic:cNvPr id="732986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57801" name="Picture">
</wp:docPr>
                        <a:graphic>
                          <a:graphicData uri="http://schemas.openxmlformats.org/drawingml/2006/picture">
                            <pic:pic>
                              <pic:nvPicPr>
                                <pic:cNvPr id="468457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71594" name="Picture">
</wp:docPr>
                        <a:graphic>
                          <a:graphicData uri="http://schemas.openxmlformats.org/drawingml/2006/picture">
                            <pic:pic>
                              <pic:nvPicPr>
                                <pic:cNvPr id="2034971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34932" name="Picture">
</wp:docPr>
                        <a:graphic>
                          <a:graphicData uri="http://schemas.openxmlformats.org/drawingml/2006/picture">
                            <pic:pic>
                              <pic:nvPicPr>
                                <pic:cNvPr id="348734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50244" name="Picture">
</wp:docPr>
                        <a:graphic>
                          <a:graphicData uri="http://schemas.openxmlformats.org/drawingml/2006/picture">
                            <pic:pic>
                              <pic:nvPicPr>
                                <pic:cNvPr id="284950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318397" name="Picture">
</wp:docPr>
                        <a:graphic>
                          <a:graphicData uri="http://schemas.openxmlformats.org/drawingml/2006/picture">
                            <pic:pic>
                              <pic:nvPicPr>
                                <pic:cNvPr id="8833183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512768" name="Picture">
</wp:docPr>
                        <a:graphic>
                          <a:graphicData uri="http://schemas.openxmlformats.org/drawingml/2006/picture">
                            <pic:pic>
                              <pic:nvPicPr>
                                <pic:cNvPr id="7305127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32059" name="Picture">
</wp:docPr>
                        <a:graphic>
                          <a:graphicData uri="http://schemas.openxmlformats.org/drawingml/2006/picture">
                            <pic:pic>
                              <pic:nvPicPr>
                                <pic:cNvPr id="472732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49041" name="Picture">
</wp:docPr>
                        <a:graphic>
                          <a:graphicData uri="http://schemas.openxmlformats.org/drawingml/2006/picture">
                            <pic:pic>
                              <pic:nvPicPr>
                                <pic:cNvPr id="3358490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44461" name="Picture">
</wp:docPr>
                        <a:graphic>
                          <a:graphicData uri="http://schemas.openxmlformats.org/drawingml/2006/picture">
                            <pic:pic>
                              <pic:nvPicPr>
                                <pic:cNvPr id="1028944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7912" name="Picture">
</wp:docPr>
                        <a:graphic>
                          <a:graphicData uri="http://schemas.openxmlformats.org/drawingml/2006/picture">
                            <pic:pic>
                              <pic:nvPicPr>
                                <pic:cNvPr id="1362357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11961" name="Picture">
</wp:docPr>
                        <a:graphic>
                          <a:graphicData uri="http://schemas.openxmlformats.org/drawingml/2006/picture">
                            <pic:pic>
                              <pic:nvPicPr>
                                <pic:cNvPr id="18123119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45979" name="Picture">
</wp:docPr>
                        <a:graphic>
                          <a:graphicData uri="http://schemas.openxmlformats.org/drawingml/2006/picture">
                            <pic:pic>
                              <pic:nvPicPr>
                                <pic:cNvPr id="19659459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24930" name="Picture">
</wp:docPr>
                        <a:graphic>
                          <a:graphicData uri="http://schemas.openxmlformats.org/drawingml/2006/picture">
                            <pic:pic>
                              <pic:nvPicPr>
                                <pic:cNvPr id="1890424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6879" name="Picture">
</wp:docPr>
                        <a:graphic>
                          <a:graphicData uri="http://schemas.openxmlformats.org/drawingml/2006/picture">
                            <pic:pic>
                              <pic:nvPicPr>
                                <pic:cNvPr id="906368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33544" name="Picture">
</wp:docPr>
                        <a:graphic>
                          <a:graphicData uri="http://schemas.openxmlformats.org/drawingml/2006/picture">
                            <pic:pic>
                              <pic:nvPicPr>
                                <pic:cNvPr id="2016933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50802" name="Picture">
</wp:docPr>
                        <a:graphic>
                          <a:graphicData uri="http://schemas.openxmlformats.org/drawingml/2006/picture">
                            <pic:pic>
                              <pic:nvPicPr>
                                <pic:cNvPr id="1070050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802241" name="Picture">
</wp:docPr>
                        <a:graphic>
                          <a:graphicData uri="http://schemas.openxmlformats.org/drawingml/2006/picture">
                            <pic:pic>
                              <pic:nvPicPr>
                                <pic:cNvPr id="1453802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627886" name="Picture">
</wp:docPr>
                        <a:graphic>
                          <a:graphicData uri="http://schemas.openxmlformats.org/drawingml/2006/picture">
                            <pic:pic>
                              <pic:nvPicPr>
                                <pic:cNvPr id="1637627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11880" name="Picture">
</wp:docPr>
                        <a:graphic>
                          <a:graphicData uri="http://schemas.openxmlformats.org/drawingml/2006/picture">
                            <pic:pic>
                              <pic:nvPicPr>
                                <pic:cNvPr id="335211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36593" name="Picture">
</wp:docPr>
                        <a:graphic>
                          <a:graphicData uri="http://schemas.openxmlformats.org/drawingml/2006/picture">
                            <pic:pic>
                              <pic:nvPicPr>
                                <pic:cNvPr id="370036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30850" name="Picture">
</wp:docPr>
                  <a:graphic>
                    <a:graphicData uri="http://schemas.openxmlformats.org/drawingml/2006/picture">
                      <pic:pic>
                        <pic:nvPicPr>
                          <pic:cNvPr id="189633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63553" name="Picture">
</wp:docPr>
                  <a:graphic>
                    <a:graphicData uri="http://schemas.openxmlformats.org/drawingml/2006/picture">
                      <pic:pic>
                        <pic:nvPicPr>
                          <pic:cNvPr id="135406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17054" name="Picture">
</wp:docPr>
                  <a:graphic>
                    <a:graphicData uri="http://schemas.openxmlformats.org/drawingml/2006/picture">
                      <pic:pic>
                        <pic:nvPicPr>
                          <pic:cNvPr id="179101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Commenailles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06142" name="Picture">
</wp:docPr>
                  <a:graphic>
                    <a:graphicData uri="http://schemas.openxmlformats.org/drawingml/2006/picture">
                      <pic:pic>
                        <pic:nvPicPr>
                          <pic:cNvPr id="3289061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06668" name="Picture">
</wp:docPr>
                  <a:graphic>
                    <a:graphicData uri="http://schemas.openxmlformats.org/drawingml/2006/picture">
                      <pic:pic>
                        <pic:nvPicPr>
                          <pic:cNvPr id="1015306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173108" name="Picture">
</wp:docPr>
                  <a:graphic>
                    <a:graphicData uri="http://schemas.openxmlformats.org/drawingml/2006/picture">
                      <pic:pic>
                        <pic:nvPicPr>
                          <pic:cNvPr id="1438173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8027" name="Picture">
</wp:docPr>
                        <a:graphic>
                          <a:graphicData uri="http://schemas.openxmlformats.org/drawingml/2006/picture">
                            <pic:pic>
                              <pic:nvPicPr>
                                <pic:cNvPr id="174478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58508" name="Picture">
</wp:docPr>
                  <a:graphic>
                    <a:graphicData uri="http://schemas.openxmlformats.org/drawingml/2006/picture">
                      <pic:pic>
                        <pic:nvPicPr>
                          <pic:cNvPr id="77205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96721" name="Picture">
</wp:docPr>
                  <a:graphic>
                    <a:graphicData uri="http://schemas.openxmlformats.org/drawingml/2006/picture">
                      <pic:pic>
                        <pic:nvPicPr>
                          <pic:cNvPr id="133479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75169" name="Picture">
</wp:docPr>
                  <a:graphic>
                    <a:graphicData uri="http://schemas.openxmlformats.org/drawingml/2006/picture">
                      <pic:pic>
                        <pic:nvPicPr>
                          <pic:cNvPr id="200117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31261" name="Picture">
</wp:docPr>
                  <a:graphic>
                    <a:graphicData uri="http://schemas.openxmlformats.org/drawingml/2006/picture">
                      <pic:pic>
                        <pic:nvPicPr>
                          <pic:cNvPr id="7629312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19916" name="Picture">
</wp:docPr>
                  <a:graphic>
                    <a:graphicData uri="http://schemas.openxmlformats.org/drawingml/2006/picture">
                      <pic:pic>
                        <pic:nvPicPr>
                          <pic:cNvPr id="1188819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103549" name="Picture">
</wp:docPr>
                  <a:graphic>
                    <a:graphicData uri="http://schemas.openxmlformats.org/drawingml/2006/picture">
                      <pic:pic>
                        <pic:nvPicPr>
                          <pic:cNvPr id="14831035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58182" name="Picture">
</wp:docPr>
                        <a:graphic>
                          <a:graphicData uri="http://schemas.openxmlformats.org/drawingml/2006/picture">
                            <pic:pic>
                              <pic:nvPicPr>
                                <pic:cNvPr id="898258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46067" name="Picture">
</wp:docPr>
                        <a:graphic>
                          <a:graphicData uri="http://schemas.openxmlformats.org/drawingml/2006/picture">
                            <pic:pic>
                              <pic:nvPicPr>
                                <pic:cNvPr id="20213460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73132" name="Picture">
</wp:docPr>
                  <a:graphic>
                    <a:graphicData uri="http://schemas.openxmlformats.org/drawingml/2006/picture">
                      <pic:pic>
                        <pic:nvPicPr>
                          <pic:cNvPr id="152127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80943" name="Picture">
</wp:docPr>
                  <a:graphic>
                    <a:graphicData uri="http://schemas.openxmlformats.org/drawingml/2006/picture">
                      <pic:pic>
                        <pic:nvPicPr>
                          <pic:cNvPr id="56848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62033" name="Picture">
</wp:docPr>
                  <a:graphic>
                    <a:graphicData uri="http://schemas.openxmlformats.org/drawingml/2006/picture">
                      <pic:pic>
                        <pic:nvPicPr>
                          <pic:cNvPr id="199736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971916" name="Picture">
</wp:docPr>
                  <a:graphic>
                    <a:graphicData uri="http://schemas.openxmlformats.org/drawingml/2006/picture">
                      <pic:pic>
                        <pic:nvPicPr>
                          <pic:cNvPr id="1344971916"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01328" name="Picture">
</wp:docPr>
                  <a:graphic>
                    <a:graphicData uri="http://schemas.openxmlformats.org/drawingml/2006/picture">
                      <pic:pic>
                        <pic:nvPicPr>
                          <pic:cNvPr id="1057701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562998" name="Picture">
</wp:docPr>
                  <a:graphic>
                    <a:graphicData uri="http://schemas.openxmlformats.org/drawingml/2006/picture">
                      <pic:pic>
                        <pic:nvPicPr>
                          <pic:cNvPr id="1570562998"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12558" name="Picture">
</wp:docPr>
                        <a:graphic>
                          <a:graphicData uri="http://schemas.openxmlformats.org/drawingml/2006/picture">
                            <pic:pic>
                              <pic:nvPicPr>
                                <pic:cNvPr id="1421212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36212" name="Picture">
</wp:docPr>
                  <a:graphic>
                    <a:graphicData uri="http://schemas.openxmlformats.org/drawingml/2006/picture">
                      <pic:pic>
                        <pic:nvPicPr>
                          <pic:cNvPr id="68503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28088" name="Picture">
</wp:docPr>
                  <a:graphic>
                    <a:graphicData uri="http://schemas.openxmlformats.org/drawingml/2006/picture">
                      <pic:pic>
                        <pic:nvPicPr>
                          <pic:cNvPr id="63922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06590" name="Picture">
</wp:docPr>
                  <a:graphic>
                    <a:graphicData uri="http://schemas.openxmlformats.org/drawingml/2006/picture">
                      <pic:pic>
                        <pic:nvPicPr>
                          <pic:cNvPr id="156940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908791" name="Picture">
</wp:docPr>
                  <a:graphic>
                    <a:graphicData uri="http://schemas.openxmlformats.org/drawingml/2006/picture">
                      <pic:pic>
                        <pic:nvPicPr>
                          <pic:cNvPr id="1225908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17423" name="Picture">
</wp:docPr>
                  <a:graphic>
                    <a:graphicData uri="http://schemas.openxmlformats.org/drawingml/2006/picture">
                      <pic:pic>
                        <pic:nvPicPr>
                          <pic:cNvPr id="912917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46829" name="Picture">
</wp:docPr>
                  <a:graphic>
                    <a:graphicData uri="http://schemas.openxmlformats.org/drawingml/2006/picture">
                      <pic:pic>
                        <pic:nvPicPr>
                          <pic:cNvPr id="671468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47376" name="Picture">
</wp:docPr>
                        <a:graphic>
                          <a:graphicData uri="http://schemas.openxmlformats.org/drawingml/2006/picture">
                            <pic:pic>
                              <pic:nvPicPr>
                                <pic:cNvPr id="347547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33669" name="Picture">
</wp:docPr>
                  <a:graphic>
                    <a:graphicData uri="http://schemas.openxmlformats.org/drawingml/2006/picture">
                      <pic:pic>
                        <pic:nvPicPr>
                          <pic:cNvPr id="89823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55778" name="Picture">
</wp:docPr>
                  <a:graphic>
                    <a:graphicData uri="http://schemas.openxmlformats.org/drawingml/2006/picture">
                      <pic:pic>
                        <pic:nvPicPr>
                          <pic:cNvPr id="41345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85539" name="Picture">
</wp:docPr>
                  <a:graphic>
                    <a:graphicData uri="http://schemas.openxmlformats.org/drawingml/2006/picture">
                      <pic:pic>
                        <pic:nvPicPr>
                          <pic:cNvPr id="66848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02200" name="Picture">
</wp:docPr>
                  <a:graphic>
                    <a:graphicData uri="http://schemas.openxmlformats.org/drawingml/2006/picture">
                      <pic:pic>
                        <pic:nvPicPr>
                          <pic:cNvPr id="10189022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86097" name="Picture">
</wp:docPr>
                  <a:graphic>
                    <a:graphicData uri="http://schemas.openxmlformats.org/drawingml/2006/picture">
                      <pic:pic>
                        <pic:nvPicPr>
                          <pic:cNvPr id="2056686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8615129" name="Picture">
</wp:docPr>
                  <a:graphic>
                    <a:graphicData uri="http://schemas.openxmlformats.org/drawingml/2006/picture">
                      <pic:pic>
                        <pic:nvPicPr>
                          <pic:cNvPr id="103861512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46259" name="Picture">
</wp:docPr>
                  <a:graphic>
                    <a:graphicData uri="http://schemas.openxmlformats.org/drawingml/2006/picture">
                      <pic:pic>
                        <pic:nvPicPr>
                          <pic:cNvPr id="47674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53616" name="Picture">
</wp:docPr>
                  <a:graphic>
                    <a:graphicData uri="http://schemas.openxmlformats.org/drawingml/2006/picture">
                      <pic:pic>
                        <pic:nvPicPr>
                          <pic:cNvPr id="176895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29898" name="Picture">
</wp:docPr>
                  <a:graphic>
                    <a:graphicData uri="http://schemas.openxmlformats.org/drawingml/2006/picture">
                      <pic:pic>
                        <pic:nvPicPr>
                          <pic:cNvPr id="167772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11108" name="Picture">
</wp:docPr>
                  <a:graphic>
                    <a:graphicData uri="http://schemas.openxmlformats.org/drawingml/2006/picture">
                      <pic:pic>
                        <pic:nvPicPr>
                          <pic:cNvPr id="173951110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36798" name="Picture">
</wp:docPr>
                  <a:graphic>
                    <a:graphicData uri="http://schemas.openxmlformats.org/drawingml/2006/picture">
                      <pic:pic>
                        <pic:nvPicPr>
                          <pic:cNvPr id="621136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1337377" name="Picture">
</wp:docPr>
                  <a:graphic>
                    <a:graphicData uri="http://schemas.openxmlformats.org/drawingml/2006/picture">
                      <pic:pic>
                        <pic:nvPicPr>
                          <pic:cNvPr id="17213373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83927" name="Picture">
</wp:docPr>
                  <a:graphic>
                    <a:graphicData uri="http://schemas.openxmlformats.org/drawingml/2006/picture">
                      <pic:pic>
                        <pic:nvPicPr>
                          <pic:cNvPr id="184208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05767" name="Picture">
</wp:docPr>
                  <a:graphic>
                    <a:graphicData uri="http://schemas.openxmlformats.org/drawingml/2006/picture">
                      <pic:pic>
                        <pic:nvPicPr>
                          <pic:cNvPr id="148650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82314" name="Picture">
</wp:docPr>
                  <a:graphic>
                    <a:graphicData uri="http://schemas.openxmlformats.org/drawingml/2006/picture">
                      <pic:pic>
                        <pic:nvPicPr>
                          <pic:cNvPr id="78348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Commenailles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72133" name="Picture">
</wp:docPr>
                  <a:graphic>
                    <a:graphicData uri="http://schemas.openxmlformats.org/drawingml/2006/picture">
                      <pic:pic>
                        <pic:nvPicPr>
                          <pic:cNvPr id="1258721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34513" name="Picture">
</wp:docPr>
                  <a:graphic>
                    <a:graphicData uri="http://schemas.openxmlformats.org/drawingml/2006/picture">
                      <pic:pic>
                        <pic:nvPicPr>
                          <pic:cNvPr id="2073834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156215" name="Picture">
</wp:docPr>
                  <a:graphic>
                    <a:graphicData uri="http://schemas.openxmlformats.org/drawingml/2006/picture">
                      <pic:pic>
                        <pic:nvPicPr>
                          <pic:cNvPr id="11241562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46340" name="Picture">
</wp:docPr>
                  <a:graphic>
                    <a:graphicData uri="http://schemas.openxmlformats.org/drawingml/2006/picture">
                      <pic:pic>
                        <pic:nvPicPr>
                          <pic:cNvPr id="53454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13744" name="Picture">
</wp:docPr>
                  <a:graphic>
                    <a:graphicData uri="http://schemas.openxmlformats.org/drawingml/2006/picture">
                      <pic:pic>
                        <pic:nvPicPr>
                          <pic:cNvPr id="92011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Commenailles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71216" name="Picture">
</wp:docPr>
                  <a:graphic>
                    <a:graphicData uri="http://schemas.openxmlformats.org/drawingml/2006/picture">
                      <pic:pic>
                        <pic:nvPicPr>
                          <pic:cNvPr id="108797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"https://fiches-risques.brgm.fr/georisques/casias/SSP3851751" \t "_blank" </w:instrText>
            </w:r>
            <w:r>
              <w:fldChar w:fldCharType="separate"/>
            </w:r>
            <w:r>
              <w:rPr>
                <w:rFonts w:ascii="Marianne" w:hAnsi="Marianne" w:eastAsia="Marianne" w:cs="Marianne"/>
                <w:sz w:val="14"/>
              </w:rPr>
              <w:t xml:space="preserve">SSP3851751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"https://fiches-risques.brgm.fr/georisques/casias/SSP3851497" \t "_blank" </w:instrText>
            </w:r>
            <w:r>
              <w:fldChar w:fldCharType="separate"/>
            </w:r>
            <w:r>
              <w:rPr>
                <w:rFonts w:ascii="Marianne" w:hAnsi="Marianne" w:eastAsia="Marianne" w:cs="Marianne"/>
                <w:sz w:val="14"/>
              </w:rPr>
              <w:t xml:space="preserve">SSP3851497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 fabrication de panneaux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"https://fiches-risques.brgm.fr/georisques/casias/SSP3850095" \t "_blank" </w:instrText>
            </w:r>
            <w:r>
              <w:fldChar w:fldCharType="separate"/>
            </w:r>
            <w:r>
              <w:rPr>
                <w:rFonts w:ascii="Marianne" w:hAnsi="Marianne" w:eastAsia="Marianne" w:cs="Marianne"/>
                <w:sz w:val="14"/>
              </w:rPr>
              <w:t xml:space="preserve">SSP3850095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Commenailles, Eco-space,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"https://fiches-risques.brgm.fr/georisques/casias/SSP3850094" \t "_blank" </w:instrText>
            </w:r>
            <w:r>
              <w:fldChar w:fldCharType="separate"/>
            </w:r>
            <w:r>
              <w:rPr>
                <w:rFonts w:ascii="Marianne" w:hAnsi="Marianne" w:eastAsia="Marianne" w:cs="Marianne"/>
                <w:sz w:val="14"/>
              </w:rPr>
              <w:t xml:space="preserve">SSP3850094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"https://fiches-risques.brgm.fr/georisques/casias/SSP3850093" \t "_blank" </w:instrText>
            </w:r>
            <w:r>
              <w:fldChar w:fldCharType="separate"/>
            </w:r>
            <w:r>
              <w:rPr>
                <w:rFonts w:ascii="Marianne" w:hAnsi="Marianne" w:eastAsia="Marianne" w:cs="Marianne"/>
                <w:sz w:val="14"/>
              </w:rPr>
              <w:t xml:space="preserve">SSP3850093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"https://fiches-risques.brgm.fr/georisques/casias/SSP3850092" \t "_blank" </w:instrText>
            </w:r>
            <w:r>
              <w:fldChar w:fldCharType="separate"/>
            </w:r>
            <w:r>
              <w:rPr>
                <w:rFonts w:ascii="Marianne" w:hAnsi="Marianne" w:eastAsia="Marianne" w:cs="Marianne"/>
                <w:sz w:val="14"/>
              </w:rPr>
              <w:t xml:space="preserve">SSP3850092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"https://fiches-risques.brgm.fr/georisques/casias/SSP3850091" \t "_blank" </w:instrText>
            </w:r>
            <w:r>
              <w:fldChar w:fldCharType="separate"/>
            </w:r>
            <w:r>
              <w:rPr>
                <w:rFonts w:ascii="Marianne" w:hAnsi="Marianne" w:eastAsia="Marianne" w:cs="Marianne"/>
                <w:sz w:val="14"/>
              </w:rPr>
              <w:t xml:space="preserve">SSP3850091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"https://fiches-risques.brgm.fr/georisques/casias/SSP3850090" \t "_blank" </w:instrText>
            </w:r>
            <w:r>
              <w:fldChar w:fldCharType="separate"/>
            </w:r>
            <w:r>
              <w:rPr>
                <w:rFonts w:ascii="Marianne" w:hAnsi="Marianne" w:eastAsia="Marianne" w:cs="Marianne"/>
                <w:sz w:val="14"/>
              </w:rPr>
              <w:t xml:space="preserve">SSP3850090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"https://fiches-risques.brgm.fr/georisques/casias/SSP3850089" \t "_blank" </w:instrText>
            </w:r>
            <w:r>
              <w:fldChar w:fldCharType="separate"/>
            </w:r>
            <w:r>
              <w:rPr>
                <w:rFonts w:ascii="Marianne" w:hAnsi="Marianne" w:eastAsia="Marianne" w:cs="Marianne"/>
                <w:sz w:val="14"/>
              </w:rPr>
              <w:t xml:space="preserve">SSP3850089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"https://fiches-risques.brgm.fr/georisques/casias/SSP3849701" \t "_blank" </w:instrText>
            </w:r>
            <w:r>
              <w:fldChar w:fldCharType="separate"/>
            </w:r>
            <w:r>
              <w:rPr>
                <w:rFonts w:ascii="Marianne" w:hAnsi="Marianne" w:eastAsia="Marianne" w:cs="Marianne"/>
                <w:sz w:val="14"/>
              </w:rPr>
              <w:t xml:space="preserve">SSP3849701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"https://fiches-risques.brgm.fr/georisques/casias/SSP3848092" \t "_blank" </w:instrText>
            </w:r>
            <w:r>
              <w:fldChar w:fldCharType="separate"/>
            </w:r>
            <w:r>
              <w:rPr>
                <w:rFonts w:ascii="Marianne" w:hAnsi="Marianne" w:eastAsia="Marianne" w:cs="Marianne"/>
                <w:sz w:val="14"/>
              </w:rPr>
              <w:t xml:space="preserve">SSP3848092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"https://fiches-risques.brgm.fr/georisques/casias/SSP3848085" \t "_blank" </w:instrText>
            </w:r>
            <w:r>
              <w:fldChar w:fldCharType="separate"/>
            </w:r>
            <w:r>
              <w:rPr>
                <w:rFonts w:ascii="Marianne" w:hAnsi="Marianne" w:eastAsia="Marianne" w:cs="Marianne"/>
                <w:sz w:val="14"/>
              </w:rPr>
              <w:t xml:space="preserve">SSP3848085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"https://fiches-risques.brgm.fr/georisques/casias/SSP3848084" \t "_blank" </w:instrText>
            </w:r>
            <w:r>
              <w:fldChar w:fldCharType="separate"/>
            </w:r>
            <w:r>
              <w:rPr>
                <w:rFonts w:ascii="Marianne" w:hAnsi="Marianne" w:eastAsia="Marianne" w:cs="Marianne"/>
                <w:sz w:val="14"/>
              </w:rPr>
              <w:t xml:space="preserve">SSP3848084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"https://fiches-risques.brgm.fr/georisques/casias/SSP3848083" \t "_blank" </w:instrText>
            </w:r>
            <w:r>
              <w:fldChar w:fldCharType="separate"/>
            </w:r>
            <w:r>
              <w:rPr>
                <w:rFonts w:ascii="Marianne" w:hAnsi="Marianne" w:eastAsia="Marianne" w:cs="Marianne"/>
                <w:sz w:val="14"/>
              </w:rPr>
              <w:t xml:space="preserve">SSP3848083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"https://fiches-risques.brgm.fr/georisques/casias/SSP3848082" \t "_blank" </w:instrText>
            </w:r>
            <w:r>
              <w:fldChar w:fldCharType="separate"/>
            </w:r>
            <w:r>
              <w:rPr>
                <w:rFonts w:ascii="Marianne" w:hAnsi="Marianne" w:eastAsia="Marianne" w:cs="Marianne"/>
                <w:sz w:val="14"/>
              </w:rPr>
              <w:t xml:space="preserve">SSP3848082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"https://fiches-risques.brgm.fr/georisques/casias/SSP3848081" \t "_blank" </w:instrText>
            </w:r>
            <w:r>
              <w:fldChar w:fldCharType="separate"/>
            </w:r>
            <w:r>
              <w:rPr>
                <w:rFonts w:ascii="Marianne" w:hAnsi="Marianne" w:eastAsia="Marianne" w:cs="Marianne"/>
                <w:sz w:val="14"/>
              </w:rPr>
              <w:t xml:space="preserve">SSP3848081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"https://fiches-risques.brgm.fr/georisques/casias/SSP454940" \t "_blank" </w:instrText>
            </w:r>
            <w:r>
              <w:fldChar w:fldCharType="separate"/>
            </w:r>
            <w:r>
              <w:rPr>
                <w:rFonts w:ascii="Marianne" w:hAnsi="Marianne" w:eastAsia="Marianne" w:cs="Marianne"/>
                <w:sz w:val="14"/>
              </w:rPr>
              <w:t xml:space="preserve">SSP454940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EDILIANS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