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985080" name="Picture">
</wp:docPr>
                  <a:graphic>
                    <a:graphicData uri="http://schemas.openxmlformats.org/drawingml/2006/picture">
                      <pic:pic>
                        <pic:nvPicPr>
                          <pic:cNvPr id="60098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3879736" name="Picture">
</wp:docPr>
                  <a:graphic>
                    <a:graphicData uri="http://schemas.openxmlformats.org/drawingml/2006/picture">
                      <pic:pic>
                        <pic:nvPicPr>
                          <pic:cNvPr id="1413879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1581389" name="Picture">
</wp:docPr>
                        <a:graphic>
                          <a:graphicData uri="http://schemas.openxmlformats.org/drawingml/2006/picture">
                            <pic:pic>
                              <pic:nvPicPr>
                                <pic:cNvPr id="20715813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21110 Collonges-et-Premières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9218547" name="Picture">
</wp:docPr>
                  <a:graphic>
                    <a:graphicData uri="http://schemas.openxmlformats.org/drawingml/2006/picture">
                      <pic:pic>
                        <pic:nvPicPr>
                          <pic:cNvPr id="929218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1104307" name="Picture">
</wp:docPr>
                  <a:graphic>
                    <a:graphicData uri="http://schemas.openxmlformats.org/drawingml/2006/picture">
                      <pic:pic>
                        <pic:nvPicPr>
                          <pic:cNvPr id="1261104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448314" name="Picture">
</wp:docPr>
                  <a:graphic>
                    <a:graphicData uri="http://schemas.openxmlformats.org/drawingml/2006/picture">
                      <pic:pic>
                        <pic:nvPicPr>
                          <pic:cNvPr id="1672448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379261" name="Picture">
</wp:docPr>
                  <a:graphic>
                    <a:graphicData uri="http://schemas.openxmlformats.org/drawingml/2006/picture">
                      <pic:pic>
                        <pic:nvPicPr>
                          <pic:cNvPr id="1926379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Collonges-et-Premières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924432" name="Picture">
</wp:docPr>
                  <a:graphic>
                    <a:graphicData uri="http://schemas.openxmlformats.org/drawingml/2006/picture">
                      <pic:pic>
                        <pic:nvPicPr>
                          <pic:cNvPr id="1215924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036800" name="Picture">
</wp:docPr>
                        <a:graphic>
                          <a:graphicData uri="http://schemas.openxmlformats.org/drawingml/2006/picture">
                            <pic:pic>
                              <pic:nvPicPr>
                                <pic:cNvPr id="16810368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48302" name="Picture">
</wp:docPr>
                        <a:graphic>
                          <a:graphicData uri="http://schemas.openxmlformats.org/drawingml/2006/picture">
                            <pic:pic>
                              <pic:nvPicPr>
                                <pic:cNvPr id="2071948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015640" name="Picture">
</wp:docPr>
                        <a:graphic>
                          <a:graphicData uri="http://schemas.openxmlformats.org/drawingml/2006/picture">
                            <pic:pic>
                              <pic:nvPicPr>
                                <pic:cNvPr id="2134015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504326" name="Picture">
</wp:docPr>
                        <a:graphic>
                          <a:graphicData uri="http://schemas.openxmlformats.org/drawingml/2006/picture">
                            <pic:pic>
                              <pic:nvPicPr>
                                <pic:cNvPr id="171950432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376957" name="Picture">
</wp:docPr>
                        <a:graphic>
                          <a:graphicData uri="http://schemas.openxmlformats.org/drawingml/2006/picture">
                            <pic:pic>
                              <pic:nvPicPr>
                                <pic:cNvPr id="20363769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345014" name="Picture">
</wp:docPr>
                        <a:graphic>
                          <a:graphicData uri="http://schemas.openxmlformats.org/drawingml/2006/picture">
                            <pic:pic>
                              <pic:nvPicPr>
                                <pic:cNvPr id="9143450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730749" name="Picture">
</wp:docPr>
                        <a:graphic>
                          <a:graphicData uri="http://schemas.openxmlformats.org/drawingml/2006/picture">
                            <pic:pic>
                              <pic:nvPicPr>
                                <pic:cNvPr id="6627307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260505" name="Picture">
</wp:docPr>
                        <a:graphic>
                          <a:graphicData uri="http://schemas.openxmlformats.org/drawingml/2006/picture">
                            <pic:pic>
                              <pic:nvPicPr>
                                <pic:cNvPr id="1279260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460004" name="Picture">
</wp:docPr>
                        <a:graphic>
                          <a:graphicData uri="http://schemas.openxmlformats.org/drawingml/2006/picture">
                            <pic:pic>
                              <pic:nvPicPr>
                                <pic:cNvPr id="190646000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11927" name="Picture">
</wp:docPr>
                        <a:graphic>
                          <a:graphicData uri="http://schemas.openxmlformats.org/drawingml/2006/picture">
                            <pic:pic>
                              <pic:nvPicPr>
                                <pic:cNvPr id="1017119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558444" name="Picture">
</wp:docPr>
                        <a:graphic>
                          <a:graphicData uri="http://schemas.openxmlformats.org/drawingml/2006/picture">
                            <pic:pic>
                              <pic:nvPicPr>
                                <pic:cNvPr id="18925584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985575" name="Picture">
</wp:docPr>
                        <a:graphic>
                          <a:graphicData uri="http://schemas.openxmlformats.org/drawingml/2006/picture">
                            <pic:pic>
                              <pic:nvPicPr>
                                <pic:cNvPr id="13589855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389716" name="Picture">
</wp:docPr>
                        <a:graphic>
                          <a:graphicData uri="http://schemas.openxmlformats.org/drawingml/2006/picture">
                            <pic:pic>
                              <pic:nvPicPr>
                                <pic:cNvPr id="41738971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488806" name="Picture">
</wp:docPr>
                        <a:graphic>
                          <a:graphicData uri="http://schemas.openxmlformats.org/drawingml/2006/picture">
                            <pic:pic>
                              <pic:nvPicPr>
                                <pic:cNvPr id="3464888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884628" name="Picture">
</wp:docPr>
                        <a:graphic>
                          <a:graphicData uri="http://schemas.openxmlformats.org/drawingml/2006/picture">
                            <pic:pic>
                              <pic:nvPicPr>
                                <pic:cNvPr id="19628846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207521" name="Picture">
</wp:docPr>
                        <a:graphic>
                          <a:graphicData uri="http://schemas.openxmlformats.org/drawingml/2006/picture">
                            <pic:pic>
                              <pic:nvPicPr>
                                <pic:cNvPr id="19622075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322804" name="Picture">
</wp:docPr>
                        <a:graphic>
                          <a:graphicData uri="http://schemas.openxmlformats.org/drawingml/2006/picture">
                            <pic:pic>
                              <pic:nvPicPr>
                                <pic:cNvPr id="16343228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955067" name="Picture">
</wp:docPr>
                        <a:graphic>
                          <a:graphicData uri="http://schemas.openxmlformats.org/drawingml/2006/picture">
                            <pic:pic>
                              <pic:nvPicPr>
                                <pic:cNvPr id="48095506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871174" name="Picture">
</wp:docPr>
                  <a:graphic>
                    <a:graphicData uri="http://schemas.openxmlformats.org/drawingml/2006/picture">
                      <pic:pic>
                        <pic:nvPicPr>
                          <pic:cNvPr id="66787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140534" name="Picture">
</wp:docPr>
                  <a:graphic>
                    <a:graphicData uri="http://schemas.openxmlformats.org/drawingml/2006/picture">
                      <pic:pic>
                        <pic:nvPicPr>
                          <pic:cNvPr id="1853140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Collonges-et-Premières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204252" name="Picture">
</wp:docPr>
                  <a:graphic>
                    <a:graphicData uri="http://schemas.openxmlformats.org/drawingml/2006/picture">
                      <pic:pic>
                        <pic:nvPicPr>
                          <pic:cNvPr id="1363204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Collonges-et-premieres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497255" name="Picture">
</wp:docPr>
                  <a:graphic>
                    <a:graphicData uri="http://schemas.openxmlformats.org/drawingml/2006/picture">
                      <pic:pic>
                        <pic:nvPicPr>
                          <pic:cNvPr id="55449725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420704" name="Picture">
</wp:docPr>
                  <a:graphic>
                    <a:graphicData uri="http://schemas.openxmlformats.org/drawingml/2006/picture">
                      <pic:pic>
                        <pic:nvPicPr>
                          <pic:cNvPr id="1781420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8206140" name="Picture">
</wp:docPr>
                  <a:graphic>
                    <a:graphicData uri="http://schemas.openxmlformats.org/drawingml/2006/picture">
                      <pic:pic>
                        <pic:nvPicPr>
                          <pic:cNvPr id="15582061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122319" name="Picture">
</wp:docPr>
                        <a:graphic>
                          <a:graphicData uri="http://schemas.openxmlformats.org/drawingml/2006/picture">
                            <pic:pic>
                              <pic:nvPicPr>
                                <pic:cNvPr id="20381223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596721" name="Picture">
</wp:docPr>
                  <a:graphic>
                    <a:graphicData uri="http://schemas.openxmlformats.org/drawingml/2006/picture">
                      <pic:pic>
                        <pic:nvPicPr>
                          <pic:cNvPr id="202959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558208" name="Picture">
</wp:docPr>
                  <a:graphic>
                    <a:graphicData uri="http://schemas.openxmlformats.org/drawingml/2006/picture">
                      <pic:pic>
                        <pic:nvPicPr>
                          <pic:cNvPr id="77255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Collonges-et-Premières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326641" name="Picture">
</wp:docPr>
                  <a:graphic>
                    <a:graphicData uri="http://schemas.openxmlformats.org/drawingml/2006/picture">
                      <pic:pic>
                        <pic:nvPicPr>
                          <pic:cNvPr id="225326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Collonges-et-premieres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7337323" name="Picture">
</wp:docPr>
                  <a:graphic>
                    <a:graphicData uri="http://schemas.openxmlformats.org/drawingml/2006/picture">
                      <pic:pic>
                        <pic:nvPicPr>
                          <pic:cNvPr id="166733732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172977" name="Picture">
</wp:docPr>
                  <a:graphic>
                    <a:graphicData uri="http://schemas.openxmlformats.org/drawingml/2006/picture">
                      <pic:pic>
                        <pic:nvPicPr>
                          <pic:cNvPr id="19071729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4603546" name="Picture">
</wp:docPr>
                  <a:graphic>
                    <a:graphicData uri="http://schemas.openxmlformats.org/drawingml/2006/picture">
                      <pic:pic>
                        <pic:nvPicPr>
                          <pic:cNvPr id="17046035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276109" name="Picture">
</wp:docPr>
                        <a:graphic>
                          <a:graphicData uri="http://schemas.openxmlformats.org/drawingml/2006/picture">
                            <pic:pic>
                              <pic:nvPicPr>
                                <pic:cNvPr id="15132761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459253" name="Picture">
</wp:docPr>
                        <a:graphic>
                          <a:graphicData uri="http://schemas.openxmlformats.org/drawingml/2006/picture">
                            <pic:pic>
                              <pic:nvPicPr>
                                <pic:cNvPr id="7934592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114282" name="Picture">
</wp:docPr>
                  <a:graphic>
                    <a:graphicData uri="http://schemas.openxmlformats.org/drawingml/2006/picture">
                      <pic:pic>
                        <pic:nvPicPr>
                          <pic:cNvPr id="776114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912292" name="Picture">
</wp:docPr>
                  <a:graphic>
                    <a:graphicData uri="http://schemas.openxmlformats.org/drawingml/2006/picture">
                      <pic:pic>
                        <pic:nvPicPr>
                          <pic:cNvPr id="1206912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Collonges-et-Premières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683083" name="Picture">
</wp:docPr>
                  <a:graphic>
                    <a:graphicData uri="http://schemas.openxmlformats.org/drawingml/2006/picture">
                      <pic:pic>
                        <pic:nvPicPr>
                          <pic:cNvPr id="95168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Collonges-et-premieres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225817" name="Picture">
</wp:docPr>
                  <a:graphic>
                    <a:graphicData uri="http://schemas.openxmlformats.org/drawingml/2006/picture">
                      <pic:pic>
                        <pic:nvPicPr>
                          <pic:cNvPr id="68022581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484564" name="Picture">
</wp:docPr>
                  <a:graphic>
                    <a:graphicData uri="http://schemas.openxmlformats.org/drawingml/2006/picture">
                      <pic:pic>
                        <pic:nvPicPr>
                          <pic:cNvPr id="12254845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8510763" name="Picture">
</wp:docPr>
                  <a:graphic>
                    <a:graphicData uri="http://schemas.openxmlformats.org/drawingml/2006/picture">
                      <pic:pic>
                        <pic:nvPicPr>
                          <pic:cNvPr id="1238510763"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148795" name="Picture">
</wp:docPr>
                        <a:graphic>
                          <a:graphicData uri="http://schemas.openxmlformats.org/drawingml/2006/picture">
                            <pic:pic>
                              <pic:nvPicPr>
                                <pic:cNvPr id="14051487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295146" name="Picture">
</wp:docPr>
                  <a:graphic>
                    <a:graphicData uri="http://schemas.openxmlformats.org/drawingml/2006/picture">
                      <pic:pic>
                        <pic:nvPicPr>
                          <pic:cNvPr id="130129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976959" name="Picture">
</wp:docPr>
                  <a:graphic>
                    <a:graphicData uri="http://schemas.openxmlformats.org/drawingml/2006/picture">
                      <pic:pic>
                        <pic:nvPicPr>
                          <pic:cNvPr id="1282976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Collonges-et-Premières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429325" name="Picture">
</wp:docPr>
                  <a:graphic>
                    <a:graphicData uri="http://schemas.openxmlformats.org/drawingml/2006/picture">
                      <pic:pic>
                        <pic:nvPicPr>
                          <pic:cNvPr id="421429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Collonges-et-premieres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474412" name="Picture">
</wp:docPr>
                  <a:graphic>
                    <a:graphicData uri="http://schemas.openxmlformats.org/drawingml/2006/picture">
                      <pic:pic>
                        <pic:nvPicPr>
                          <pic:cNvPr id="13274744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06702" name="Picture">
</wp:docPr>
                  <a:graphic>
                    <a:graphicData uri="http://schemas.openxmlformats.org/drawingml/2006/picture">
                      <pic:pic>
                        <pic:nvPicPr>
                          <pic:cNvPr id="130506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702262" name="Picture">
</wp:docPr>
                  <a:graphic>
                    <a:graphicData uri="http://schemas.openxmlformats.org/drawingml/2006/picture">
                      <pic:pic>
                        <pic:nvPicPr>
                          <pic:cNvPr id="1637022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257121" name="Picture">
</wp:docPr>
                        <a:graphic>
                          <a:graphicData uri="http://schemas.openxmlformats.org/drawingml/2006/picture">
                            <pic:pic>
                              <pic:nvPicPr>
                                <pic:cNvPr id="9662571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309552" name="Picture">
</wp:docPr>
                  <a:graphic>
                    <a:graphicData uri="http://schemas.openxmlformats.org/drawingml/2006/picture">
                      <pic:pic>
                        <pic:nvPicPr>
                          <pic:cNvPr id="1065309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128634" name="Picture">
</wp:docPr>
                  <a:graphic>
                    <a:graphicData uri="http://schemas.openxmlformats.org/drawingml/2006/picture">
                      <pic:pic>
                        <pic:nvPicPr>
                          <pic:cNvPr id="607128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Collonges-et-Premières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193830" name="Picture">
</wp:docPr>
                  <a:graphic>
                    <a:graphicData uri="http://schemas.openxmlformats.org/drawingml/2006/picture">
                      <pic:pic>
                        <pic:nvPicPr>
                          <pic:cNvPr id="257193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Collonges-et-premieres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138599" name="Picture">
</wp:docPr>
                  <a:graphic>
                    <a:graphicData uri="http://schemas.openxmlformats.org/drawingml/2006/picture">
                      <pic:pic>
                        <pic:nvPicPr>
                          <pic:cNvPr id="52013859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987964" name="Picture">
</wp:docPr>
                  <a:graphic>
                    <a:graphicData uri="http://schemas.openxmlformats.org/drawingml/2006/picture">
                      <pic:pic>
                        <pic:nvPicPr>
                          <pic:cNvPr id="9509879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2284116" name="Picture">
</wp:docPr>
                  <a:graphic>
                    <a:graphicData uri="http://schemas.openxmlformats.org/drawingml/2006/picture">
                      <pic:pic>
                        <pic:nvPicPr>
                          <pic:cNvPr id="161228411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553686" name="Picture">
</wp:docPr>
                  <a:graphic>
                    <a:graphicData uri="http://schemas.openxmlformats.org/drawingml/2006/picture">
                      <pic:pic>
                        <pic:nvPicPr>
                          <pic:cNvPr id="50055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221272" name="Picture">
</wp:docPr>
                  <a:graphic>
                    <a:graphicData uri="http://schemas.openxmlformats.org/drawingml/2006/picture">
                      <pic:pic>
                        <pic:nvPicPr>
                          <pic:cNvPr id="837221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Collonges-et-Premières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183392" name="Picture">
</wp:docPr>
                  <a:graphic>
                    <a:graphicData uri="http://schemas.openxmlformats.org/drawingml/2006/picture">
                      <pic:pic>
                        <pic:nvPicPr>
                          <pic:cNvPr id="196118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Collonges-et-premieres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796334" name="Picture">
</wp:docPr>
                  <a:graphic>
                    <a:graphicData uri="http://schemas.openxmlformats.org/drawingml/2006/picture">
                      <pic:pic>
                        <pic:nvPicPr>
                          <pic:cNvPr id="165279633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505967" name="Picture">
</wp:docPr>
                  <a:graphic>
                    <a:graphicData uri="http://schemas.openxmlformats.org/drawingml/2006/picture">
                      <pic:pic>
                        <pic:nvPicPr>
                          <pic:cNvPr id="5935059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9085997" name="Picture">
</wp:docPr>
                  <a:graphic>
                    <a:graphicData uri="http://schemas.openxmlformats.org/drawingml/2006/picture">
                      <pic:pic>
                        <pic:nvPicPr>
                          <pic:cNvPr id="819085997"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217241" name="Picture">
</wp:docPr>
                        <a:graphic>
                          <a:graphicData uri="http://schemas.openxmlformats.org/drawingml/2006/picture">
                            <pic:pic>
                              <pic:nvPicPr>
                                <pic:cNvPr id="136121724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568254" name="Picture">
</wp:docPr>
                  <a:graphic>
                    <a:graphicData uri="http://schemas.openxmlformats.org/drawingml/2006/picture">
                      <pic:pic>
                        <pic:nvPicPr>
                          <pic:cNvPr id="188856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416031" name="Picture">
</wp:docPr>
                  <a:graphic>
                    <a:graphicData uri="http://schemas.openxmlformats.org/drawingml/2006/picture">
                      <pic:pic>
                        <pic:nvPicPr>
                          <pic:cNvPr id="412416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Collonges-et-Premières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681014" name="Picture">
</wp:docPr>
                  <a:graphic>
                    <a:graphicData uri="http://schemas.openxmlformats.org/drawingml/2006/picture">
                      <pic:pic>
                        <pic:nvPicPr>
                          <pic:cNvPr id="520681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"https://fiches-risques.brgm.fr/georisques/infosols/instruction/SSP000393501" \t "_blank" </w:instrText>
            </w:r>
            <w:r>
              <w:fldChar w:fldCharType="separate"/>
            </w:r>
            <w:r>
              <w:rPr>
                <w:rFonts w:ascii="Marianne" w:hAnsi="Marianne" w:eastAsia="Marianne" w:cs="Marianne"/>
                <w:sz w:val="14"/>
              </w:rPr>
              <w:t xml:space="preserve">SSP000393501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SNCF/RFF ancien site de créosotage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617564" name="Picture">
</wp:docPr>
                  <a:graphic>
                    <a:graphicData uri="http://schemas.openxmlformats.org/drawingml/2006/picture">
                      <pic:pic>
                        <pic:nvPicPr>
                          <pic:cNvPr id="198561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487393" name="Picture">
</wp:docPr>
                  <a:graphic>
                    <a:graphicData uri="http://schemas.openxmlformats.org/drawingml/2006/picture">
                      <pic:pic>
                        <pic:nvPicPr>
                          <pic:cNvPr id="1726487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Collonges-et-Premières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558669" name="Picture">
</wp:docPr>
                  <a:graphic>
                    <a:graphicData uri="http://schemas.openxmlformats.org/drawingml/2006/picture">
                      <pic:pic>
                        <pic:nvPicPr>
                          <pic:cNvPr id="1849558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"https://fiches-risques.brgm.fr/georisques/casias/SSP3797990" \t "_blank" </w:instrText>
            </w:r>
            <w:r>
              <w:fldChar w:fldCharType="separate"/>
            </w:r>
            <w:r>
              <w:rPr>
                <w:rFonts w:ascii="Marianne" w:hAnsi="Marianne" w:eastAsia="Marianne" w:cs="Marianne"/>
                <w:sz w:val="14"/>
              </w:rPr>
              <w:t xml:space="preserve">SSP3797990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de Collonges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"https://fiches-risques.brgm.fr/georisques/casias/SSP447778" \t "_blank" </w:instrText>
            </w:r>
            <w:r>
              <w:fldChar w:fldCharType="separate"/>
            </w:r>
            <w:r>
              <w:rPr>
                <w:rFonts w:ascii="Marianne" w:hAnsi="Marianne" w:eastAsia="Marianne" w:cs="Marianne"/>
                <w:sz w:val="14"/>
              </w:rPr>
              <w:t xml:space="preserve">SSP447778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CRITER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"https://fiches-risques.brgm.fr/georisques/casias/SSP0003935" \t "_blank" </w:instrText>
            </w:r>
            <w:r>
              <w:fldChar w:fldCharType="separate"/>
            </w:r>
            <w:r>
              <w:rPr>
                <w:rFonts w:ascii="Marianne" w:hAnsi="Marianne" w:eastAsia="Marianne" w:cs="Marianne"/>
                <w:sz w:val="14"/>
              </w:rPr>
              <w:t xml:space="preserve">SSP0003935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SNCF/RFF ancien site de créosotage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Chantiers, construction, bitumes, enrobés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