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71123" name="Picture">
</wp:docPr>
                  <a:graphic>
                    <a:graphicData uri="http://schemas.openxmlformats.org/drawingml/2006/picture">
                      <pic:pic>
                        <pic:nvPicPr>
                          <pic:cNvPr id="189267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58875" name="Picture">
</wp:docPr>
                  <a:graphic>
                    <a:graphicData uri="http://schemas.openxmlformats.org/drawingml/2006/picture">
                      <pic:pic>
                        <pic:nvPicPr>
                          <pic:cNvPr id="176858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779683" name="Picture">
</wp:docPr>
                        <a:graphic>
                          <a:graphicData uri="http://schemas.openxmlformats.org/drawingml/2006/picture">
                            <pic:pic>
                              <pic:nvPicPr>
                                <pic:cNvPr id="2077779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Clermont-les-Fermes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239618" name="Picture">
</wp:docPr>
                  <a:graphic>
                    <a:graphicData uri="http://schemas.openxmlformats.org/drawingml/2006/picture">
                      <pic:pic>
                        <pic:nvPicPr>
                          <pic:cNvPr id="749239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188196" name="Picture">
</wp:docPr>
                  <a:graphic>
                    <a:graphicData uri="http://schemas.openxmlformats.org/drawingml/2006/picture">
                      <pic:pic>
                        <pic:nvPicPr>
                          <pic:cNvPr id="1706188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08192" name="Picture">
</wp:docPr>
                  <a:graphic>
                    <a:graphicData uri="http://schemas.openxmlformats.org/drawingml/2006/picture">
                      <pic:pic>
                        <pic:nvPicPr>
                          <pic:cNvPr id="138080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728" name="Picture">
</wp:docPr>
                  <a:graphic>
                    <a:graphicData uri="http://schemas.openxmlformats.org/drawingml/2006/picture">
                      <pic:pic>
                        <pic:nvPicPr>
                          <pic:cNvPr id="1605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90394" name="Picture">
</wp:docPr>
                  <a:graphic>
                    <a:graphicData uri="http://schemas.openxmlformats.org/drawingml/2006/picture">
                      <pic:pic>
                        <pic:nvPicPr>
                          <pic:cNvPr id="163719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60002" name="Picture">
</wp:docPr>
                        <a:graphic>
                          <a:graphicData uri="http://schemas.openxmlformats.org/drawingml/2006/picture">
                            <pic:pic>
                              <pic:nvPicPr>
                                <pic:cNvPr id="1722560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79487" name="Picture">
</wp:docPr>
                        <a:graphic>
                          <a:graphicData uri="http://schemas.openxmlformats.org/drawingml/2006/picture">
                            <pic:pic>
                              <pic:nvPicPr>
                                <pic:cNvPr id="907779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52367" name="Picture">
</wp:docPr>
                        <a:graphic>
                          <a:graphicData uri="http://schemas.openxmlformats.org/drawingml/2006/picture">
                            <pic:pic>
                              <pic:nvPicPr>
                                <pic:cNvPr id="606652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16956" name="Picture">
</wp:docPr>
                        <a:graphic>
                          <a:graphicData uri="http://schemas.openxmlformats.org/drawingml/2006/picture">
                            <pic:pic>
                              <pic:nvPicPr>
                                <pic:cNvPr id="443816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8837" name="Picture">
</wp:docPr>
                        <a:graphic>
                          <a:graphicData uri="http://schemas.openxmlformats.org/drawingml/2006/picture">
                            <pic:pic>
                              <pic:nvPicPr>
                                <pic:cNvPr id="85608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777680" name="Picture">
</wp:docPr>
                        <a:graphic>
                          <a:graphicData uri="http://schemas.openxmlformats.org/drawingml/2006/picture">
                            <pic:pic>
                              <pic:nvPicPr>
                                <pic:cNvPr id="10217776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0038" name="Picture">
</wp:docPr>
                        <a:graphic>
                          <a:graphicData uri="http://schemas.openxmlformats.org/drawingml/2006/picture">
                            <pic:pic>
                              <pic:nvPicPr>
                                <pic:cNvPr id="1877700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44469" name="Picture">
</wp:docPr>
                        <a:graphic>
                          <a:graphicData uri="http://schemas.openxmlformats.org/drawingml/2006/picture">
                            <pic:pic>
                              <pic:nvPicPr>
                                <pic:cNvPr id="1114644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61371" name="Picture">
</wp:docPr>
                        <a:graphic>
                          <a:graphicData uri="http://schemas.openxmlformats.org/drawingml/2006/picture">
                            <pic:pic>
                              <pic:nvPicPr>
                                <pic:cNvPr id="6685613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22996" name="Picture">
</wp:docPr>
                        <a:graphic>
                          <a:graphicData uri="http://schemas.openxmlformats.org/drawingml/2006/picture">
                            <pic:pic>
                              <pic:nvPicPr>
                                <pic:cNvPr id="2134822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11115" name="Picture">
</wp:docPr>
                        <a:graphic>
                          <a:graphicData uri="http://schemas.openxmlformats.org/drawingml/2006/picture">
                            <pic:pic>
                              <pic:nvPicPr>
                                <pic:cNvPr id="395611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39074" name="Picture">
</wp:docPr>
                        <a:graphic>
                          <a:graphicData uri="http://schemas.openxmlformats.org/drawingml/2006/picture">
                            <pic:pic>
                              <pic:nvPicPr>
                                <pic:cNvPr id="530239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51993" name="Picture">
</wp:docPr>
                        <a:graphic>
                          <a:graphicData uri="http://schemas.openxmlformats.org/drawingml/2006/picture">
                            <pic:pic>
                              <pic:nvPicPr>
                                <pic:cNvPr id="5390519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80211" name="Picture">
</wp:docPr>
                        <a:graphic>
                          <a:graphicData uri="http://schemas.openxmlformats.org/drawingml/2006/picture">
                            <pic:pic>
                              <pic:nvPicPr>
                                <pic:cNvPr id="409780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931467" name="Picture">
</wp:docPr>
                        <a:graphic>
                          <a:graphicData uri="http://schemas.openxmlformats.org/drawingml/2006/picture">
                            <pic:pic>
                              <pic:nvPicPr>
                                <pic:cNvPr id="5749314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87520" name="Picture">
</wp:docPr>
                  <a:graphic>
                    <a:graphicData uri="http://schemas.openxmlformats.org/drawingml/2006/picture">
                      <pic:pic>
                        <pic:nvPicPr>
                          <pic:cNvPr id="105478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69868" name="Picture">
</wp:docPr>
                  <a:graphic>
                    <a:graphicData uri="http://schemas.openxmlformats.org/drawingml/2006/picture">
                      <pic:pic>
                        <pic:nvPicPr>
                          <pic:cNvPr id="209386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1078" name="Picture">
</wp:docPr>
                  <a:graphic>
                    <a:graphicData uri="http://schemas.openxmlformats.org/drawingml/2006/picture">
                      <pic:pic>
                        <pic:nvPicPr>
                          <pic:cNvPr id="17322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Clermont-les-fermes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30185" name="Picture">
</wp:docPr>
                  <a:graphic>
                    <a:graphicData uri="http://schemas.openxmlformats.org/drawingml/2006/picture">
                      <pic:pic>
                        <pic:nvPicPr>
                          <pic:cNvPr id="371530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06118" name="Picture">
</wp:docPr>
                  <a:graphic>
                    <a:graphicData uri="http://schemas.openxmlformats.org/drawingml/2006/picture">
                      <pic:pic>
                        <pic:nvPicPr>
                          <pic:cNvPr id="1201206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907249" name="Picture">
</wp:docPr>
                  <a:graphic>
                    <a:graphicData uri="http://schemas.openxmlformats.org/drawingml/2006/picture">
                      <pic:pic>
                        <pic:nvPicPr>
                          <pic:cNvPr id="518907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70943" name="Picture">
</wp:docPr>
                        <a:graphic>
                          <a:graphicData uri="http://schemas.openxmlformats.org/drawingml/2006/picture">
                            <pic:pic>
                              <pic:nvPicPr>
                                <pic:cNvPr id="971070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03891" name="Picture">
</wp:docPr>
                  <a:graphic>
                    <a:graphicData uri="http://schemas.openxmlformats.org/drawingml/2006/picture">
                      <pic:pic>
                        <pic:nvPicPr>
                          <pic:cNvPr id="196600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43758" name="Picture">
</wp:docPr>
                  <a:graphic>
                    <a:graphicData uri="http://schemas.openxmlformats.org/drawingml/2006/picture">
                      <pic:pic>
                        <pic:nvPicPr>
                          <pic:cNvPr id="175344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07332" name="Picture">
</wp:docPr>
                  <a:graphic>
                    <a:graphicData uri="http://schemas.openxmlformats.org/drawingml/2006/picture">
                      <pic:pic>
                        <pic:nvPicPr>
                          <pic:cNvPr id="153090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Clermont-les-fermes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06288" name="Picture">
</wp:docPr>
                  <a:graphic>
                    <a:graphicData uri="http://schemas.openxmlformats.org/drawingml/2006/picture">
                      <pic:pic>
                        <pic:nvPicPr>
                          <pic:cNvPr id="494206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2188" name="Picture">
</wp:docPr>
                  <a:graphic>
                    <a:graphicData uri="http://schemas.openxmlformats.org/drawingml/2006/picture">
                      <pic:pic>
                        <pic:nvPicPr>
                          <pic:cNvPr id="1906732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503962" name="Picture">
</wp:docPr>
                  <a:graphic>
                    <a:graphicData uri="http://schemas.openxmlformats.org/drawingml/2006/picture">
                      <pic:pic>
                        <pic:nvPicPr>
                          <pic:cNvPr id="19715039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98017" name="Picture">
</wp:docPr>
                        <a:graphic>
                          <a:graphicData uri="http://schemas.openxmlformats.org/drawingml/2006/picture">
                            <pic:pic>
                              <pic:nvPicPr>
                                <pic:cNvPr id="1479498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12333" name="Picture">
</wp:docPr>
                  <a:graphic>
                    <a:graphicData uri="http://schemas.openxmlformats.org/drawingml/2006/picture">
                      <pic:pic>
                        <pic:nvPicPr>
                          <pic:cNvPr id="99541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39115" name="Picture">
</wp:docPr>
                  <a:graphic>
                    <a:graphicData uri="http://schemas.openxmlformats.org/drawingml/2006/picture">
                      <pic:pic>
                        <pic:nvPicPr>
                          <pic:cNvPr id="24143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58287" name="Picture">
</wp:docPr>
                  <a:graphic>
                    <a:graphicData uri="http://schemas.openxmlformats.org/drawingml/2006/picture">
                      <pic:pic>
                        <pic:nvPicPr>
                          <pic:cNvPr id="180825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Clermont-les-fermes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84045" name="Picture">
</wp:docPr>
                  <a:graphic>
                    <a:graphicData uri="http://schemas.openxmlformats.org/drawingml/2006/picture">
                      <pic:pic>
                        <pic:nvPicPr>
                          <pic:cNvPr id="2111084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67807" name="Picture">
</wp:docPr>
                  <a:graphic>
                    <a:graphicData uri="http://schemas.openxmlformats.org/drawingml/2006/picture">
                      <pic:pic>
                        <pic:nvPicPr>
                          <pic:cNvPr id="1553067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606332" name="Picture">
</wp:docPr>
                  <a:graphic>
                    <a:graphicData uri="http://schemas.openxmlformats.org/drawingml/2006/picture">
                      <pic:pic>
                        <pic:nvPicPr>
                          <pic:cNvPr id="17366063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86793" name="Picture">
</wp:docPr>
                        <a:graphic>
                          <a:graphicData uri="http://schemas.openxmlformats.org/drawingml/2006/picture">
                            <pic:pic>
                              <pic:nvPicPr>
                                <pic:cNvPr id="846486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08025" name="Picture">
</wp:docPr>
                  <a:graphic>
                    <a:graphicData uri="http://schemas.openxmlformats.org/drawingml/2006/picture">
                      <pic:pic>
                        <pic:nvPicPr>
                          <pic:cNvPr id="109200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84159" name="Picture">
</wp:docPr>
                  <a:graphic>
                    <a:graphicData uri="http://schemas.openxmlformats.org/drawingml/2006/picture">
                      <pic:pic>
                        <pic:nvPicPr>
                          <pic:cNvPr id="91208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91864" name="Picture">
</wp:docPr>
                  <a:graphic>
                    <a:graphicData uri="http://schemas.openxmlformats.org/drawingml/2006/picture">
                      <pic:pic>
                        <pic:nvPicPr>
                          <pic:cNvPr id="176559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Clermont-les-fermes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97087" name="Picture">
</wp:docPr>
                  <a:graphic>
                    <a:graphicData uri="http://schemas.openxmlformats.org/drawingml/2006/picture">
                      <pic:pic>
                        <pic:nvPicPr>
                          <pic:cNvPr id="632097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91802" name="Picture">
</wp:docPr>
                  <a:graphic>
                    <a:graphicData uri="http://schemas.openxmlformats.org/drawingml/2006/picture">
                      <pic:pic>
                        <pic:nvPicPr>
                          <pic:cNvPr id="1937891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684582" name="Picture">
</wp:docPr>
                  <a:graphic>
                    <a:graphicData uri="http://schemas.openxmlformats.org/drawingml/2006/picture">
                      <pic:pic>
                        <pic:nvPicPr>
                          <pic:cNvPr id="3296845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16930" name="Picture">
</wp:docPr>
                        <a:graphic>
                          <a:graphicData uri="http://schemas.openxmlformats.org/drawingml/2006/picture">
                            <pic:pic>
                              <pic:nvPicPr>
                                <pic:cNvPr id="921616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17215" name="Picture">
</wp:docPr>
                  <a:graphic>
                    <a:graphicData uri="http://schemas.openxmlformats.org/drawingml/2006/picture">
                      <pic:pic>
                        <pic:nvPicPr>
                          <pic:cNvPr id="211081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14741" name="Picture">
</wp:docPr>
                  <a:graphic>
                    <a:graphicData uri="http://schemas.openxmlformats.org/drawingml/2006/picture">
                      <pic:pic>
                        <pic:nvPicPr>
                          <pic:cNvPr id="103911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16840" name="Picture">
</wp:docPr>
                  <a:graphic>
                    <a:graphicData uri="http://schemas.openxmlformats.org/drawingml/2006/picture">
                      <pic:pic>
                        <pic:nvPicPr>
                          <pic:cNvPr id="133331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Clermont-les-fermes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83384" name="Picture">
</wp:docPr>
                  <a:graphic>
                    <a:graphicData uri="http://schemas.openxmlformats.org/drawingml/2006/picture">
                      <pic:pic>
                        <pic:nvPicPr>
                          <pic:cNvPr id="128148338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0903" name="Picture">
</wp:docPr>
                  <a:graphic>
                    <a:graphicData uri="http://schemas.openxmlformats.org/drawingml/2006/picture">
                      <pic:pic>
                        <pic:nvPicPr>
                          <pic:cNvPr id="151670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3145268" name="Picture">
</wp:docPr>
                  <a:graphic>
                    <a:graphicData uri="http://schemas.openxmlformats.org/drawingml/2006/picture">
                      <pic:pic>
                        <pic:nvPicPr>
                          <pic:cNvPr id="6131452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22433" name="Picture">
</wp:docPr>
                  <a:graphic>
                    <a:graphicData uri="http://schemas.openxmlformats.org/drawingml/2006/picture">
                      <pic:pic>
                        <pic:nvPicPr>
                          <pic:cNvPr id="56722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84555" name="Picture">
</wp:docPr>
                  <a:graphic>
                    <a:graphicData uri="http://schemas.openxmlformats.org/drawingml/2006/picture">
                      <pic:pic>
                        <pic:nvPicPr>
                          <pic:cNvPr id="130018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Clermont-les-Fermes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89270" name="Picture">
</wp:docPr>
                  <a:graphic>
                    <a:graphicData uri="http://schemas.openxmlformats.org/drawingml/2006/picture">
                      <pic:pic>
                        <pic:nvPicPr>
                          <pic:cNvPr id="79138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"https://fiches-risques.brgm.fr/georisques/casias/SSP4016914" \t "_blank" </w:instrText>
            </w:r>
            <w:r>
              <w:fldChar w:fldCharType="separate"/>
            </w:r>
            <w:r>
              <w:rPr>
                <w:rFonts w:ascii="Marianne" w:hAnsi="Marianne" w:eastAsia="Marianne" w:cs="Marianne"/>
                <w:sz w:val="14"/>
              </w:rPr>
              <w:t xml:space="preserve">SSP4016914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"https://fiches-risques.brgm.fr/georisques/casias/SSP4016913" \t "_blank" </w:instrText>
            </w:r>
            <w:r>
              <w:fldChar w:fldCharType="separate"/>
            </w:r>
            <w:r>
              <w:rPr>
                <w:rFonts w:ascii="Marianne" w:hAnsi="Marianne" w:eastAsia="Marianne" w:cs="Marianne"/>
                <w:sz w:val="14"/>
              </w:rPr>
              <w:t xml:space="preserve">SSP4016913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"https://fiches-risques.brgm.fr/georisques/casias/SSP4016912" \t "_blank" </w:instrText>
            </w:r>
            <w:r>
              <w:fldChar w:fldCharType="separate"/>
            </w:r>
            <w:r>
              <w:rPr>
                <w:rFonts w:ascii="Marianne" w:hAnsi="Marianne" w:eastAsia="Marianne" w:cs="Marianne"/>
                <w:sz w:val="14"/>
              </w:rPr>
              <w:t xml:space="preserve">SSP4016912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