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344889" name="Picture">
</wp:docPr>
                  <a:graphic>
                    <a:graphicData uri="http://schemas.openxmlformats.org/drawingml/2006/picture">
                      <pic:pic>
                        <pic:nvPicPr>
                          <pic:cNvPr id="61134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568289" name="Picture">
</wp:docPr>
                  <a:graphic>
                    <a:graphicData uri="http://schemas.openxmlformats.org/drawingml/2006/picture">
                      <pic:pic>
                        <pic:nvPicPr>
                          <pic:cNvPr id="2325682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4739950" name="Picture">
</wp:docPr>
                        <a:graphic>
                          <a:graphicData uri="http://schemas.openxmlformats.org/drawingml/2006/picture">
                            <pic:pic>
                              <pic:nvPicPr>
                                <pic:cNvPr id="404739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42110 Civens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026972" name="Picture">
</wp:docPr>
                  <a:graphic>
                    <a:graphicData uri="http://schemas.openxmlformats.org/drawingml/2006/picture">
                      <pic:pic>
                        <pic:nvPicPr>
                          <pic:cNvPr id="12880269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00307" name="Picture">
</wp:docPr>
                  <a:graphic>
                    <a:graphicData uri="http://schemas.openxmlformats.org/drawingml/2006/picture">
                      <pic:pic>
                        <pic:nvPicPr>
                          <pic:cNvPr id="81700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721583" name="Picture">
</wp:docPr>
                  <a:graphic>
                    <a:graphicData uri="http://schemas.openxmlformats.org/drawingml/2006/picture">
                      <pic:pic>
                        <pic:nvPicPr>
                          <pic:cNvPr id="1551721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804335" name="Picture">
</wp:docPr>
                  <a:graphic>
                    <a:graphicData uri="http://schemas.openxmlformats.org/drawingml/2006/picture">
                      <pic:pic>
                        <pic:nvPicPr>
                          <pic:cNvPr id="2145804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99862" name="Picture">
</wp:docPr>
                  <a:graphic>
                    <a:graphicData uri="http://schemas.openxmlformats.org/drawingml/2006/picture">
                      <pic:pic>
                        <pic:nvPicPr>
                          <pic:cNvPr id="199539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24471" name="Picture">
</wp:docPr>
                        <a:graphic>
                          <a:graphicData uri="http://schemas.openxmlformats.org/drawingml/2006/picture">
                            <pic:pic>
                              <pic:nvPicPr>
                                <pic:cNvPr id="1083824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59716" name="Picture">
</wp:docPr>
                        <a:graphic>
                          <a:graphicData uri="http://schemas.openxmlformats.org/drawingml/2006/picture">
                            <pic:pic>
                              <pic:nvPicPr>
                                <pic:cNvPr id="9541597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94339" name="Picture">
</wp:docPr>
                        <a:graphic>
                          <a:graphicData uri="http://schemas.openxmlformats.org/drawingml/2006/picture">
                            <pic:pic>
                              <pic:nvPicPr>
                                <pic:cNvPr id="1013994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134542" name="Picture">
</wp:docPr>
                        <a:graphic>
                          <a:graphicData uri="http://schemas.openxmlformats.org/drawingml/2006/picture">
                            <pic:pic>
                              <pic:nvPicPr>
                                <pic:cNvPr id="972134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39157" name="Picture">
</wp:docPr>
                        <a:graphic>
                          <a:graphicData uri="http://schemas.openxmlformats.org/drawingml/2006/picture">
                            <pic:pic>
                              <pic:nvPicPr>
                                <pic:cNvPr id="1244739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378724" name="Picture">
</wp:docPr>
                        <a:graphic>
                          <a:graphicData uri="http://schemas.openxmlformats.org/drawingml/2006/picture">
                            <pic:pic>
                              <pic:nvPicPr>
                                <pic:cNvPr id="13823787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573592" name="Picture">
</wp:docPr>
                        <a:graphic>
                          <a:graphicData uri="http://schemas.openxmlformats.org/drawingml/2006/picture">
                            <pic:pic>
                              <pic:nvPicPr>
                                <pic:cNvPr id="11875735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274328" name="Picture">
</wp:docPr>
                        <a:graphic>
                          <a:graphicData uri="http://schemas.openxmlformats.org/drawingml/2006/picture">
                            <pic:pic>
                              <pic:nvPicPr>
                                <pic:cNvPr id="15572743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160994" name="Picture">
</wp:docPr>
                        <a:graphic>
                          <a:graphicData uri="http://schemas.openxmlformats.org/drawingml/2006/picture">
                            <pic:pic>
                              <pic:nvPicPr>
                                <pic:cNvPr id="1131160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724147" name="Picture">
</wp:docPr>
                        <a:graphic>
                          <a:graphicData uri="http://schemas.openxmlformats.org/drawingml/2006/picture">
                            <pic:pic>
                              <pic:nvPicPr>
                                <pic:cNvPr id="18327241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32061" name="Picture">
</wp:docPr>
                        <a:graphic>
                          <a:graphicData uri="http://schemas.openxmlformats.org/drawingml/2006/picture">
                            <pic:pic>
                              <pic:nvPicPr>
                                <pic:cNvPr id="3770320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92229" name="Picture">
</wp:docPr>
                        <a:graphic>
                          <a:graphicData uri="http://schemas.openxmlformats.org/drawingml/2006/picture">
                            <pic:pic>
                              <pic:nvPicPr>
                                <pic:cNvPr id="5821922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814326" name="Picture">
</wp:docPr>
                        <a:graphic>
                          <a:graphicData uri="http://schemas.openxmlformats.org/drawingml/2006/picture">
                            <pic:pic>
                              <pic:nvPicPr>
                                <pic:cNvPr id="9748143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1131" name="Picture">
</wp:docPr>
                        <a:graphic>
                          <a:graphicData uri="http://schemas.openxmlformats.org/drawingml/2006/picture">
                            <pic:pic>
                              <pic:nvPicPr>
                                <pic:cNvPr id="4511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544715" name="Picture">
</wp:docPr>
                        <a:graphic>
                          <a:graphicData uri="http://schemas.openxmlformats.org/drawingml/2006/picture">
                            <pic:pic>
                              <pic:nvPicPr>
                                <pic:cNvPr id="11295447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782692" name="Picture">
</wp:docPr>
                        <a:graphic>
                          <a:graphicData uri="http://schemas.openxmlformats.org/drawingml/2006/picture">
                            <pic:pic>
                              <pic:nvPicPr>
                                <pic:cNvPr id="10087826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210927" name="Picture">
</wp:docPr>
                        <a:graphic>
                          <a:graphicData uri="http://schemas.openxmlformats.org/drawingml/2006/picture">
                            <pic:pic>
                              <pic:nvPicPr>
                                <pic:cNvPr id="19092109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249540" name="Picture">
</wp:docPr>
                        <a:graphic>
                          <a:graphicData uri="http://schemas.openxmlformats.org/drawingml/2006/picture">
                            <pic:pic>
                              <pic:nvPicPr>
                                <pic:cNvPr id="5332495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669021" name="Picture">
</wp:docPr>
                        <a:graphic>
                          <a:graphicData uri="http://schemas.openxmlformats.org/drawingml/2006/picture">
                            <pic:pic>
                              <pic:nvPicPr>
                                <pic:cNvPr id="17676690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968856" name="Picture">
</wp:docPr>
                        <a:graphic>
                          <a:graphicData uri="http://schemas.openxmlformats.org/drawingml/2006/picture">
                            <pic:pic>
                              <pic:nvPicPr>
                                <pic:cNvPr id="6029688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1434138" name="Picture">
</wp:docPr>
                        <a:graphic>
                          <a:graphicData uri="http://schemas.openxmlformats.org/drawingml/2006/picture">
                            <pic:pic>
                              <pic:nvPicPr>
                                <pic:cNvPr id="13314341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672365" name="Picture">
</wp:docPr>
                        <a:graphic>
                          <a:graphicData uri="http://schemas.openxmlformats.org/drawingml/2006/picture">
                            <pic:pic>
                              <pic:nvPicPr>
                                <pic:cNvPr id="14876723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21908" name="Picture">
</wp:docPr>
                        <a:graphic>
                          <a:graphicData uri="http://schemas.openxmlformats.org/drawingml/2006/picture">
                            <pic:pic>
                              <pic:nvPicPr>
                                <pic:cNvPr id="1100219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931962" name="Picture">
</wp:docPr>
                        <a:graphic>
                          <a:graphicData uri="http://schemas.openxmlformats.org/drawingml/2006/picture">
                            <pic:pic>
                              <pic:nvPicPr>
                                <pic:cNvPr id="13479319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365886" name="Picture">
</wp:docPr>
                        <a:graphic>
                          <a:graphicData uri="http://schemas.openxmlformats.org/drawingml/2006/picture">
                            <pic:pic>
                              <pic:nvPicPr>
                                <pic:cNvPr id="195136588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936966" name="Picture">
</wp:docPr>
                        <a:graphic>
                          <a:graphicData uri="http://schemas.openxmlformats.org/drawingml/2006/picture">
                            <pic:pic>
                              <pic:nvPicPr>
                                <pic:cNvPr id="4539369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86963" name="Picture">
</wp:docPr>
                        <a:graphic>
                          <a:graphicData uri="http://schemas.openxmlformats.org/drawingml/2006/picture">
                            <pic:pic>
                              <pic:nvPicPr>
                                <pic:cNvPr id="20019869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081996" name="Picture">
</wp:docPr>
                  <a:graphic>
                    <a:graphicData uri="http://schemas.openxmlformats.org/drawingml/2006/picture">
                      <pic:pic>
                        <pic:nvPicPr>
                          <pic:cNvPr id="1014081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6235" name="Picture">
</wp:docPr>
                  <a:graphic>
                    <a:graphicData uri="http://schemas.openxmlformats.org/drawingml/2006/picture">
                      <pic:pic>
                        <pic:nvPicPr>
                          <pic:cNvPr id="7478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71203" name="Picture">
</wp:docPr>
                  <a:graphic>
                    <a:graphicData uri="http://schemas.openxmlformats.org/drawingml/2006/picture">
                      <pic:pic>
                        <pic:nvPicPr>
                          <pic:cNvPr id="94467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Civens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225988" name="Picture">
</wp:docPr>
                  <a:graphic>
                    <a:graphicData uri="http://schemas.openxmlformats.org/drawingml/2006/picture">
                      <pic:pic>
                        <pic:nvPicPr>
                          <pic:cNvPr id="1729225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92168" name="Picture">
</wp:docPr>
                  <a:graphic>
                    <a:graphicData uri="http://schemas.openxmlformats.org/drawingml/2006/picture">
                      <pic:pic>
                        <pic:nvPicPr>
                          <pic:cNvPr id="1234892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650976" name="Picture">
</wp:docPr>
                  <a:graphic>
                    <a:graphicData uri="http://schemas.openxmlformats.org/drawingml/2006/picture">
                      <pic:pic>
                        <pic:nvPicPr>
                          <pic:cNvPr id="1506509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de la Loire sur 6 communes (42DDT20090002)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201353" name="Picture">
</wp:docPr>
                        <a:graphic>
                          <a:graphicData uri="http://schemas.openxmlformats.org/drawingml/2006/picture">
                            <pic:pic>
                              <pic:nvPicPr>
                                <pic:cNvPr id="17722013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de la Loire sur 6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23/11/1973</w:t>
                    <w:br/>
                    <w:t xml:space="preserve">Date d'approbation : 09/03/1976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484938" name="Picture">
</wp:docPr>
                  <a:graphic>
                    <a:graphicData uri="http://schemas.openxmlformats.org/drawingml/2006/picture">
                      <pic:pic>
                        <pic:nvPicPr>
                          <pic:cNvPr id="1328484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285232" name="Picture">
</wp:docPr>
                  <a:graphic>
                    <a:graphicData uri="http://schemas.openxmlformats.org/drawingml/2006/picture">
                      <pic:pic>
                        <pic:nvPicPr>
                          <pic:cNvPr id="179328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319386" name="Picture">
</wp:docPr>
                  <a:graphic>
                    <a:graphicData uri="http://schemas.openxmlformats.org/drawingml/2006/picture">
                      <pic:pic>
                        <pic:nvPicPr>
                          <pic:cNvPr id="1612319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Civens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la Loire entre Feurs et Villerest (42DDT20090004)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97314" name="Picture">
</wp:docPr>
                        <a:graphic>
                          <a:graphicData uri="http://schemas.openxmlformats.org/drawingml/2006/picture">
                            <pic:pic>
                              <pic:nvPicPr>
                                <pic:cNvPr id="20889973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la Loire entre Feurs et Villerest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29/07/2009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"https://www.loire.gouv.fr/Actions-de-l-Etat/Risques-naturels.-miniers-et-technologiques"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Loire dans la plaine du Forez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254113" name="Picture">
</wp:docPr>
                        <a:graphic>
                          <a:graphicData uri="http://schemas.openxmlformats.org/drawingml/2006/picture">
                            <pic:pic>
                              <pic:nvPicPr>
                                <pic:cNvPr id="9502541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8180612" name="Picture">
</wp:docPr>
                        <a:graphic>
                          <a:graphicData uri="http://schemas.openxmlformats.org/drawingml/2006/picture">
                            <pic:pic>
                              <pic:nvPicPr>
                                <pic:cNvPr id="95818061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92842" name="Picture">
</wp:docPr>
                  <a:graphic>
                    <a:graphicData uri="http://schemas.openxmlformats.org/drawingml/2006/picture">
                      <pic:pic>
                        <pic:nvPicPr>
                          <pic:cNvPr id="89179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916755" name="Picture">
</wp:docPr>
                  <a:graphic>
                    <a:graphicData uri="http://schemas.openxmlformats.org/drawingml/2006/picture">
                      <pic:pic>
                        <pic:nvPicPr>
                          <pic:cNvPr id="93891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728740" name="Picture">
</wp:docPr>
                  <a:graphic>
                    <a:graphicData uri="http://schemas.openxmlformats.org/drawingml/2006/picture">
                      <pic:pic>
                        <pic:nvPicPr>
                          <pic:cNvPr id="1809728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297078" name="Picture">
</wp:docPr>
                  <a:graphic>
                    <a:graphicData uri="http://schemas.openxmlformats.org/drawingml/2006/picture">
                      <pic:pic>
                        <pic:nvPicPr>
                          <pic:cNvPr id="737297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67544" name="Picture">
</wp:docPr>
                  <a:graphic>
                    <a:graphicData uri="http://schemas.openxmlformats.org/drawingml/2006/picture">
                      <pic:pic>
                        <pic:nvPicPr>
                          <pic:cNvPr id="661667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386025" name="Picture">
</wp:docPr>
                  <a:graphic>
                    <a:graphicData uri="http://schemas.openxmlformats.org/drawingml/2006/picture">
                      <pic:pic>
                        <pic:nvPicPr>
                          <pic:cNvPr id="209538602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668811" name="Picture">
</wp:docPr>
                        <a:graphic>
                          <a:graphicData uri="http://schemas.openxmlformats.org/drawingml/2006/picture">
                            <pic:pic>
                              <pic:nvPicPr>
                                <pic:cNvPr id="227668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14349" name="Picture">
</wp:docPr>
                  <a:graphic>
                    <a:graphicData uri="http://schemas.openxmlformats.org/drawingml/2006/picture">
                      <pic:pic>
                        <pic:nvPicPr>
                          <pic:cNvPr id="68221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97413" name="Picture">
</wp:docPr>
                  <a:graphic>
                    <a:graphicData uri="http://schemas.openxmlformats.org/drawingml/2006/picture">
                      <pic:pic>
                        <pic:nvPicPr>
                          <pic:cNvPr id="170759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582909" name="Picture">
</wp:docPr>
                  <a:graphic>
                    <a:graphicData uri="http://schemas.openxmlformats.org/drawingml/2006/picture">
                      <pic:pic>
                        <pic:nvPicPr>
                          <pic:cNvPr id="1741582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490749" name="Picture">
</wp:docPr>
                  <a:graphic>
                    <a:graphicData uri="http://schemas.openxmlformats.org/drawingml/2006/picture">
                      <pic:pic>
                        <pic:nvPicPr>
                          <pic:cNvPr id="19984907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41604" name="Picture">
</wp:docPr>
                  <a:graphic>
                    <a:graphicData uri="http://schemas.openxmlformats.org/drawingml/2006/picture">
                      <pic:pic>
                        <pic:nvPicPr>
                          <pic:cNvPr id="15175416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781670" name="Picture">
</wp:docPr>
                  <a:graphic>
                    <a:graphicData uri="http://schemas.openxmlformats.org/drawingml/2006/picture">
                      <pic:pic>
                        <pic:nvPicPr>
                          <pic:cNvPr id="20347816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047110" name="Picture">
</wp:docPr>
                        <a:graphic>
                          <a:graphicData uri="http://schemas.openxmlformats.org/drawingml/2006/picture">
                            <pic:pic>
                              <pic:nvPicPr>
                                <pic:cNvPr id="13970471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29156" name="Picture">
</wp:docPr>
                        <a:graphic>
                          <a:graphicData uri="http://schemas.openxmlformats.org/drawingml/2006/picture">
                            <pic:pic>
                              <pic:nvPicPr>
                                <pic:cNvPr id="6155291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51003" name="Picture">
</wp:docPr>
                  <a:graphic>
                    <a:graphicData uri="http://schemas.openxmlformats.org/drawingml/2006/picture">
                      <pic:pic>
                        <pic:nvPicPr>
                          <pic:cNvPr id="159315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682151" name="Picture">
</wp:docPr>
                  <a:graphic>
                    <a:graphicData uri="http://schemas.openxmlformats.org/drawingml/2006/picture">
                      <pic:pic>
                        <pic:nvPicPr>
                          <pic:cNvPr id="210468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99965" name="Picture">
</wp:docPr>
                  <a:graphic>
                    <a:graphicData uri="http://schemas.openxmlformats.org/drawingml/2006/picture">
                      <pic:pic>
                        <pic:nvPicPr>
                          <pic:cNvPr id="40639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282742" name="Picture">
</wp:docPr>
                  <a:graphic>
                    <a:graphicData uri="http://schemas.openxmlformats.org/drawingml/2006/picture">
                      <pic:pic>
                        <pic:nvPicPr>
                          <pic:cNvPr id="45528274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659886" name="Picture">
</wp:docPr>
                  <a:graphic>
                    <a:graphicData uri="http://schemas.openxmlformats.org/drawingml/2006/picture">
                      <pic:pic>
                        <pic:nvPicPr>
                          <pic:cNvPr id="15496598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3063269" name="Picture">
</wp:docPr>
                  <a:graphic>
                    <a:graphicData uri="http://schemas.openxmlformats.org/drawingml/2006/picture">
                      <pic:pic>
                        <pic:nvPicPr>
                          <pic:cNvPr id="121306326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764981" name="Picture">
</wp:docPr>
                        <a:graphic>
                          <a:graphicData uri="http://schemas.openxmlformats.org/drawingml/2006/picture">
                            <pic:pic>
                              <pic:nvPicPr>
                                <pic:cNvPr id="12907649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349204" name="Picture">
</wp:docPr>
                  <a:graphic>
                    <a:graphicData uri="http://schemas.openxmlformats.org/drawingml/2006/picture">
                      <pic:pic>
                        <pic:nvPicPr>
                          <pic:cNvPr id="84534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93820" name="Picture">
</wp:docPr>
                  <a:graphic>
                    <a:graphicData uri="http://schemas.openxmlformats.org/drawingml/2006/picture">
                      <pic:pic>
                        <pic:nvPicPr>
                          <pic:cNvPr id="167993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03619" name="Picture">
</wp:docPr>
                  <a:graphic>
                    <a:graphicData uri="http://schemas.openxmlformats.org/drawingml/2006/picture">
                      <pic:pic>
                        <pic:nvPicPr>
                          <pic:cNvPr id="97790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Civens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06000" name="Picture">
</wp:docPr>
                  <a:graphic>
                    <a:graphicData uri="http://schemas.openxmlformats.org/drawingml/2006/picture">
                      <pic:pic>
                        <pic:nvPicPr>
                          <pic:cNvPr id="126220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904458" name="Picture">
</wp:docPr>
                  <a:graphic>
                    <a:graphicData uri="http://schemas.openxmlformats.org/drawingml/2006/picture">
                      <pic:pic>
                        <pic:nvPicPr>
                          <pic:cNvPr id="152090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55973" name="Picture">
</wp:docPr>
                  <a:graphic>
                    <a:graphicData uri="http://schemas.openxmlformats.org/drawingml/2006/picture">
                      <pic:pic>
                        <pic:nvPicPr>
                          <pic:cNvPr id="76505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2464293" name="Picture">
</wp:docPr>
                  <a:graphic>
                    <a:graphicData uri="http://schemas.openxmlformats.org/drawingml/2006/picture">
                      <pic:pic>
                        <pic:nvPicPr>
                          <pic:cNvPr id="87246429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981791" name="Picture">
</wp:docPr>
                  <a:graphic>
                    <a:graphicData uri="http://schemas.openxmlformats.org/drawingml/2006/picture">
                      <pic:pic>
                        <pic:nvPicPr>
                          <pic:cNvPr id="6139817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4055054" name="Picture">
</wp:docPr>
                  <a:graphic>
                    <a:graphicData uri="http://schemas.openxmlformats.org/drawingml/2006/picture">
                      <pic:pic>
                        <pic:nvPicPr>
                          <pic:cNvPr id="15040550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469862" name="Picture">
</wp:docPr>
                        <a:graphic>
                          <a:graphicData uri="http://schemas.openxmlformats.org/drawingml/2006/picture">
                            <pic:pic>
                              <pic:nvPicPr>
                                <pic:cNvPr id="13814698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150642" name="Picture">
</wp:docPr>
                  <a:graphic>
                    <a:graphicData uri="http://schemas.openxmlformats.org/drawingml/2006/picture">
                      <pic:pic>
                        <pic:nvPicPr>
                          <pic:cNvPr id="165815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72828" name="Picture">
</wp:docPr>
                  <a:graphic>
                    <a:graphicData uri="http://schemas.openxmlformats.org/drawingml/2006/picture">
                      <pic:pic>
                        <pic:nvPicPr>
                          <pic:cNvPr id="119272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724935" name="Picture">
</wp:docPr>
                  <a:graphic>
                    <a:graphicData uri="http://schemas.openxmlformats.org/drawingml/2006/picture">
                      <pic:pic>
                        <pic:nvPicPr>
                          <pic:cNvPr id="177572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934554" name="Picture">
</wp:docPr>
                  <a:graphic>
                    <a:graphicData uri="http://schemas.openxmlformats.org/drawingml/2006/picture">
                      <pic:pic>
                        <pic:nvPicPr>
                          <pic:cNvPr id="1303934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560649" name="Picture">
</wp:docPr>
                  <a:graphic>
                    <a:graphicData uri="http://schemas.openxmlformats.org/drawingml/2006/picture">
                      <pic:pic>
                        <pic:nvPicPr>
                          <pic:cNvPr id="317560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026996" name="Picture">
</wp:docPr>
                  <a:graphic>
                    <a:graphicData uri="http://schemas.openxmlformats.org/drawingml/2006/picture">
                      <pic:pic>
                        <pic:nvPicPr>
                          <pic:cNvPr id="112302699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498085" name="Picture">
</wp:docPr>
                        <a:graphic>
                          <a:graphicData uri="http://schemas.openxmlformats.org/drawingml/2006/picture">
                            <pic:pic>
                              <pic:nvPicPr>
                                <pic:cNvPr id="5324980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416654" name="Picture">
</wp:docPr>
                  <a:graphic>
                    <a:graphicData uri="http://schemas.openxmlformats.org/drawingml/2006/picture">
                      <pic:pic>
                        <pic:nvPicPr>
                          <pic:cNvPr id="156541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117411" name="Picture">
</wp:docPr>
                  <a:graphic>
                    <a:graphicData uri="http://schemas.openxmlformats.org/drawingml/2006/picture">
                      <pic:pic>
                        <pic:nvPicPr>
                          <pic:cNvPr id="757117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682385" name="Picture">
</wp:docPr>
                  <a:graphic>
                    <a:graphicData uri="http://schemas.openxmlformats.org/drawingml/2006/picture">
                      <pic:pic>
                        <pic:nvPicPr>
                          <pic:cNvPr id="313682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052650" name="Picture">
</wp:docPr>
                  <a:graphic>
                    <a:graphicData uri="http://schemas.openxmlformats.org/drawingml/2006/picture">
                      <pic:pic>
                        <pic:nvPicPr>
                          <pic:cNvPr id="20560526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87217" name="Picture">
</wp:docPr>
                  <a:graphic>
                    <a:graphicData uri="http://schemas.openxmlformats.org/drawingml/2006/picture">
                      <pic:pic>
                        <pic:nvPicPr>
                          <pic:cNvPr id="4610872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53244329" name="Picture">
</wp:docPr>
                  <a:graphic>
                    <a:graphicData uri="http://schemas.openxmlformats.org/drawingml/2006/picture">
                      <pic:pic>
                        <pic:nvPicPr>
                          <pic:cNvPr id="65324432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68684" name="Picture">
</wp:docPr>
                  <a:graphic>
                    <a:graphicData uri="http://schemas.openxmlformats.org/drawingml/2006/picture">
                      <pic:pic>
                        <pic:nvPicPr>
                          <pic:cNvPr id="1616768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834264" name="Picture">
</wp:docPr>
                  <a:graphic>
                    <a:graphicData uri="http://schemas.openxmlformats.org/drawingml/2006/picture">
                      <pic:pic>
                        <pic:nvPicPr>
                          <pic:cNvPr id="1427834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557593" name="Picture">
</wp:docPr>
                  <a:graphic>
                    <a:graphicData uri="http://schemas.openxmlformats.org/drawingml/2006/picture">
                      <pic:pic>
                        <pic:nvPicPr>
                          <pic:cNvPr id="165755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213008" name="Picture">
</wp:docPr>
                  <a:graphic>
                    <a:graphicData uri="http://schemas.openxmlformats.org/drawingml/2006/picture">
                      <pic:pic>
                        <pic:nvPicPr>
                          <pic:cNvPr id="7602130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68750" name="Picture">
</wp:docPr>
                  <a:graphic>
                    <a:graphicData uri="http://schemas.openxmlformats.org/drawingml/2006/picture">
                      <pic:pic>
                        <pic:nvPicPr>
                          <pic:cNvPr id="21421687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8760024" name="Picture">
</wp:docPr>
                  <a:graphic>
                    <a:graphicData uri="http://schemas.openxmlformats.org/drawingml/2006/picture">
                      <pic:pic>
                        <pic:nvPicPr>
                          <pic:cNvPr id="15887600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24257" name="Picture">
</wp:docPr>
                  <a:graphic>
                    <a:graphicData uri="http://schemas.openxmlformats.org/drawingml/2006/picture">
                      <pic:pic>
                        <pic:nvPicPr>
                          <pic:cNvPr id="8222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55955" name="Picture">
</wp:docPr>
                  <a:graphic>
                    <a:graphicData uri="http://schemas.openxmlformats.org/drawingml/2006/picture">
                      <pic:pic>
                        <pic:nvPicPr>
                          <pic:cNvPr id="159045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889759" name="Picture">
</wp:docPr>
                  <a:graphic>
                    <a:graphicData uri="http://schemas.openxmlformats.org/drawingml/2006/picture">
                      <pic:pic>
                        <pic:nvPicPr>
                          <pic:cNvPr id="34988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Civens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31162" name="Picture">
</wp:docPr>
                  <a:graphic>
                    <a:graphicData uri="http://schemas.openxmlformats.org/drawingml/2006/picture">
                      <pic:pic>
                        <pic:nvPicPr>
                          <pic:cNvPr id="8281311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266126" name="Picture">
</wp:docPr>
                        <a:graphic>
                          <a:graphicData uri="http://schemas.openxmlformats.org/drawingml/2006/picture">
                            <pic:pic>
                              <pic:nvPicPr>
                                <pic:cNvPr id="19592661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123933" name="Picture">
</wp:docPr>
                  <a:graphic>
                    <a:graphicData uri="http://schemas.openxmlformats.org/drawingml/2006/picture">
                      <pic:pic>
                        <pic:nvPicPr>
                          <pic:cNvPr id="130412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99764" name="Picture">
</wp:docPr>
                  <a:graphic>
                    <a:graphicData uri="http://schemas.openxmlformats.org/drawingml/2006/picture">
                      <pic:pic>
                        <pic:nvPicPr>
                          <pic:cNvPr id="1886499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42110 Civens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007225" name="Picture">
</wp:docPr>
                  <a:graphic>
                    <a:graphicData uri="http://schemas.openxmlformats.org/drawingml/2006/picture">
                      <pic:pic>
                        <pic:nvPicPr>
                          <pic:cNvPr id="1117007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"https://fiches-risques.brgm.fr/georisques/casias/SSP4110508" \t "_blank" </w:instrText>
            </w:r>
            <w:r>
              <w:fldChar w:fldCharType="separate"/>
            </w:r>
            <w:r>
              <w:rPr>
                <w:rFonts w:ascii="Marianne" w:hAnsi="Marianne" w:eastAsia="Marianne" w:cs="Marianne"/>
                <w:sz w:val="14"/>
              </w:rPr>
              <w:t xml:space="preserve">SSP4110508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BOUTIERES (GAEC DES)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"https://fiches-risques.brgm.fr/georisques/casias/SSP4110412" \t "_blank" </w:instrText>
            </w:r>
            <w:r>
              <w:fldChar w:fldCharType="separate"/>
            </w:r>
            <w:r>
              <w:rPr>
                <w:rFonts w:ascii="Marianne" w:hAnsi="Marianne" w:eastAsia="Marianne" w:cs="Marianne"/>
                <w:sz w:val="14"/>
              </w:rPr>
              <w:t xml:space="preserve">SSP4110412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GONTERO MARCEL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"https://fiches-risques.brgm.fr/georisques/casias/SSP4108803" \t "_blank" </w:instrText>
            </w:r>
            <w:r>
              <w:fldChar w:fldCharType="separate"/>
            </w:r>
            <w:r>
              <w:rPr>
                <w:rFonts w:ascii="Marianne" w:hAnsi="Marianne" w:eastAsia="Marianne" w:cs="Marianne"/>
                <w:sz w:val="14"/>
              </w:rPr>
              <w:t xml:space="preserve">SSP4108803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MARNAT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"https://fiches-risques.brgm.fr/georisques/casias/SSP4107693" \t "_blank" </w:instrText>
            </w:r>
            <w:r>
              <w:fldChar w:fldCharType="separate"/>
            </w:r>
            <w:r>
              <w:rPr>
                <w:rFonts w:ascii="Marianne" w:hAnsi="Marianne" w:eastAsia="Marianne" w:cs="Marianne"/>
                <w:sz w:val="14"/>
              </w:rPr>
              <w:t xml:space="preserve">SSP4107693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BELLEVUE (GAEC 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"https://fiches-risques.brgm.fr/georisques/casias/SSP4107603" \t "_blank" </w:instrText>
            </w:r>
            <w:r>
              <w:fldChar w:fldCharType="separate"/>
            </w:r>
            <w:r>
              <w:rPr>
                <w:rFonts w:ascii="Marianne" w:hAnsi="Marianne" w:eastAsia="Marianne" w:cs="Marianne"/>
                <w:sz w:val="14"/>
              </w:rPr>
              <w:t xml:space="preserve">SSP4107603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BRASSARD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"https://fiches-risques.brgm.fr/georisques/casias/SSP4057982" \t "_blank" </w:instrText>
            </w:r>
            <w:r>
              <w:fldChar w:fldCharType="separate"/>
            </w:r>
            <w:r>
              <w:rPr>
                <w:rFonts w:ascii="Marianne" w:hAnsi="Marianne" w:eastAsia="Marianne" w:cs="Marianne"/>
                <w:sz w:val="14"/>
              </w:rPr>
              <w:t xml:space="preserve">SSP4057982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 ; anc.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"https://fiches-risques.brgm.fr/georisques/casias/SSP4057981" \t "_blank" </w:instrText>
            </w:r>
            <w:r>
              <w:fldChar w:fldCharType="separate"/>
            </w:r>
            <w:r>
              <w:rPr>
                <w:rFonts w:ascii="Marianne" w:hAnsi="Marianne" w:eastAsia="Marianne" w:cs="Marianne"/>
                <w:sz w:val="14"/>
              </w:rPr>
              <w:t xml:space="preserve">SSP4057981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dans Intermarché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"https://fiches-risques.brgm.fr/georisques/casias/SSP4057980" \t "_blank" </w:instrText>
            </w:r>
            <w:r>
              <w:fldChar w:fldCharType="separate"/>
            </w:r>
            <w:r>
              <w:rPr>
                <w:rFonts w:ascii="Marianne" w:hAnsi="Marianne" w:eastAsia="Marianne" w:cs="Marianne"/>
                <w:sz w:val="14"/>
              </w:rPr>
              <w:t xml:space="preserve">SSP4057980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"https://fiches-risques.brgm.fr/georisques/casias/SSP4057978" \t "_blank" </w:instrText>
            </w:r>
            <w:r>
              <w:fldChar w:fldCharType="separate"/>
            </w:r>
            <w:r>
              <w:rPr>
                <w:rFonts w:ascii="Marianne" w:hAnsi="Marianne" w:eastAsia="Marianne" w:cs="Marianne"/>
                <w:sz w:val="14"/>
              </w:rPr>
              <w:t xml:space="preserve">SSP4057978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sur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"https://fiches-risques.brgm.fr/georisques/casias/SSP4056443" \t "_blank" </w:instrText>
            </w:r>
            <w:r>
              <w:fldChar w:fldCharType="separate"/>
            </w:r>
            <w:r>
              <w:rPr>
                <w:rFonts w:ascii="Marianne" w:hAnsi="Marianne" w:eastAsia="Marianne" w:cs="Marianne"/>
                <w:sz w:val="14"/>
              </w:rPr>
              <w:t xml:space="preserve">SSP4056443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Vente pièces automobiles neuves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"https://fiches-risques.brgm.fr/georisques/casias/SSP4054685" \t "_blank" </w:instrText>
            </w:r>
            <w:r>
              <w:fldChar w:fldCharType="separate"/>
            </w:r>
            <w:r>
              <w:rPr>
                <w:rFonts w:ascii="Marianne" w:hAnsi="Marianne" w:eastAsia="Marianne" w:cs="Marianne"/>
                <w:sz w:val="14"/>
              </w:rPr>
              <w:t xml:space="preserve">SSP4054685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et chantier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"https://fiches-risques.brgm.fr/georisques/casias/SSP527629" \t "_blank" </w:instrText>
            </w:r>
            <w:r>
              <w:fldChar w:fldCharType="separate"/>
            </w:r>
            <w:r>
              <w:rPr>
                <w:rFonts w:ascii="Marianne" w:hAnsi="Marianne" w:eastAsia="Marianne" w:cs="Marianne"/>
                <w:sz w:val="14"/>
              </w:rPr>
              <w:t xml:space="preserve">SSP527629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LARDELLIER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