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725853" name="Picture">
</wp:docPr>
                  <a:graphic>
                    <a:graphicData uri="http://schemas.openxmlformats.org/drawingml/2006/picture">
                      <pic:pic>
                        <pic:nvPicPr>
                          <pic:cNvPr id="65272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184258" name="Picture">
</wp:docPr>
                  <a:graphic>
                    <a:graphicData uri="http://schemas.openxmlformats.org/drawingml/2006/picture">
                      <pic:pic>
                        <pic:nvPicPr>
                          <pic:cNvPr id="1777184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120766" name="Picture">
</wp:docPr>
                        <a:graphic>
                          <a:graphicData uri="http://schemas.openxmlformats.org/drawingml/2006/picture">
                            <pic:pic>
                              <pic:nvPicPr>
                                <pic:cNvPr id="1721120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Ciral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790458" name="Picture">
</wp:docPr>
                  <a:graphic>
                    <a:graphicData uri="http://schemas.openxmlformats.org/drawingml/2006/picture">
                      <pic:pic>
                        <pic:nvPicPr>
                          <pic:cNvPr id="682790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41640" name="Picture">
</wp:docPr>
                  <a:graphic>
                    <a:graphicData uri="http://schemas.openxmlformats.org/drawingml/2006/picture">
                      <pic:pic>
                        <pic:nvPicPr>
                          <pic:cNvPr id="58641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72588" name="Picture">
</wp:docPr>
                  <a:graphic>
                    <a:graphicData uri="http://schemas.openxmlformats.org/drawingml/2006/picture">
                      <pic:pic>
                        <pic:nvPicPr>
                          <pic:cNvPr id="46407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91988" name="Picture">
</wp:docPr>
                  <a:graphic>
                    <a:graphicData uri="http://schemas.openxmlformats.org/drawingml/2006/picture">
                      <pic:pic>
                        <pic:nvPicPr>
                          <pic:cNvPr id="132479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15743" name="Picture">
</wp:docPr>
                  <a:graphic>
                    <a:graphicData uri="http://schemas.openxmlformats.org/drawingml/2006/picture">
                      <pic:pic>
                        <pic:nvPicPr>
                          <pic:cNvPr id="173011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110873" name="Picture">
</wp:docPr>
                        <a:graphic>
                          <a:graphicData uri="http://schemas.openxmlformats.org/drawingml/2006/picture">
                            <pic:pic>
                              <pic:nvPicPr>
                                <pic:cNvPr id="655110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764" name="Picture">
</wp:docPr>
                        <a:graphic>
                          <a:graphicData uri="http://schemas.openxmlformats.org/drawingml/2006/picture">
                            <pic:pic>
                              <pic:nvPicPr>
                                <pic:cNvPr id="12837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186956" name="Picture">
</wp:docPr>
                        <a:graphic>
                          <a:graphicData uri="http://schemas.openxmlformats.org/drawingml/2006/picture">
                            <pic:pic>
                              <pic:nvPicPr>
                                <pic:cNvPr id="580186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511557" name="Picture">
</wp:docPr>
                        <a:graphic>
                          <a:graphicData uri="http://schemas.openxmlformats.org/drawingml/2006/picture">
                            <pic:pic>
                              <pic:nvPicPr>
                                <pic:cNvPr id="598511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78749" name="Picture">
</wp:docPr>
                        <a:graphic>
                          <a:graphicData uri="http://schemas.openxmlformats.org/drawingml/2006/picture">
                            <pic:pic>
                              <pic:nvPicPr>
                                <pic:cNvPr id="1536278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025451" name="Picture">
</wp:docPr>
                        <a:graphic>
                          <a:graphicData uri="http://schemas.openxmlformats.org/drawingml/2006/picture">
                            <pic:pic>
                              <pic:nvPicPr>
                                <pic:cNvPr id="602025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716475" name="Picture">
</wp:docPr>
                        <a:graphic>
                          <a:graphicData uri="http://schemas.openxmlformats.org/drawingml/2006/picture">
                            <pic:pic>
                              <pic:nvPicPr>
                                <pic:cNvPr id="9927164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16609" name="Picture">
</wp:docPr>
                        <a:graphic>
                          <a:graphicData uri="http://schemas.openxmlformats.org/drawingml/2006/picture">
                            <pic:pic>
                              <pic:nvPicPr>
                                <pic:cNvPr id="1776916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451941" name="Picture">
</wp:docPr>
                        <a:graphic>
                          <a:graphicData uri="http://schemas.openxmlformats.org/drawingml/2006/picture">
                            <pic:pic>
                              <pic:nvPicPr>
                                <pic:cNvPr id="18984519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378867" name="Picture">
</wp:docPr>
                        <a:graphic>
                          <a:graphicData uri="http://schemas.openxmlformats.org/drawingml/2006/picture">
                            <pic:pic>
                              <pic:nvPicPr>
                                <pic:cNvPr id="1474378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70706" name="Picture">
</wp:docPr>
                        <a:graphic>
                          <a:graphicData uri="http://schemas.openxmlformats.org/drawingml/2006/picture">
                            <pic:pic>
                              <pic:nvPicPr>
                                <pic:cNvPr id="845670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23083" name="Picture">
</wp:docPr>
                        <a:graphic>
                          <a:graphicData uri="http://schemas.openxmlformats.org/drawingml/2006/picture">
                            <pic:pic>
                              <pic:nvPicPr>
                                <pic:cNvPr id="957230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96464" name="Picture">
</wp:docPr>
                        <a:graphic>
                          <a:graphicData uri="http://schemas.openxmlformats.org/drawingml/2006/picture">
                            <pic:pic>
                              <pic:nvPicPr>
                                <pic:cNvPr id="6543964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99820" name="Picture">
</wp:docPr>
                        <a:graphic>
                          <a:graphicData uri="http://schemas.openxmlformats.org/drawingml/2006/picture">
                            <pic:pic>
                              <pic:nvPicPr>
                                <pic:cNvPr id="933399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887470" name="Picture">
</wp:docPr>
                        <a:graphic>
                          <a:graphicData uri="http://schemas.openxmlformats.org/drawingml/2006/picture">
                            <pic:pic>
                              <pic:nvPicPr>
                                <pic:cNvPr id="12968874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42760" name="Picture">
</wp:docPr>
                  <a:graphic>
                    <a:graphicData uri="http://schemas.openxmlformats.org/drawingml/2006/picture">
                      <pic:pic>
                        <pic:nvPicPr>
                          <pic:cNvPr id="205444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72341" name="Picture">
</wp:docPr>
                  <a:graphic>
                    <a:graphicData uri="http://schemas.openxmlformats.org/drawingml/2006/picture">
                      <pic:pic>
                        <pic:nvPicPr>
                          <pic:cNvPr id="182407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01443" name="Picture">
</wp:docPr>
                  <a:graphic>
                    <a:graphicData uri="http://schemas.openxmlformats.org/drawingml/2006/picture">
                      <pic:pic>
                        <pic:nvPicPr>
                          <pic:cNvPr id="162640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Ciral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83096" name="Picture">
</wp:docPr>
                  <a:graphic>
                    <a:graphicData uri="http://schemas.openxmlformats.org/drawingml/2006/picture">
                      <pic:pic>
                        <pic:nvPicPr>
                          <pic:cNvPr id="1452483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02152" name="Picture">
</wp:docPr>
                  <a:graphic>
                    <a:graphicData uri="http://schemas.openxmlformats.org/drawingml/2006/picture">
                      <pic:pic>
                        <pic:nvPicPr>
                          <pic:cNvPr id="1236502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940242" name="Picture">
</wp:docPr>
                  <a:graphic>
                    <a:graphicData uri="http://schemas.openxmlformats.org/drawingml/2006/picture">
                      <pic:pic>
                        <pic:nvPicPr>
                          <pic:cNvPr id="18539402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171102" name="Picture">
</wp:docPr>
                        <a:graphic>
                          <a:graphicData uri="http://schemas.openxmlformats.org/drawingml/2006/picture">
                            <pic:pic>
                              <pic:nvPicPr>
                                <pic:cNvPr id="1599171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16747" name="Picture">
</wp:docPr>
                  <a:graphic>
                    <a:graphicData uri="http://schemas.openxmlformats.org/drawingml/2006/picture">
                      <pic:pic>
                        <pic:nvPicPr>
                          <pic:cNvPr id="204581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53479" name="Picture">
</wp:docPr>
                  <a:graphic>
                    <a:graphicData uri="http://schemas.openxmlformats.org/drawingml/2006/picture">
                      <pic:pic>
                        <pic:nvPicPr>
                          <pic:cNvPr id="159425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5011" name="Picture">
</wp:docPr>
                  <a:graphic>
                    <a:graphicData uri="http://schemas.openxmlformats.org/drawingml/2006/picture">
                      <pic:pic>
                        <pic:nvPicPr>
                          <pic:cNvPr id="19843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91920" name="Picture">
</wp:docPr>
                  <a:graphic>
                    <a:graphicData uri="http://schemas.openxmlformats.org/drawingml/2006/picture">
                      <pic:pic>
                        <pic:nvPicPr>
                          <pic:cNvPr id="7728919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07557" name="Picture">
</wp:docPr>
                  <a:graphic>
                    <a:graphicData uri="http://schemas.openxmlformats.org/drawingml/2006/picture">
                      <pic:pic>
                        <pic:nvPicPr>
                          <pic:cNvPr id="2071707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44929" name="Picture">
</wp:docPr>
                  <a:graphic>
                    <a:graphicData uri="http://schemas.openxmlformats.org/drawingml/2006/picture">
                      <pic:pic>
                        <pic:nvPicPr>
                          <pic:cNvPr id="1738449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207861" name="Picture">
</wp:docPr>
                        <a:graphic>
                          <a:graphicData uri="http://schemas.openxmlformats.org/drawingml/2006/picture">
                            <pic:pic>
                              <pic:nvPicPr>
                                <pic:cNvPr id="666207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1331" name="Picture">
</wp:docPr>
                        <a:graphic>
                          <a:graphicData uri="http://schemas.openxmlformats.org/drawingml/2006/picture">
                            <pic:pic>
                              <pic:nvPicPr>
                                <pic:cNvPr id="1842913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6055" name="Picture">
</wp:docPr>
                  <a:graphic>
                    <a:graphicData uri="http://schemas.openxmlformats.org/drawingml/2006/picture">
                      <pic:pic>
                        <pic:nvPicPr>
                          <pic:cNvPr id="242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69479" name="Picture">
</wp:docPr>
                  <a:graphic>
                    <a:graphicData uri="http://schemas.openxmlformats.org/drawingml/2006/picture">
                      <pic:pic>
                        <pic:nvPicPr>
                          <pic:cNvPr id="205886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52237" name="Picture">
</wp:docPr>
                  <a:graphic>
                    <a:graphicData uri="http://schemas.openxmlformats.org/drawingml/2006/picture">
                      <pic:pic>
                        <pic:nvPicPr>
                          <pic:cNvPr id="30455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151406" name="Picture">
</wp:docPr>
                  <a:graphic>
                    <a:graphicData uri="http://schemas.openxmlformats.org/drawingml/2006/picture">
                      <pic:pic>
                        <pic:nvPicPr>
                          <pic:cNvPr id="1776151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17272" name="Picture">
</wp:docPr>
                  <a:graphic>
                    <a:graphicData uri="http://schemas.openxmlformats.org/drawingml/2006/picture">
                      <pic:pic>
                        <pic:nvPicPr>
                          <pic:cNvPr id="894217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99089" name="Picture">
</wp:docPr>
                  <a:graphic>
                    <a:graphicData uri="http://schemas.openxmlformats.org/drawingml/2006/picture">
                      <pic:pic>
                        <pic:nvPicPr>
                          <pic:cNvPr id="1763990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40074" name="Picture">
</wp:docPr>
                        <a:graphic>
                          <a:graphicData uri="http://schemas.openxmlformats.org/drawingml/2006/picture">
                            <pic:pic>
                              <pic:nvPicPr>
                                <pic:cNvPr id="2141240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15429" name="Picture">
</wp:docPr>
                  <a:graphic>
                    <a:graphicData uri="http://schemas.openxmlformats.org/drawingml/2006/picture">
                      <pic:pic>
                        <pic:nvPicPr>
                          <pic:cNvPr id="175551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76094" name="Picture">
</wp:docPr>
                  <a:graphic>
                    <a:graphicData uri="http://schemas.openxmlformats.org/drawingml/2006/picture">
                      <pic:pic>
                        <pic:nvPicPr>
                          <pic:cNvPr id="117277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71578" name="Picture">
</wp:docPr>
                  <a:graphic>
                    <a:graphicData uri="http://schemas.openxmlformats.org/drawingml/2006/picture">
                      <pic:pic>
                        <pic:nvPicPr>
                          <pic:cNvPr id="89777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41078" name="Picture">
</wp:docPr>
                  <a:graphic>
                    <a:graphicData uri="http://schemas.openxmlformats.org/drawingml/2006/picture">
                      <pic:pic>
                        <pic:nvPicPr>
                          <pic:cNvPr id="763041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91081" name="Picture">
</wp:docPr>
                  <a:graphic>
                    <a:graphicData uri="http://schemas.openxmlformats.org/drawingml/2006/picture">
                      <pic:pic>
                        <pic:nvPicPr>
                          <pic:cNvPr id="706791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606657" name="Picture">
</wp:docPr>
                  <a:graphic>
                    <a:graphicData uri="http://schemas.openxmlformats.org/drawingml/2006/picture">
                      <pic:pic>
                        <pic:nvPicPr>
                          <pic:cNvPr id="16406066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187328" name="Picture">
</wp:docPr>
                        <a:graphic>
                          <a:graphicData uri="http://schemas.openxmlformats.org/drawingml/2006/picture">
                            <pic:pic>
                              <pic:nvPicPr>
                                <pic:cNvPr id="501187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06671" name="Picture">
</wp:docPr>
                  <a:graphic>
                    <a:graphicData uri="http://schemas.openxmlformats.org/drawingml/2006/picture">
                      <pic:pic>
                        <pic:nvPicPr>
                          <pic:cNvPr id="161480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219" name="Picture">
</wp:docPr>
                  <a:graphic>
                    <a:graphicData uri="http://schemas.openxmlformats.org/drawingml/2006/picture">
                      <pic:pic>
                        <pic:nvPicPr>
                          <pic:cNvPr id="1846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93773" name="Picture">
</wp:docPr>
                  <a:graphic>
                    <a:graphicData uri="http://schemas.openxmlformats.org/drawingml/2006/picture">
                      <pic:pic>
                        <pic:nvPicPr>
                          <pic:cNvPr id="36589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17972" name="Picture">
</wp:docPr>
                  <a:graphic>
                    <a:graphicData uri="http://schemas.openxmlformats.org/drawingml/2006/picture">
                      <pic:pic>
                        <pic:nvPicPr>
                          <pic:cNvPr id="160561797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98530" name="Picture">
</wp:docPr>
                  <a:graphic>
                    <a:graphicData uri="http://schemas.openxmlformats.org/drawingml/2006/picture">
                      <pic:pic>
                        <pic:nvPicPr>
                          <pic:cNvPr id="1117698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1269033" name="Picture">
</wp:docPr>
                  <a:graphic>
                    <a:graphicData uri="http://schemas.openxmlformats.org/drawingml/2006/picture">
                      <pic:pic>
                        <pic:nvPicPr>
                          <pic:cNvPr id="183126903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13654" name="Picture">
</wp:docPr>
                  <a:graphic>
                    <a:graphicData uri="http://schemas.openxmlformats.org/drawingml/2006/picture">
                      <pic:pic>
                        <pic:nvPicPr>
                          <pic:cNvPr id="123551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72552" name="Picture">
</wp:docPr>
                  <a:graphic>
                    <a:graphicData uri="http://schemas.openxmlformats.org/drawingml/2006/picture">
                      <pic:pic>
                        <pic:nvPicPr>
                          <pic:cNvPr id="46027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Ciral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836097" name="Picture">
</wp:docPr>
                  <a:graphic>
                    <a:graphicData uri="http://schemas.openxmlformats.org/drawingml/2006/picture">
                      <pic:pic>
                        <pic:nvPicPr>
                          <pic:cNvPr id="157383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"https://fiches-risques.brgm.fr/georisques/casias/SSP4298203" \t "_blank" </w:instrText>
            </w:r>
            <w:r>
              <w:fldChar w:fldCharType="separate"/>
            </w:r>
            <w:r>
              <w:rPr>
                <w:rFonts w:ascii="Marianne" w:hAnsi="Marianne" w:eastAsia="Marianne" w:cs="Marianne"/>
                <w:sz w:val="14"/>
              </w:rPr>
              <w:t xml:space="preserve">SSP4298203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PARFAIT JEAN-PIERRE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"https://fiches-risques.brgm.fr/georisques/casias/SSP3796857" \t "_blank" </w:instrText>
            </w:r>
            <w:r>
              <w:fldChar w:fldCharType="separate"/>
            </w:r>
            <w:r>
              <w:rPr>
                <w:rFonts w:ascii="Marianne" w:hAnsi="Marianne" w:eastAsia="Marianne" w:cs="Marianne"/>
                <w:sz w:val="14"/>
              </w:rPr>
              <w:t xml:space="preserve">SSP3796857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"https://fiches-risques.brgm.fr/georisques/casias/SSP3796856" \t "_blank" </w:instrText>
            </w:r>
            <w:r>
              <w:fldChar w:fldCharType="separate"/>
            </w:r>
            <w:r>
              <w:rPr>
                <w:rFonts w:ascii="Marianne" w:hAnsi="Marianne" w:eastAsia="Marianne" w:cs="Marianne"/>
                <w:sz w:val="14"/>
              </w:rPr>
              <w:t xml:space="preserve">SSP3796856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"https://fiches-risques.brgm.fr/georisques/casias/SSP515172" \t "_blank" </w:instrText>
            </w:r>
            <w:r>
              <w:fldChar w:fldCharType="separate"/>
            </w:r>
            <w:r>
              <w:rPr>
                <w:rFonts w:ascii="Marianne" w:hAnsi="Marianne" w:eastAsia="Marianne" w:cs="Marianne"/>
                <w:sz w:val="14"/>
              </w:rPr>
              <w:t xml:space="preserve">SSP515172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PASSAYS Jean Philippe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"https://fiches-risques.brgm.fr/georisques/casias/SSP503986" \t "_blank" </w:instrText>
            </w:r>
            <w:r>
              <w:fldChar w:fldCharType="separate"/>
            </w:r>
            <w:r>
              <w:rPr>
                <w:rFonts w:ascii="Marianne" w:hAnsi="Marianne" w:eastAsia="Marianne" w:cs="Marianne"/>
                <w:sz w:val="14"/>
              </w:rPr>
              <w:t xml:space="preserve">SSP503986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Patrick LANGLE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