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526096" name="Picture">
</wp:docPr>
                  <a:graphic>
                    <a:graphicData uri="http://schemas.openxmlformats.org/drawingml/2006/picture">
                      <pic:pic>
                        <pic:nvPicPr>
                          <pic:cNvPr id="71152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8439808" name="Picture">
</wp:docPr>
                  <a:graphic>
                    <a:graphicData uri="http://schemas.openxmlformats.org/drawingml/2006/picture">
                      <pic:pic>
                        <pic:nvPicPr>
                          <pic:cNvPr id="20384398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7131527" name="Picture">
</wp:docPr>
                        <a:graphic>
                          <a:graphicData uri="http://schemas.openxmlformats.org/drawingml/2006/picture">
                            <pic:pic>
                              <pic:nvPicPr>
                                <pic:cNvPr id="19771315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61320 Ciral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2824523" name="Picture">
</wp:docPr>
                  <a:graphic>
                    <a:graphicData uri="http://schemas.openxmlformats.org/drawingml/2006/picture">
                      <pic:pic>
                        <pic:nvPicPr>
                          <pic:cNvPr id="4528245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8500059" name="Picture">
</wp:docPr>
                  <a:graphic>
                    <a:graphicData uri="http://schemas.openxmlformats.org/drawingml/2006/picture">
                      <pic:pic>
                        <pic:nvPicPr>
                          <pic:cNvPr id="13685000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766940" name="Picture">
</wp:docPr>
                  <a:graphic>
                    <a:graphicData uri="http://schemas.openxmlformats.org/drawingml/2006/picture">
                      <pic:pic>
                        <pic:nvPicPr>
                          <pic:cNvPr id="208376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15486" name="Picture">
</wp:docPr>
                  <a:graphic>
                    <a:graphicData uri="http://schemas.openxmlformats.org/drawingml/2006/picture">
                      <pic:pic>
                        <pic:nvPicPr>
                          <pic:cNvPr id="7181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Ciral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517882" name="Picture">
</wp:docPr>
                  <a:graphic>
                    <a:graphicData uri="http://schemas.openxmlformats.org/drawingml/2006/picture">
                      <pic:pic>
                        <pic:nvPicPr>
                          <pic:cNvPr id="1337517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965625" name="Picture">
</wp:docPr>
                        <a:graphic>
                          <a:graphicData uri="http://schemas.openxmlformats.org/drawingml/2006/picture">
                            <pic:pic>
                              <pic:nvPicPr>
                                <pic:cNvPr id="9049656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309149" name="Picture">
</wp:docPr>
                        <a:graphic>
                          <a:graphicData uri="http://schemas.openxmlformats.org/drawingml/2006/picture">
                            <pic:pic>
                              <pic:nvPicPr>
                                <pic:cNvPr id="20963091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547837" name="Picture">
</wp:docPr>
                        <a:graphic>
                          <a:graphicData uri="http://schemas.openxmlformats.org/drawingml/2006/picture">
                            <pic:pic>
                              <pic:nvPicPr>
                                <pic:cNvPr id="6995478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751237" name="Picture">
</wp:docPr>
                        <a:graphic>
                          <a:graphicData uri="http://schemas.openxmlformats.org/drawingml/2006/picture">
                            <pic:pic>
                              <pic:nvPicPr>
                                <pic:cNvPr id="10867512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878262" name="Picture">
</wp:docPr>
                        <a:graphic>
                          <a:graphicData uri="http://schemas.openxmlformats.org/drawingml/2006/picture">
                            <pic:pic>
                              <pic:nvPicPr>
                                <pic:cNvPr id="11288782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607164" name="Picture">
</wp:docPr>
                        <a:graphic>
                          <a:graphicData uri="http://schemas.openxmlformats.org/drawingml/2006/picture">
                            <pic:pic>
                              <pic:nvPicPr>
                                <pic:cNvPr id="19056071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564253" name="Picture">
</wp:docPr>
                        <a:graphic>
                          <a:graphicData uri="http://schemas.openxmlformats.org/drawingml/2006/picture">
                            <pic:pic>
                              <pic:nvPicPr>
                                <pic:cNvPr id="10455642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137713" name="Picture">
</wp:docPr>
                        <a:graphic>
                          <a:graphicData uri="http://schemas.openxmlformats.org/drawingml/2006/picture">
                            <pic:pic>
                              <pic:nvPicPr>
                                <pic:cNvPr id="10141377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124601" name="Picture">
</wp:docPr>
                        <a:graphic>
                          <a:graphicData uri="http://schemas.openxmlformats.org/drawingml/2006/picture">
                            <pic:pic>
                              <pic:nvPicPr>
                                <pic:cNvPr id="14551246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12112" name="Picture">
</wp:docPr>
                        <a:graphic>
                          <a:graphicData uri="http://schemas.openxmlformats.org/drawingml/2006/picture">
                            <pic:pic>
                              <pic:nvPicPr>
                                <pic:cNvPr id="2117121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048151" name="Picture">
</wp:docPr>
                        <a:graphic>
                          <a:graphicData uri="http://schemas.openxmlformats.org/drawingml/2006/picture">
                            <pic:pic>
                              <pic:nvPicPr>
                                <pic:cNvPr id="13220481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07460" name="Picture">
</wp:docPr>
                        <a:graphic>
                          <a:graphicData uri="http://schemas.openxmlformats.org/drawingml/2006/picture">
                            <pic:pic>
                              <pic:nvPicPr>
                                <pic:cNvPr id="1911074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703509" name="Picture">
</wp:docPr>
                        <a:graphic>
                          <a:graphicData uri="http://schemas.openxmlformats.org/drawingml/2006/picture">
                            <pic:pic>
                              <pic:nvPicPr>
                                <pic:cNvPr id="4987035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458151" name="Picture">
</wp:docPr>
                        <a:graphic>
                          <a:graphicData uri="http://schemas.openxmlformats.org/drawingml/2006/picture">
                            <pic:pic>
                              <pic:nvPicPr>
                                <pic:cNvPr id="6064581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078023" name="Picture">
</wp:docPr>
                        <a:graphic>
                          <a:graphicData uri="http://schemas.openxmlformats.org/drawingml/2006/picture">
                            <pic:pic>
                              <pic:nvPicPr>
                                <pic:cNvPr id="136807802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614305" name="Picture">
</wp:docPr>
                  <a:graphic>
                    <a:graphicData uri="http://schemas.openxmlformats.org/drawingml/2006/picture">
                      <pic:pic>
                        <pic:nvPicPr>
                          <pic:cNvPr id="717614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413726" name="Picture">
</wp:docPr>
                  <a:graphic>
                    <a:graphicData uri="http://schemas.openxmlformats.org/drawingml/2006/picture">
                      <pic:pic>
                        <pic:nvPicPr>
                          <pic:cNvPr id="1886413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Ciral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826244" name="Picture">
</wp:docPr>
                  <a:graphic>
                    <a:graphicData uri="http://schemas.openxmlformats.org/drawingml/2006/picture">
                      <pic:pic>
                        <pic:nvPicPr>
                          <pic:cNvPr id="538826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Ciral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536580" name="Picture">
</wp:docPr>
                  <a:graphic>
                    <a:graphicData uri="http://schemas.openxmlformats.org/drawingml/2006/picture">
                      <pic:pic>
                        <pic:nvPicPr>
                          <pic:cNvPr id="18015365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767409" name="Picture">
</wp:docPr>
                  <a:graphic>
                    <a:graphicData uri="http://schemas.openxmlformats.org/drawingml/2006/picture">
                      <pic:pic>
                        <pic:nvPicPr>
                          <pic:cNvPr id="2657674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7803234" name="Picture">
</wp:docPr>
                  <a:graphic>
                    <a:graphicData uri="http://schemas.openxmlformats.org/drawingml/2006/picture">
                      <pic:pic>
                        <pic:nvPicPr>
                          <pic:cNvPr id="17078032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86131" name="Picture">
</wp:docPr>
                        <a:graphic>
                          <a:graphicData uri="http://schemas.openxmlformats.org/drawingml/2006/picture">
                            <pic:pic>
                              <pic:nvPicPr>
                                <pic:cNvPr id="1056861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222637" name="Picture">
</wp:docPr>
                  <a:graphic>
                    <a:graphicData uri="http://schemas.openxmlformats.org/drawingml/2006/picture">
                      <pic:pic>
                        <pic:nvPicPr>
                          <pic:cNvPr id="35822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35088" name="Picture">
</wp:docPr>
                  <a:graphic>
                    <a:graphicData uri="http://schemas.openxmlformats.org/drawingml/2006/picture">
                      <pic:pic>
                        <pic:nvPicPr>
                          <pic:cNvPr id="15973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Ciral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982735" name="Picture">
</wp:docPr>
                  <a:graphic>
                    <a:graphicData uri="http://schemas.openxmlformats.org/drawingml/2006/picture">
                      <pic:pic>
                        <pic:nvPicPr>
                          <pic:cNvPr id="177898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218063" name="Picture">
</wp:docPr>
                  <a:graphic>
                    <a:graphicData uri="http://schemas.openxmlformats.org/drawingml/2006/picture">
                      <pic:pic>
                        <pic:nvPicPr>
                          <pic:cNvPr id="2162180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740218" name="Picture">
</wp:docPr>
                  <a:graphic>
                    <a:graphicData uri="http://schemas.openxmlformats.org/drawingml/2006/picture">
                      <pic:pic>
                        <pic:nvPicPr>
                          <pic:cNvPr id="5187402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7666245" name="Picture">
</wp:docPr>
                  <a:graphic>
                    <a:graphicData uri="http://schemas.openxmlformats.org/drawingml/2006/picture">
                      <pic:pic>
                        <pic:nvPicPr>
                          <pic:cNvPr id="19576662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189796" name="Picture">
</wp:docPr>
                        <a:graphic>
                          <a:graphicData uri="http://schemas.openxmlformats.org/drawingml/2006/picture">
                            <pic:pic>
                              <pic:nvPicPr>
                                <pic:cNvPr id="9001897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270706" name="Picture">
</wp:docPr>
                        <a:graphic>
                          <a:graphicData uri="http://schemas.openxmlformats.org/drawingml/2006/picture">
                            <pic:pic>
                              <pic:nvPicPr>
                                <pic:cNvPr id="15752707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134724" name="Picture">
</wp:docPr>
                  <a:graphic>
                    <a:graphicData uri="http://schemas.openxmlformats.org/drawingml/2006/picture">
                      <pic:pic>
                        <pic:nvPicPr>
                          <pic:cNvPr id="145513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372394" name="Picture">
</wp:docPr>
                  <a:graphic>
                    <a:graphicData uri="http://schemas.openxmlformats.org/drawingml/2006/picture">
                      <pic:pic>
                        <pic:nvPicPr>
                          <pic:cNvPr id="1280372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Ciral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05214" name="Picture">
</wp:docPr>
                  <a:graphic>
                    <a:graphicData uri="http://schemas.openxmlformats.org/drawingml/2006/picture">
                      <pic:pic>
                        <pic:nvPicPr>
                          <pic:cNvPr id="5650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054986" name="Picture">
</wp:docPr>
                  <a:graphic>
                    <a:graphicData uri="http://schemas.openxmlformats.org/drawingml/2006/picture">
                      <pic:pic>
                        <pic:nvPicPr>
                          <pic:cNvPr id="17900549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95333" name="Picture">
</wp:docPr>
                  <a:graphic>
                    <a:graphicData uri="http://schemas.openxmlformats.org/drawingml/2006/picture">
                      <pic:pic>
                        <pic:nvPicPr>
                          <pic:cNvPr id="104995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2149510" name="Picture">
</wp:docPr>
                  <a:graphic>
                    <a:graphicData uri="http://schemas.openxmlformats.org/drawingml/2006/picture">
                      <pic:pic>
                        <pic:nvPicPr>
                          <pic:cNvPr id="93214951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903381" name="Picture">
</wp:docPr>
                        <a:graphic>
                          <a:graphicData uri="http://schemas.openxmlformats.org/drawingml/2006/picture">
                            <pic:pic>
                              <pic:nvPicPr>
                                <pic:cNvPr id="8989033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473000" name="Picture">
</wp:docPr>
                  <a:graphic>
                    <a:graphicData uri="http://schemas.openxmlformats.org/drawingml/2006/picture">
                      <pic:pic>
                        <pic:nvPicPr>
                          <pic:cNvPr id="2040473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72452" name="Picture">
</wp:docPr>
                  <a:graphic>
                    <a:graphicData uri="http://schemas.openxmlformats.org/drawingml/2006/picture">
                      <pic:pic>
                        <pic:nvPicPr>
                          <pic:cNvPr id="102072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Ciral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096263" name="Picture">
</wp:docPr>
                  <a:graphic>
                    <a:graphicData uri="http://schemas.openxmlformats.org/drawingml/2006/picture">
                      <pic:pic>
                        <pic:nvPicPr>
                          <pic:cNvPr id="124309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398516" name="Picture">
</wp:docPr>
                  <a:graphic>
                    <a:graphicData uri="http://schemas.openxmlformats.org/drawingml/2006/picture">
                      <pic:pic>
                        <pic:nvPicPr>
                          <pic:cNvPr id="8683985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022795" name="Picture">
</wp:docPr>
                  <a:graphic>
                    <a:graphicData uri="http://schemas.openxmlformats.org/drawingml/2006/picture">
                      <pic:pic>
                        <pic:nvPicPr>
                          <pic:cNvPr id="12750227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5552201" name="Picture">
</wp:docPr>
                  <a:graphic>
                    <a:graphicData uri="http://schemas.openxmlformats.org/drawingml/2006/picture">
                      <pic:pic>
                        <pic:nvPicPr>
                          <pic:cNvPr id="14855522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069600" name="Picture">
</wp:docPr>
                        <a:graphic>
                          <a:graphicData uri="http://schemas.openxmlformats.org/drawingml/2006/picture">
                            <pic:pic>
                              <pic:nvPicPr>
                                <pic:cNvPr id="5830696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351310" name="Picture">
</wp:docPr>
                  <a:graphic>
                    <a:graphicData uri="http://schemas.openxmlformats.org/drawingml/2006/picture">
                      <pic:pic>
                        <pic:nvPicPr>
                          <pic:cNvPr id="76135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54605" name="Picture">
</wp:docPr>
                  <a:graphic>
                    <a:graphicData uri="http://schemas.openxmlformats.org/drawingml/2006/picture">
                      <pic:pic>
                        <pic:nvPicPr>
                          <pic:cNvPr id="142154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Ciral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130281" name="Picture">
</wp:docPr>
                  <a:graphic>
                    <a:graphicData uri="http://schemas.openxmlformats.org/drawingml/2006/picture">
                      <pic:pic>
                        <pic:nvPicPr>
                          <pic:cNvPr id="129413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431959" name="Picture">
</wp:docPr>
                  <a:graphic>
                    <a:graphicData uri="http://schemas.openxmlformats.org/drawingml/2006/picture">
                      <pic:pic>
                        <pic:nvPicPr>
                          <pic:cNvPr id="87843195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68580" name="Picture">
</wp:docPr>
                  <a:graphic>
                    <a:graphicData uri="http://schemas.openxmlformats.org/drawingml/2006/picture">
                      <pic:pic>
                        <pic:nvPicPr>
                          <pic:cNvPr id="1285685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3738161" name="Picture">
</wp:docPr>
                  <a:graphic>
                    <a:graphicData uri="http://schemas.openxmlformats.org/drawingml/2006/picture">
                      <pic:pic>
                        <pic:nvPicPr>
                          <pic:cNvPr id="112373816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785902" name="Picture">
</wp:docPr>
                  <a:graphic>
                    <a:graphicData uri="http://schemas.openxmlformats.org/drawingml/2006/picture">
                      <pic:pic>
                        <pic:nvPicPr>
                          <pic:cNvPr id="31678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70931" name="Picture">
</wp:docPr>
                  <a:graphic>
                    <a:graphicData uri="http://schemas.openxmlformats.org/drawingml/2006/picture">
                      <pic:pic>
                        <pic:nvPicPr>
                          <pic:cNvPr id="13547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Ciral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792992" name="Picture">
</wp:docPr>
                  <a:graphic>
                    <a:graphicData uri="http://schemas.openxmlformats.org/drawingml/2006/picture">
                      <pic:pic>
                        <pic:nvPicPr>
                          <pic:cNvPr id="329792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"https://fiches-risques.brgm.fr/georisques/casias/SSP4298203" \t "_blank" </w:instrText>
            </w:r>
            <w:r>
              <w:fldChar w:fldCharType="separate"/>
            </w:r>
            <w:r>
              <w:rPr>
                <w:rFonts w:ascii="Marianne" w:hAnsi="Marianne" w:eastAsia="Marianne" w:cs="Marianne"/>
                <w:sz w:val="14"/>
              </w:rPr>
              <w:t xml:space="preserve">SSP4298203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PARFAIT JEAN-PIERRE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"https://fiches-risques.brgm.fr/georisques/casias/SSP515172" \t "_blank" </w:instrText>
            </w:r>
            <w:r>
              <w:fldChar w:fldCharType="separate"/>
            </w:r>
            <w:r>
              <w:rPr>
                <w:rFonts w:ascii="Marianne" w:hAnsi="Marianne" w:eastAsia="Marianne" w:cs="Marianne"/>
                <w:sz w:val="14"/>
              </w:rPr>
              <w:t xml:space="preserve">SSP515172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PASSAYS Jean Philippe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"https://fiches-risques.brgm.fr/georisques/casias/SSP503986" \t "_blank" </w:instrText>
            </w:r>
            <w:r>
              <w:fldChar w:fldCharType="separate"/>
            </w:r>
            <w:r>
              <w:rPr>
                <w:rFonts w:ascii="Marianne" w:hAnsi="Marianne" w:eastAsia="Marianne" w:cs="Marianne"/>
                <w:sz w:val="14"/>
              </w:rPr>
              <w:t xml:space="preserve">SSP503986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EURL Patrick LANGLE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