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373869" name="Picture">
</wp:docPr>
                  <a:graphic>
                    <a:graphicData uri="http://schemas.openxmlformats.org/drawingml/2006/picture">
                      <pic:pic>
                        <pic:nvPicPr>
                          <pic:cNvPr id="80837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150271" name="Picture">
</wp:docPr>
                  <a:graphic>
                    <a:graphicData uri="http://schemas.openxmlformats.org/drawingml/2006/picture">
                      <pic:pic>
                        <pic:nvPicPr>
                          <pic:cNvPr id="241150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8092194" name="Picture">
</wp:docPr>
                        <a:graphic>
                          <a:graphicData uri="http://schemas.openxmlformats.org/drawingml/2006/picture">
                            <pic:pic>
                              <pic:nvPicPr>
                                <pic:cNvPr id="1988092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42140 Chevrières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248178" name="Picture">
</wp:docPr>
                  <a:graphic>
                    <a:graphicData uri="http://schemas.openxmlformats.org/drawingml/2006/picture">
                      <pic:pic>
                        <pic:nvPicPr>
                          <pic:cNvPr id="1141248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2291972" name="Picture">
</wp:docPr>
                  <a:graphic>
                    <a:graphicData uri="http://schemas.openxmlformats.org/drawingml/2006/picture">
                      <pic:pic>
                        <pic:nvPicPr>
                          <pic:cNvPr id="222291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57808" name="Picture">
</wp:docPr>
                  <a:graphic>
                    <a:graphicData uri="http://schemas.openxmlformats.org/drawingml/2006/picture">
                      <pic:pic>
                        <pic:nvPicPr>
                          <pic:cNvPr id="208015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79536" name="Picture">
</wp:docPr>
                  <a:graphic>
                    <a:graphicData uri="http://schemas.openxmlformats.org/drawingml/2006/picture">
                      <pic:pic>
                        <pic:nvPicPr>
                          <pic:cNvPr id="118077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930" name="Picture">
</wp:docPr>
                  <a:graphic>
                    <a:graphicData uri="http://schemas.openxmlformats.org/drawingml/2006/picture">
                      <pic:pic>
                        <pic:nvPicPr>
                          <pic:cNvPr id="571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580221" name="Picture">
</wp:docPr>
                        <a:graphic>
                          <a:graphicData uri="http://schemas.openxmlformats.org/drawingml/2006/picture">
                            <pic:pic>
                              <pic:nvPicPr>
                                <pic:cNvPr id="391580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9221" name="Picture">
</wp:docPr>
                        <a:graphic>
                          <a:graphicData uri="http://schemas.openxmlformats.org/drawingml/2006/picture">
                            <pic:pic>
                              <pic:nvPicPr>
                                <pic:cNvPr id="206759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422964" name="Picture">
</wp:docPr>
                        <a:graphic>
                          <a:graphicData uri="http://schemas.openxmlformats.org/drawingml/2006/picture">
                            <pic:pic>
                              <pic:nvPicPr>
                                <pic:cNvPr id="761422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001091" name="Picture">
</wp:docPr>
                        <a:graphic>
                          <a:graphicData uri="http://schemas.openxmlformats.org/drawingml/2006/picture">
                            <pic:pic>
                              <pic:nvPicPr>
                                <pic:cNvPr id="587001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01137" name="Picture">
</wp:docPr>
                        <a:graphic>
                          <a:graphicData uri="http://schemas.openxmlformats.org/drawingml/2006/picture">
                            <pic:pic>
                              <pic:nvPicPr>
                                <pic:cNvPr id="2090201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73629" name="Picture">
</wp:docPr>
                        <a:graphic>
                          <a:graphicData uri="http://schemas.openxmlformats.org/drawingml/2006/picture">
                            <pic:pic>
                              <pic:nvPicPr>
                                <pic:cNvPr id="1182473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48137" name="Picture">
</wp:docPr>
                        <a:graphic>
                          <a:graphicData uri="http://schemas.openxmlformats.org/drawingml/2006/picture">
                            <pic:pic>
                              <pic:nvPicPr>
                                <pic:cNvPr id="155048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44624" name="Picture">
</wp:docPr>
                        <a:graphic>
                          <a:graphicData uri="http://schemas.openxmlformats.org/drawingml/2006/picture">
                            <pic:pic>
                              <pic:nvPicPr>
                                <pic:cNvPr id="1389144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90720" name="Picture">
</wp:docPr>
                        <a:graphic>
                          <a:graphicData uri="http://schemas.openxmlformats.org/drawingml/2006/picture">
                            <pic:pic>
                              <pic:nvPicPr>
                                <pic:cNvPr id="13597907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36342" name="Picture">
</wp:docPr>
                        <a:graphic>
                          <a:graphicData uri="http://schemas.openxmlformats.org/drawingml/2006/picture">
                            <pic:pic>
                              <pic:nvPicPr>
                                <pic:cNvPr id="120636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81562" name="Picture">
</wp:docPr>
                        <a:graphic>
                          <a:graphicData uri="http://schemas.openxmlformats.org/drawingml/2006/picture">
                            <pic:pic>
                              <pic:nvPicPr>
                                <pic:cNvPr id="1370581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62199" name="Picture">
</wp:docPr>
                        <a:graphic>
                          <a:graphicData uri="http://schemas.openxmlformats.org/drawingml/2006/picture">
                            <pic:pic>
                              <pic:nvPicPr>
                                <pic:cNvPr id="19863621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04909" name="Picture">
</wp:docPr>
                        <a:graphic>
                          <a:graphicData uri="http://schemas.openxmlformats.org/drawingml/2006/picture">
                            <pic:pic>
                              <pic:nvPicPr>
                                <pic:cNvPr id="4500049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60577" name="Picture">
</wp:docPr>
                        <a:graphic>
                          <a:graphicData uri="http://schemas.openxmlformats.org/drawingml/2006/picture">
                            <pic:pic>
                              <pic:nvPicPr>
                                <pic:cNvPr id="1854560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325398" name="Picture">
</wp:docPr>
                        <a:graphic>
                          <a:graphicData uri="http://schemas.openxmlformats.org/drawingml/2006/picture">
                            <pic:pic>
                              <pic:nvPicPr>
                                <pic:cNvPr id="5973253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795610" name="Picture">
</wp:docPr>
                        <a:graphic>
                          <a:graphicData uri="http://schemas.openxmlformats.org/drawingml/2006/picture">
                            <pic:pic>
                              <pic:nvPicPr>
                                <pic:cNvPr id="11317956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75038" name="Picture">
</wp:docPr>
                        <a:graphic>
                          <a:graphicData uri="http://schemas.openxmlformats.org/drawingml/2006/picture">
                            <pic:pic>
                              <pic:nvPicPr>
                                <pic:cNvPr id="831475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99212" name="Picture">
</wp:docPr>
                        <a:graphic>
                          <a:graphicData uri="http://schemas.openxmlformats.org/drawingml/2006/picture">
                            <pic:pic>
                              <pic:nvPicPr>
                                <pic:cNvPr id="17742992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17393" name="Picture">
</wp:docPr>
                  <a:graphic>
                    <a:graphicData uri="http://schemas.openxmlformats.org/drawingml/2006/picture">
                      <pic:pic>
                        <pic:nvPicPr>
                          <pic:cNvPr id="136981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44778" name="Picture">
</wp:docPr>
                  <a:graphic>
                    <a:graphicData uri="http://schemas.openxmlformats.org/drawingml/2006/picture">
                      <pic:pic>
                        <pic:nvPicPr>
                          <pic:cNvPr id="190114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15198" name="Picture">
</wp:docPr>
                  <a:graphic>
                    <a:graphicData uri="http://schemas.openxmlformats.org/drawingml/2006/picture">
                      <pic:pic>
                        <pic:nvPicPr>
                          <pic:cNvPr id="188071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975759" name="Picture">
</wp:docPr>
                  <a:graphic>
                    <a:graphicData uri="http://schemas.openxmlformats.org/drawingml/2006/picture">
                      <pic:pic>
                        <pic:nvPicPr>
                          <pic:cNvPr id="15439757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87932" name="Picture">
</wp:docPr>
                  <a:graphic>
                    <a:graphicData uri="http://schemas.openxmlformats.org/drawingml/2006/picture">
                      <pic:pic>
                        <pic:nvPicPr>
                          <pic:cNvPr id="1882387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17996" name="Picture">
</wp:docPr>
                  <a:graphic>
                    <a:graphicData uri="http://schemas.openxmlformats.org/drawingml/2006/picture">
                      <pic:pic>
                        <pic:nvPicPr>
                          <pic:cNvPr id="206917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8178" name="Picture">
</wp:docPr>
                        <a:graphic>
                          <a:graphicData uri="http://schemas.openxmlformats.org/drawingml/2006/picture">
                            <pic:pic>
                              <pic:nvPicPr>
                                <pic:cNvPr id="2838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366978" name="Picture">
</wp:docPr>
                  <a:graphic>
                    <a:graphicData uri="http://schemas.openxmlformats.org/drawingml/2006/picture">
                      <pic:pic>
                        <pic:nvPicPr>
                          <pic:cNvPr id="163036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38359" name="Picture">
</wp:docPr>
                  <a:graphic>
                    <a:graphicData uri="http://schemas.openxmlformats.org/drawingml/2006/picture">
                      <pic:pic>
                        <pic:nvPicPr>
                          <pic:cNvPr id="85643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44458" name="Picture">
</wp:docPr>
                  <a:graphic>
                    <a:graphicData uri="http://schemas.openxmlformats.org/drawingml/2006/picture">
                      <pic:pic>
                        <pic:nvPicPr>
                          <pic:cNvPr id="176214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003792" name="Picture">
</wp:docPr>
                  <a:graphic>
                    <a:graphicData uri="http://schemas.openxmlformats.org/drawingml/2006/picture">
                      <pic:pic>
                        <pic:nvPicPr>
                          <pic:cNvPr id="7520037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07072" name="Picture">
</wp:docPr>
                  <a:graphic>
                    <a:graphicData uri="http://schemas.openxmlformats.org/drawingml/2006/picture">
                      <pic:pic>
                        <pic:nvPicPr>
                          <pic:cNvPr id="1559607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568234" name="Picture">
</wp:docPr>
                  <a:graphic>
                    <a:graphicData uri="http://schemas.openxmlformats.org/drawingml/2006/picture">
                      <pic:pic>
                        <pic:nvPicPr>
                          <pic:cNvPr id="12485682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806964" name="Picture">
</wp:docPr>
                        <a:graphic>
                          <a:graphicData uri="http://schemas.openxmlformats.org/drawingml/2006/picture">
                            <pic:pic>
                              <pic:nvPicPr>
                                <pic:cNvPr id="1940806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544785" name="Picture">
</wp:docPr>
                        <a:graphic>
                          <a:graphicData uri="http://schemas.openxmlformats.org/drawingml/2006/picture">
                            <pic:pic>
                              <pic:nvPicPr>
                                <pic:cNvPr id="5005447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51931" name="Picture">
</wp:docPr>
                  <a:graphic>
                    <a:graphicData uri="http://schemas.openxmlformats.org/drawingml/2006/picture">
                      <pic:pic>
                        <pic:nvPicPr>
                          <pic:cNvPr id="34925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63875" name="Picture">
</wp:docPr>
                  <a:graphic>
                    <a:graphicData uri="http://schemas.openxmlformats.org/drawingml/2006/picture">
                      <pic:pic>
                        <pic:nvPicPr>
                          <pic:cNvPr id="203526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78121" name="Picture">
</wp:docPr>
                  <a:graphic>
                    <a:graphicData uri="http://schemas.openxmlformats.org/drawingml/2006/picture">
                      <pic:pic>
                        <pic:nvPicPr>
                          <pic:cNvPr id="42567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06427" name="Picture">
</wp:docPr>
                  <a:graphic>
                    <a:graphicData uri="http://schemas.openxmlformats.org/drawingml/2006/picture">
                      <pic:pic>
                        <pic:nvPicPr>
                          <pic:cNvPr id="8444064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51722" name="Picture">
</wp:docPr>
                  <a:graphic>
                    <a:graphicData uri="http://schemas.openxmlformats.org/drawingml/2006/picture">
                      <pic:pic>
                        <pic:nvPicPr>
                          <pic:cNvPr id="998851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9673730" name="Picture">
</wp:docPr>
                  <a:graphic>
                    <a:graphicData uri="http://schemas.openxmlformats.org/drawingml/2006/picture">
                      <pic:pic>
                        <pic:nvPicPr>
                          <pic:cNvPr id="16496737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478386" name="Picture">
</wp:docPr>
                        <a:graphic>
                          <a:graphicData uri="http://schemas.openxmlformats.org/drawingml/2006/picture">
                            <pic:pic>
                              <pic:nvPicPr>
                                <pic:cNvPr id="1292478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857895" name="Picture">
</wp:docPr>
                  <a:graphic>
                    <a:graphicData uri="http://schemas.openxmlformats.org/drawingml/2006/picture">
                      <pic:pic>
                        <pic:nvPicPr>
                          <pic:cNvPr id="150885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733596" name="Picture">
</wp:docPr>
                  <a:graphic>
                    <a:graphicData uri="http://schemas.openxmlformats.org/drawingml/2006/picture">
                      <pic:pic>
                        <pic:nvPicPr>
                          <pic:cNvPr id="186273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002297" name="Picture">
</wp:docPr>
                  <a:graphic>
                    <a:graphicData uri="http://schemas.openxmlformats.org/drawingml/2006/picture">
                      <pic:pic>
                        <pic:nvPicPr>
                          <pic:cNvPr id="187400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30266" name="Picture">
</wp:docPr>
                  <a:graphic>
                    <a:graphicData uri="http://schemas.openxmlformats.org/drawingml/2006/picture">
                      <pic:pic>
                        <pic:nvPicPr>
                          <pic:cNvPr id="103183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55801" name="Picture">
</wp:docPr>
                  <a:graphic>
                    <a:graphicData uri="http://schemas.openxmlformats.org/drawingml/2006/picture">
                      <pic:pic>
                        <pic:nvPicPr>
                          <pic:cNvPr id="178945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26684" name="Picture">
</wp:docPr>
                  <a:graphic>
                    <a:graphicData uri="http://schemas.openxmlformats.org/drawingml/2006/picture">
                      <pic:pic>
                        <pic:nvPicPr>
                          <pic:cNvPr id="49332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09486" name="Picture">
</wp:docPr>
                  <a:graphic>
                    <a:graphicData uri="http://schemas.openxmlformats.org/drawingml/2006/picture">
                      <pic:pic>
                        <pic:nvPicPr>
                          <pic:cNvPr id="26109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82124" name="Picture">
</wp:docPr>
                  <a:graphic>
                    <a:graphicData uri="http://schemas.openxmlformats.org/drawingml/2006/picture">
                      <pic:pic>
                        <pic:nvPicPr>
                          <pic:cNvPr id="1818382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377868" name="Picture">
</wp:docPr>
                  <a:graphic>
                    <a:graphicData uri="http://schemas.openxmlformats.org/drawingml/2006/picture">
                      <pic:pic>
                        <pic:nvPicPr>
                          <pic:cNvPr id="5823778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26880" name="Picture">
</wp:docPr>
                        <a:graphic>
                          <a:graphicData uri="http://schemas.openxmlformats.org/drawingml/2006/picture">
                            <pic:pic>
                              <pic:nvPicPr>
                                <pic:cNvPr id="1113826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28929" name="Picture">
</wp:docPr>
                  <a:graphic>
                    <a:graphicData uri="http://schemas.openxmlformats.org/drawingml/2006/picture">
                      <pic:pic>
                        <pic:nvPicPr>
                          <pic:cNvPr id="139722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69000" name="Picture">
</wp:docPr>
                  <a:graphic>
                    <a:graphicData uri="http://schemas.openxmlformats.org/drawingml/2006/picture">
                      <pic:pic>
                        <pic:nvPicPr>
                          <pic:cNvPr id="36616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24160" name="Picture">
</wp:docPr>
                  <a:graphic>
                    <a:graphicData uri="http://schemas.openxmlformats.org/drawingml/2006/picture">
                      <pic:pic>
                        <pic:nvPicPr>
                          <pic:cNvPr id="54002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759965" name="Picture">
</wp:docPr>
                  <a:graphic>
                    <a:graphicData uri="http://schemas.openxmlformats.org/drawingml/2006/picture">
                      <pic:pic>
                        <pic:nvPicPr>
                          <pic:cNvPr id="12657599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91259" name="Picture">
</wp:docPr>
                  <a:graphic>
                    <a:graphicData uri="http://schemas.openxmlformats.org/drawingml/2006/picture">
                      <pic:pic>
                        <pic:nvPicPr>
                          <pic:cNvPr id="3613912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770952" name="Picture">
</wp:docPr>
                  <a:graphic>
                    <a:graphicData uri="http://schemas.openxmlformats.org/drawingml/2006/picture">
                      <pic:pic>
                        <pic:nvPicPr>
                          <pic:cNvPr id="4857709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23896" name="Picture">
</wp:docPr>
                        <a:graphic>
                          <a:graphicData uri="http://schemas.openxmlformats.org/drawingml/2006/picture">
                            <pic:pic>
                              <pic:nvPicPr>
                                <pic:cNvPr id="11600238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026894" name="Picture">
</wp:docPr>
                  <a:graphic>
                    <a:graphicData uri="http://schemas.openxmlformats.org/drawingml/2006/picture">
                      <pic:pic>
                        <pic:nvPicPr>
                          <pic:cNvPr id="93402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88172" name="Picture">
</wp:docPr>
                  <a:graphic>
                    <a:graphicData uri="http://schemas.openxmlformats.org/drawingml/2006/picture">
                      <pic:pic>
                        <pic:nvPicPr>
                          <pic:cNvPr id="144408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87775" name="Picture">
</wp:docPr>
                  <a:graphic>
                    <a:graphicData uri="http://schemas.openxmlformats.org/drawingml/2006/picture">
                      <pic:pic>
                        <pic:nvPicPr>
                          <pic:cNvPr id="186928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491680" name="Picture">
</wp:docPr>
                  <a:graphic>
                    <a:graphicData uri="http://schemas.openxmlformats.org/drawingml/2006/picture">
                      <pic:pic>
                        <pic:nvPicPr>
                          <pic:cNvPr id="5674916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22050" name="Picture">
</wp:docPr>
                  <a:graphic>
                    <a:graphicData uri="http://schemas.openxmlformats.org/drawingml/2006/picture">
                      <pic:pic>
                        <pic:nvPicPr>
                          <pic:cNvPr id="312822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6358598" name="Picture">
</wp:docPr>
                  <a:graphic>
                    <a:graphicData uri="http://schemas.openxmlformats.org/drawingml/2006/picture">
                      <pic:pic>
                        <pic:nvPicPr>
                          <pic:cNvPr id="19763585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58753" name="Picture">
</wp:docPr>
                  <a:graphic>
                    <a:graphicData uri="http://schemas.openxmlformats.org/drawingml/2006/picture">
                      <pic:pic>
                        <pic:nvPicPr>
                          <pic:cNvPr id="79605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13358" name="Picture">
</wp:docPr>
                  <a:graphic>
                    <a:graphicData uri="http://schemas.openxmlformats.org/drawingml/2006/picture">
                      <pic:pic>
                        <pic:nvPicPr>
                          <pic:cNvPr id="161681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555810" name="Picture">
</wp:docPr>
                  <a:graphic>
                    <a:graphicData uri="http://schemas.openxmlformats.org/drawingml/2006/picture">
                      <pic:pic>
                        <pic:nvPicPr>
                          <pic:cNvPr id="113955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"https://fiches-risques.brgm.fr/georisques/casias/SSP4251501" \t "_blank" </w:instrText>
            </w:r>
            <w:r>
              <w:fldChar w:fldCharType="separate"/>
            </w:r>
            <w:r>
              <w:rPr>
                <w:rFonts w:ascii="Marianne" w:hAnsi="Marianne" w:eastAsia="Marianne" w:cs="Marianne"/>
                <w:sz w:val="14"/>
              </w:rPr>
              <w:t xml:space="preserve">SSP4251501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DEUX CLOCHERS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"https://fiches-risques.brgm.fr/georisques/casias/SSP4251493" \t "_blank" </w:instrText>
            </w:r>
            <w:r>
              <w:fldChar w:fldCharType="separate"/>
            </w:r>
            <w:r>
              <w:rPr>
                <w:rFonts w:ascii="Marianne" w:hAnsi="Marianne" w:eastAsia="Marianne" w:cs="Marianne"/>
                <w:sz w:val="14"/>
              </w:rPr>
              <w:t xml:space="preserve">SSP4251493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DEUX CLOCHERS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"https://fiches-risques.brgm.fr/georisques/casias/SSP4110546" \t "_blank" </w:instrText>
            </w:r>
            <w:r>
              <w:fldChar w:fldCharType="separate"/>
            </w:r>
            <w:r>
              <w:rPr>
                <w:rFonts w:ascii="Marianne" w:hAnsi="Marianne" w:eastAsia="Marianne" w:cs="Marianne"/>
                <w:sz w:val="14"/>
              </w:rPr>
              <w:t xml:space="preserve">SSP4110546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DUMAS JOSEPH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"https://fiches-risques.brgm.fr/georisques/casias/SSP4110544" \t "_blank" </w:instrText>
            </w:r>
            <w:r>
              <w:fldChar w:fldCharType="separate"/>
            </w:r>
            <w:r>
              <w:rPr>
                <w:rFonts w:ascii="Marianne" w:hAnsi="Marianne" w:eastAsia="Marianne" w:cs="Marianne"/>
                <w:sz w:val="14"/>
              </w:rPr>
              <w:t xml:space="preserve">SSP4110544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CARTERON LORNAGE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"https://fiches-risques.brgm.fr/georisques/casias/SSP4110339" \t "_blank" </w:instrText>
            </w:r>
            <w:r>
              <w:fldChar w:fldCharType="separate"/>
            </w:r>
            <w:r>
              <w:rPr>
                <w:rFonts w:ascii="Marianne" w:hAnsi="Marianne" w:eastAsia="Marianne" w:cs="Marianne"/>
                <w:sz w:val="14"/>
              </w:rPr>
              <w:t xml:space="preserve">SSP4110339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PONCET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"https://fiches-risques.brgm.fr/georisques/casias/SSP4109946" \t "_blank" </w:instrText>
            </w:r>
            <w:r>
              <w:fldChar w:fldCharType="separate"/>
            </w:r>
            <w:r>
              <w:rPr>
                <w:rFonts w:ascii="Marianne" w:hAnsi="Marianne" w:eastAsia="Marianne" w:cs="Marianne"/>
                <w:sz w:val="14"/>
              </w:rPr>
              <w:t xml:space="preserve">SSP4109946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ROUSSET 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"https://fiches-risques.brgm.fr/georisques/casias/SSP4109944" \t "_blank" </w:instrText>
            </w:r>
            <w:r>
              <w:fldChar w:fldCharType="separate"/>
            </w:r>
            <w:r>
              <w:rPr>
                <w:rFonts w:ascii="Marianne" w:hAnsi="Marianne" w:eastAsia="Marianne" w:cs="Marianne"/>
                <w:sz w:val="14"/>
              </w:rPr>
              <w:t xml:space="preserve">SSP4109944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JACQUIN HENRI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"https://fiches-risques.brgm.fr/georisques/casias/SSP4109844" \t "_blank" </w:instrText>
            </w:r>
            <w:r>
              <w:fldChar w:fldCharType="separate"/>
            </w:r>
            <w:r>
              <w:rPr>
                <w:rFonts w:ascii="Marianne" w:hAnsi="Marianne" w:eastAsia="Marianne" w:cs="Marianne"/>
                <w:sz w:val="14"/>
              </w:rPr>
              <w:t xml:space="preserve">SSP4109844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GRAYEL PIERRE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"https://fiches-risques.brgm.fr/georisques/casias/SSP4107793" \t "_blank" </w:instrText>
            </w:r>
            <w:r>
              <w:fldChar w:fldCharType="separate"/>
            </w:r>
            <w:r>
              <w:rPr>
                <w:rFonts w:ascii="Marianne" w:hAnsi="Marianne" w:eastAsia="Marianne" w:cs="Marianne"/>
                <w:sz w:val="14"/>
              </w:rPr>
              <w:t xml:space="preserve">SSP4107793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SAVIGNEUX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"https://fiches-risques.brgm.fr/georisques/casias/SSP4107740" \t "_blank" </w:instrText>
            </w:r>
            <w:r>
              <w:fldChar w:fldCharType="separate"/>
            </w:r>
            <w:r>
              <w:rPr>
                <w:rFonts w:ascii="Marianne" w:hAnsi="Marianne" w:eastAsia="Marianne" w:cs="Marianne"/>
                <w:sz w:val="14"/>
              </w:rPr>
              <w:t xml:space="preserve">SSP4107740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GRANGE NEUVE (GAEC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"https://fiches-risques.brgm.fr/georisques/casias/SSP4107599" \t "_blank" </w:instrText>
            </w:r>
            <w:r>
              <w:fldChar w:fldCharType="separate"/>
            </w:r>
            <w:r>
              <w:rPr>
                <w:rFonts w:ascii="Marianne" w:hAnsi="Marianne" w:eastAsia="Marianne" w:cs="Marianne"/>
                <w:sz w:val="14"/>
              </w:rPr>
              <w:t xml:space="preserve">SSP4107599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DUBOEUF MICHEL ET J.BERNARD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"https://fiches-risques.brgm.fr/georisques/casias/SSP4057973" \t "_blank" </w:instrText>
            </w:r>
            <w:r>
              <w:fldChar w:fldCharType="separate"/>
            </w:r>
            <w:r>
              <w:rPr>
                <w:rFonts w:ascii="Marianne" w:hAnsi="Marianne" w:eastAsia="Marianne" w:cs="Marianne"/>
                <w:sz w:val="14"/>
              </w:rPr>
              <w:t xml:space="preserve">SSP4057973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"https://fiches-risques.brgm.fr/georisques/casias/SSP4057972" \t "_blank" </w:instrText>
            </w:r>
            <w:r>
              <w:fldChar w:fldCharType="separate"/>
            </w:r>
            <w:r>
              <w:rPr>
                <w:rFonts w:ascii="Marianne" w:hAnsi="Marianne" w:eastAsia="Marianne" w:cs="Marianne"/>
                <w:sz w:val="14"/>
              </w:rPr>
              <w:t xml:space="preserve">SSP4057972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"https://fiches-risques.brgm.fr/georisques/casias/SSP4056442" \t "_blank" </w:instrText>
            </w:r>
            <w:r>
              <w:fldChar w:fldCharType="separate"/>
            </w:r>
            <w:r>
              <w:rPr>
                <w:rFonts w:ascii="Marianne" w:hAnsi="Marianne" w:eastAsia="Marianne" w:cs="Marianne"/>
                <w:sz w:val="14"/>
              </w:rPr>
              <w:t xml:space="preserve">SSP4056442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 ferrant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