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07685" name="Picture">
</wp:docPr>
                  <a:graphic>
                    <a:graphicData uri="http://schemas.openxmlformats.org/drawingml/2006/picture">
                      <pic:pic>
                        <pic:nvPicPr>
                          <pic:cNvPr id="191530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432921" name="Picture">
</wp:docPr>
                  <a:graphic>
                    <a:graphicData uri="http://schemas.openxmlformats.org/drawingml/2006/picture">
                      <pic:pic>
                        <pic:nvPicPr>
                          <pic:cNvPr id="254432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189037" name="Picture">
</wp:docPr>
                        <a:graphic>
                          <a:graphicData uri="http://schemas.openxmlformats.org/drawingml/2006/picture">
                            <pic:pic>
                              <pic:nvPicPr>
                                <pic:cNvPr id="1743189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60440 Chèvreville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216610" name="Picture">
</wp:docPr>
                  <a:graphic>
                    <a:graphicData uri="http://schemas.openxmlformats.org/drawingml/2006/picture">
                      <pic:pic>
                        <pic:nvPicPr>
                          <pic:cNvPr id="1563216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7384247" name="Picture">
</wp:docPr>
                  <a:graphic>
                    <a:graphicData uri="http://schemas.openxmlformats.org/drawingml/2006/picture">
                      <pic:pic>
                        <pic:nvPicPr>
                          <pic:cNvPr id="1757384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31807" name="Picture">
</wp:docPr>
                  <a:graphic>
                    <a:graphicData uri="http://schemas.openxmlformats.org/drawingml/2006/picture">
                      <pic:pic>
                        <pic:nvPicPr>
                          <pic:cNvPr id="148683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79967" name="Picture">
</wp:docPr>
                  <a:graphic>
                    <a:graphicData uri="http://schemas.openxmlformats.org/drawingml/2006/picture">
                      <pic:pic>
                        <pic:nvPicPr>
                          <pic:cNvPr id="199457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39780" name="Picture">
</wp:docPr>
                  <a:graphic>
                    <a:graphicData uri="http://schemas.openxmlformats.org/drawingml/2006/picture">
                      <pic:pic>
                        <pic:nvPicPr>
                          <pic:cNvPr id="53183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526883" name="Picture">
</wp:docPr>
                        <a:graphic>
                          <a:graphicData uri="http://schemas.openxmlformats.org/drawingml/2006/picture">
                            <pic:pic>
                              <pic:nvPicPr>
                                <pic:cNvPr id="1063526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87891" name="Picture">
</wp:docPr>
                        <a:graphic>
                          <a:graphicData uri="http://schemas.openxmlformats.org/drawingml/2006/picture">
                            <pic:pic>
                              <pic:nvPicPr>
                                <pic:cNvPr id="1415287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865105" name="Picture">
</wp:docPr>
                        <a:graphic>
                          <a:graphicData uri="http://schemas.openxmlformats.org/drawingml/2006/picture">
                            <pic:pic>
                              <pic:nvPicPr>
                                <pic:cNvPr id="1295865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27158" name="Picture">
</wp:docPr>
                        <a:graphic>
                          <a:graphicData uri="http://schemas.openxmlformats.org/drawingml/2006/picture">
                            <pic:pic>
                              <pic:nvPicPr>
                                <pic:cNvPr id="874627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54783" name="Picture">
</wp:docPr>
                        <a:graphic>
                          <a:graphicData uri="http://schemas.openxmlformats.org/drawingml/2006/picture">
                            <pic:pic>
                              <pic:nvPicPr>
                                <pic:cNvPr id="999954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096509" name="Picture">
</wp:docPr>
                        <a:graphic>
                          <a:graphicData uri="http://schemas.openxmlformats.org/drawingml/2006/picture">
                            <pic:pic>
                              <pic:nvPicPr>
                                <pic:cNvPr id="983096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455075" name="Picture">
</wp:docPr>
                        <a:graphic>
                          <a:graphicData uri="http://schemas.openxmlformats.org/drawingml/2006/picture">
                            <pic:pic>
                              <pic:nvPicPr>
                                <pic:cNvPr id="10534550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12627" name="Picture">
</wp:docPr>
                        <a:graphic>
                          <a:graphicData uri="http://schemas.openxmlformats.org/drawingml/2006/picture">
                            <pic:pic>
                              <pic:nvPicPr>
                                <pic:cNvPr id="1522712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651436" name="Picture">
</wp:docPr>
                        <a:graphic>
                          <a:graphicData uri="http://schemas.openxmlformats.org/drawingml/2006/picture">
                            <pic:pic>
                              <pic:nvPicPr>
                                <pic:cNvPr id="633651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514052" name="Picture">
</wp:docPr>
                        <a:graphic>
                          <a:graphicData uri="http://schemas.openxmlformats.org/drawingml/2006/picture">
                            <pic:pic>
                              <pic:nvPicPr>
                                <pic:cNvPr id="1588514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463702" name="Picture">
</wp:docPr>
                        <a:graphic>
                          <a:graphicData uri="http://schemas.openxmlformats.org/drawingml/2006/picture">
                            <pic:pic>
                              <pic:nvPicPr>
                                <pic:cNvPr id="1383463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72287" name="Picture">
</wp:docPr>
                        <a:graphic>
                          <a:graphicData uri="http://schemas.openxmlformats.org/drawingml/2006/picture">
                            <pic:pic>
                              <pic:nvPicPr>
                                <pic:cNvPr id="11631722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86686" name="Picture">
</wp:docPr>
                        <a:graphic>
                          <a:graphicData uri="http://schemas.openxmlformats.org/drawingml/2006/picture">
                            <pic:pic>
                              <pic:nvPicPr>
                                <pic:cNvPr id="11506866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34790" name="Picture">
</wp:docPr>
                        <a:graphic>
                          <a:graphicData uri="http://schemas.openxmlformats.org/drawingml/2006/picture">
                            <pic:pic>
                              <pic:nvPicPr>
                                <pic:cNvPr id="1428934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044933" name="Picture">
</wp:docPr>
                        <a:graphic>
                          <a:graphicData uri="http://schemas.openxmlformats.org/drawingml/2006/picture">
                            <pic:pic>
                              <pic:nvPicPr>
                                <pic:cNvPr id="3040449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18429" name="Picture">
</wp:docPr>
                  <a:graphic>
                    <a:graphicData uri="http://schemas.openxmlformats.org/drawingml/2006/picture">
                      <pic:pic>
                        <pic:nvPicPr>
                          <pic:cNvPr id="127441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14344" name="Picture">
</wp:docPr>
                  <a:graphic>
                    <a:graphicData uri="http://schemas.openxmlformats.org/drawingml/2006/picture">
                      <pic:pic>
                        <pic:nvPicPr>
                          <pic:cNvPr id="20661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09412" name="Picture">
</wp:docPr>
                  <a:graphic>
                    <a:graphicData uri="http://schemas.openxmlformats.org/drawingml/2006/picture">
                      <pic:pic>
                        <pic:nvPicPr>
                          <pic:cNvPr id="108140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57624" name="Picture">
</wp:docPr>
                  <a:graphic>
                    <a:graphicData uri="http://schemas.openxmlformats.org/drawingml/2006/picture">
                      <pic:pic>
                        <pic:nvPicPr>
                          <pic:cNvPr id="18387576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7051" name="Picture">
</wp:docPr>
                  <a:graphic>
                    <a:graphicData uri="http://schemas.openxmlformats.org/drawingml/2006/picture">
                      <pic:pic>
                        <pic:nvPicPr>
                          <pic:cNvPr id="203387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907874" name="Picture">
</wp:docPr>
                  <a:graphic>
                    <a:graphicData uri="http://schemas.openxmlformats.org/drawingml/2006/picture">
                      <pic:pic>
                        <pic:nvPicPr>
                          <pic:cNvPr id="9059078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58412" name="Picture">
</wp:docPr>
                        <a:graphic>
                          <a:graphicData uri="http://schemas.openxmlformats.org/drawingml/2006/picture">
                            <pic:pic>
                              <pic:nvPicPr>
                                <pic:cNvPr id="112358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76653" name="Picture">
</wp:docPr>
                  <a:graphic>
                    <a:graphicData uri="http://schemas.openxmlformats.org/drawingml/2006/picture">
                      <pic:pic>
                        <pic:nvPicPr>
                          <pic:cNvPr id="199867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81042" name="Picture">
</wp:docPr>
                  <a:graphic>
                    <a:graphicData uri="http://schemas.openxmlformats.org/drawingml/2006/picture">
                      <pic:pic>
                        <pic:nvPicPr>
                          <pic:cNvPr id="50858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7744" name="Picture">
</wp:docPr>
                  <a:graphic>
                    <a:graphicData uri="http://schemas.openxmlformats.org/drawingml/2006/picture">
                      <pic:pic>
                        <pic:nvPicPr>
                          <pic:cNvPr id="19026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731367" name="Picture">
</wp:docPr>
                  <a:graphic>
                    <a:graphicData uri="http://schemas.openxmlformats.org/drawingml/2006/picture">
                      <pic:pic>
                        <pic:nvPicPr>
                          <pic:cNvPr id="14087313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37954" name="Picture">
</wp:docPr>
                  <a:graphic>
                    <a:graphicData uri="http://schemas.openxmlformats.org/drawingml/2006/picture">
                      <pic:pic>
                        <pic:nvPicPr>
                          <pic:cNvPr id="1464937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033414" name="Picture">
</wp:docPr>
                  <a:graphic>
                    <a:graphicData uri="http://schemas.openxmlformats.org/drawingml/2006/picture">
                      <pic:pic>
                        <pic:nvPicPr>
                          <pic:cNvPr id="18690334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087983" name="Picture">
</wp:docPr>
                        <a:graphic>
                          <a:graphicData uri="http://schemas.openxmlformats.org/drawingml/2006/picture">
                            <pic:pic>
                              <pic:nvPicPr>
                                <pic:cNvPr id="19010879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53180" name="Picture">
</wp:docPr>
                  <a:graphic>
                    <a:graphicData uri="http://schemas.openxmlformats.org/drawingml/2006/picture">
                      <pic:pic>
                        <pic:nvPicPr>
                          <pic:cNvPr id="66475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833356" name="Picture">
</wp:docPr>
                  <a:graphic>
                    <a:graphicData uri="http://schemas.openxmlformats.org/drawingml/2006/picture">
                      <pic:pic>
                        <pic:nvPicPr>
                          <pic:cNvPr id="140483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33665" name="Picture">
</wp:docPr>
                  <a:graphic>
                    <a:graphicData uri="http://schemas.openxmlformats.org/drawingml/2006/picture">
                      <pic:pic>
                        <pic:nvPicPr>
                          <pic:cNvPr id="156873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142277" name="Picture">
</wp:docPr>
                  <a:graphic>
                    <a:graphicData uri="http://schemas.openxmlformats.org/drawingml/2006/picture">
                      <pic:pic>
                        <pic:nvPicPr>
                          <pic:cNvPr id="3281422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70237" name="Picture">
</wp:docPr>
                  <a:graphic>
                    <a:graphicData uri="http://schemas.openxmlformats.org/drawingml/2006/picture">
                      <pic:pic>
                        <pic:nvPicPr>
                          <pic:cNvPr id="616870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0686152" name="Picture">
</wp:docPr>
                  <a:graphic>
                    <a:graphicData uri="http://schemas.openxmlformats.org/drawingml/2006/picture">
                      <pic:pic>
                        <pic:nvPicPr>
                          <pic:cNvPr id="3806861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79525" name="Picture">
</wp:docPr>
                        <a:graphic>
                          <a:graphicData uri="http://schemas.openxmlformats.org/drawingml/2006/picture">
                            <pic:pic>
                              <pic:nvPicPr>
                                <pic:cNvPr id="1046779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69582" name="Picture">
</wp:docPr>
                  <a:graphic>
                    <a:graphicData uri="http://schemas.openxmlformats.org/drawingml/2006/picture">
                      <pic:pic>
                        <pic:nvPicPr>
                          <pic:cNvPr id="77586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22201" name="Picture">
</wp:docPr>
                  <a:graphic>
                    <a:graphicData uri="http://schemas.openxmlformats.org/drawingml/2006/picture">
                      <pic:pic>
                        <pic:nvPicPr>
                          <pic:cNvPr id="120772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88369" name="Picture">
</wp:docPr>
                  <a:graphic>
                    <a:graphicData uri="http://schemas.openxmlformats.org/drawingml/2006/picture">
                      <pic:pic>
                        <pic:nvPicPr>
                          <pic:cNvPr id="1321288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645791" name="Picture">
</wp:docPr>
                  <a:graphic>
                    <a:graphicData uri="http://schemas.openxmlformats.org/drawingml/2006/picture">
                      <pic:pic>
                        <pic:nvPicPr>
                          <pic:cNvPr id="1638645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936114" name="Picture">
</wp:docPr>
                  <a:graphic>
                    <a:graphicData uri="http://schemas.openxmlformats.org/drawingml/2006/picture">
                      <pic:pic>
                        <pic:nvPicPr>
                          <pic:cNvPr id="1629936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425613" name="Picture">
</wp:docPr>
                  <a:graphic>
                    <a:graphicData uri="http://schemas.openxmlformats.org/drawingml/2006/picture">
                      <pic:pic>
                        <pic:nvPicPr>
                          <pic:cNvPr id="1649425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118971" name="Picture">
</wp:docPr>
                        <a:graphic>
                          <a:graphicData uri="http://schemas.openxmlformats.org/drawingml/2006/picture">
                            <pic:pic>
                              <pic:nvPicPr>
                                <pic:cNvPr id="736118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39380" name="Picture">
</wp:docPr>
                  <a:graphic>
                    <a:graphicData uri="http://schemas.openxmlformats.org/drawingml/2006/picture">
                      <pic:pic>
                        <pic:nvPicPr>
                          <pic:cNvPr id="125113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361357" name="Picture">
</wp:docPr>
                  <a:graphic>
                    <a:graphicData uri="http://schemas.openxmlformats.org/drawingml/2006/picture">
                      <pic:pic>
                        <pic:nvPicPr>
                          <pic:cNvPr id="167136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3727" name="Picture">
</wp:docPr>
                  <a:graphic>
                    <a:graphicData uri="http://schemas.openxmlformats.org/drawingml/2006/picture">
                      <pic:pic>
                        <pic:nvPicPr>
                          <pic:cNvPr id="10410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892379" name="Picture">
</wp:docPr>
                  <a:graphic>
                    <a:graphicData uri="http://schemas.openxmlformats.org/drawingml/2006/picture">
                      <pic:pic>
                        <pic:nvPicPr>
                          <pic:cNvPr id="188189237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08199" name="Picture">
</wp:docPr>
                  <a:graphic>
                    <a:graphicData uri="http://schemas.openxmlformats.org/drawingml/2006/picture">
                      <pic:pic>
                        <pic:nvPicPr>
                          <pic:cNvPr id="950008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881700" name="Picture">
</wp:docPr>
                  <a:graphic>
                    <a:graphicData uri="http://schemas.openxmlformats.org/drawingml/2006/picture">
                      <pic:pic>
                        <pic:nvPicPr>
                          <pic:cNvPr id="63688170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97497" name="Picture">
</wp:docPr>
                  <a:graphic>
                    <a:graphicData uri="http://schemas.openxmlformats.org/drawingml/2006/picture">
                      <pic:pic>
                        <pic:nvPicPr>
                          <pic:cNvPr id="78939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798132" name="Picture">
</wp:docPr>
                  <a:graphic>
                    <a:graphicData uri="http://schemas.openxmlformats.org/drawingml/2006/picture">
                      <pic:pic>
                        <pic:nvPicPr>
                          <pic:cNvPr id="99879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60440 Chèvreville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33043" name="Picture">
</wp:docPr>
                  <a:graphic>
                    <a:graphicData uri="http://schemas.openxmlformats.org/drawingml/2006/picture">
                      <pic:pic>
                        <pic:nvPicPr>
                          <pic:cNvPr id="31993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"https://fiches-risques.brgm.fr/georisques/casias/SSP4019801" \t "_blank" </w:instrText>
            </w:r>
            <w:r>
              <w:fldChar w:fldCharType="separate"/>
            </w:r>
            <w:r>
              <w:rPr>
                <w:rFonts w:ascii="Marianne" w:hAnsi="Marianne" w:eastAsia="Marianne" w:cs="Marianne"/>
                <w:sz w:val="14"/>
              </w:rPr>
              <w:t xml:space="preserve">SSP4019801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"https://fiches-risques.brgm.fr/georisques/casias/SSP4019800" \t "_blank" </w:instrText>
            </w:r>
            <w:r>
              <w:fldChar w:fldCharType="separate"/>
            </w:r>
            <w:r>
              <w:rPr>
                <w:rFonts w:ascii="Marianne" w:hAnsi="Marianne" w:eastAsia="Marianne" w:cs="Marianne"/>
                <w:sz w:val="14"/>
              </w:rPr>
              <w:t xml:space="preserve">SSP4019800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"https://fiches-risques.brgm.fr/georisques/casias/SSP4019799" \t "_blank" </w:instrText>
            </w:r>
            <w:r>
              <w:fldChar w:fldCharType="separate"/>
            </w:r>
            <w:r>
              <w:rPr>
                <w:rFonts w:ascii="Marianne" w:hAnsi="Marianne" w:eastAsia="Marianne" w:cs="Marianne"/>
                <w:sz w:val="14"/>
              </w:rPr>
              <w:t xml:space="preserve">SSP4019799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"https://fiches-risques.brgm.fr/georisques/casias/SSP4019797" \t "_blank" </w:instrText>
            </w:r>
            <w:r>
              <w:fldChar w:fldCharType="separate"/>
            </w:r>
            <w:r>
              <w:rPr>
                <w:rFonts w:ascii="Marianne" w:hAnsi="Marianne" w:eastAsia="Marianne" w:cs="Marianne"/>
                <w:sz w:val="14"/>
              </w:rPr>
              <w:t xml:space="preserve">SSP4019797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