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19531" name="Picture">
</wp:docPr>
                  <a:graphic>
                    <a:graphicData uri="http://schemas.openxmlformats.org/drawingml/2006/picture">
                      <pic:pic>
                        <pic:nvPicPr>
                          <pic:cNvPr id="187751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7725171" name="Picture">
</wp:docPr>
                  <a:graphic>
                    <a:graphicData uri="http://schemas.openxmlformats.org/drawingml/2006/picture">
                      <pic:pic>
                        <pic:nvPicPr>
                          <pic:cNvPr id="607725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7333392" name="Picture">
</wp:docPr>
                        <a:graphic>
                          <a:graphicData uri="http://schemas.openxmlformats.org/drawingml/2006/picture">
                            <pic:pic>
                              <pic:nvPicPr>
                                <pic:cNvPr id="387333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03230 Chevagnes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579154" name="Picture">
</wp:docPr>
                  <a:graphic>
                    <a:graphicData uri="http://schemas.openxmlformats.org/drawingml/2006/picture">
                      <pic:pic>
                        <pic:nvPicPr>
                          <pic:cNvPr id="973579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717054" name="Picture">
</wp:docPr>
                  <a:graphic>
                    <a:graphicData uri="http://schemas.openxmlformats.org/drawingml/2006/picture">
                      <pic:pic>
                        <pic:nvPicPr>
                          <pic:cNvPr id="1321717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29853" name="Picture">
</wp:docPr>
                  <a:graphic>
                    <a:graphicData uri="http://schemas.openxmlformats.org/drawingml/2006/picture">
                      <pic:pic>
                        <pic:nvPicPr>
                          <pic:cNvPr id="69312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18066" name="Picture">
</wp:docPr>
                  <a:graphic>
                    <a:graphicData uri="http://schemas.openxmlformats.org/drawingml/2006/picture">
                      <pic:pic>
                        <pic:nvPicPr>
                          <pic:cNvPr id="31681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034692" name="Picture">
</wp:docPr>
                  <a:graphic>
                    <a:graphicData uri="http://schemas.openxmlformats.org/drawingml/2006/picture">
                      <pic:pic>
                        <pic:nvPicPr>
                          <pic:cNvPr id="1260034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95766" name="Picture">
</wp:docPr>
                        <a:graphic>
                          <a:graphicData uri="http://schemas.openxmlformats.org/drawingml/2006/picture">
                            <pic:pic>
                              <pic:nvPicPr>
                                <pic:cNvPr id="2009957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651562" name="Picture">
</wp:docPr>
                        <a:graphic>
                          <a:graphicData uri="http://schemas.openxmlformats.org/drawingml/2006/picture">
                            <pic:pic>
                              <pic:nvPicPr>
                                <pic:cNvPr id="1054651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698487" name="Picture">
</wp:docPr>
                        <a:graphic>
                          <a:graphicData uri="http://schemas.openxmlformats.org/drawingml/2006/picture">
                            <pic:pic>
                              <pic:nvPicPr>
                                <pic:cNvPr id="288698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600861" name="Picture">
</wp:docPr>
                        <a:graphic>
                          <a:graphicData uri="http://schemas.openxmlformats.org/drawingml/2006/picture">
                            <pic:pic>
                              <pic:nvPicPr>
                                <pic:cNvPr id="1429600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05147" name="Picture">
</wp:docPr>
                        <a:graphic>
                          <a:graphicData uri="http://schemas.openxmlformats.org/drawingml/2006/picture">
                            <pic:pic>
                              <pic:nvPicPr>
                                <pic:cNvPr id="484705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080869" name="Picture">
</wp:docPr>
                        <a:graphic>
                          <a:graphicData uri="http://schemas.openxmlformats.org/drawingml/2006/picture">
                            <pic:pic>
                              <pic:nvPicPr>
                                <pic:cNvPr id="13500808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760273" name="Picture">
</wp:docPr>
                        <a:graphic>
                          <a:graphicData uri="http://schemas.openxmlformats.org/drawingml/2006/picture">
                            <pic:pic>
                              <pic:nvPicPr>
                                <pic:cNvPr id="4527602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262730" name="Picture">
</wp:docPr>
                        <a:graphic>
                          <a:graphicData uri="http://schemas.openxmlformats.org/drawingml/2006/picture">
                            <pic:pic>
                              <pic:nvPicPr>
                                <pic:cNvPr id="1208262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219750" name="Picture">
</wp:docPr>
                        <a:graphic>
                          <a:graphicData uri="http://schemas.openxmlformats.org/drawingml/2006/picture">
                            <pic:pic>
                              <pic:nvPicPr>
                                <pic:cNvPr id="5482197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78563" name="Picture">
</wp:docPr>
                        <a:graphic>
                          <a:graphicData uri="http://schemas.openxmlformats.org/drawingml/2006/picture">
                            <pic:pic>
                              <pic:nvPicPr>
                                <pic:cNvPr id="1295785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57611" name="Picture">
</wp:docPr>
                        <a:graphic>
                          <a:graphicData uri="http://schemas.openxmlformats.org/drawingml/2006/picture">
                            <pic:pic>
                              <pic:nvPicPr>
                                <pic:cNvPr id="513657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516025" name="Picture">
</wp:docPr>
                        <a:graphic>
                          <a:graphicData uri="http://schemas.openxmlformats.org/drawingml/2006/picture">
                            <pic:pic>
                              <pic:nvPicPr>
                                <pic:cNvPr id="9275160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435492" name="Picture">
</wp:docPr>
                        <a:graphic>
                          <a:graphicData uri="http://schemas.openxmlformats.org/drawingml/2006/picture">
                            <pic:pic>
                              <pic:nvPicPr>
                                <pic:cNvPr id="9674354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19589" name="Picture">
</wp:docPr>
                        <a:graphic>
                          <a:graphicData uri="http://schemas.openxmlformats.org/drawingml/2006/picture">
                            <pic:pic>
                              <pic:nvPicPr>
                                <pic:cNvPr id="1213819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55621" name="Picture">
</wp:docPr>
                        <a:graphic>
                          <a:graphicData uri="http://schemas.openxmlformats.org/drawingml/2006/picture">
                            <pic:pic>
                              <pic:nvPicPr>
                                <pic:cNvPr id="16325556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834575" name="Picture">
</wp:docPr>
                  <a:graphic>
                    <a:graphicData uri="http://schemas.openxmlformats.org/drawingml/2006/picture">
                      <pic:pic>
                        <pic:nvPicPr>
                          <pic:cNvPr id="1110834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83214" name="Picture">
</wp:docPr>
                  <a:graphic>
                    <a:graphicData uri="http://schemas.openxmlformats.org/drawingml/2006/picture">
                      <pic:pic>
                        <pic:nvPicPr>
                          <pic:cNvPr id="188318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00797" name="Picture">
</wp:docPr>
                  <a:graphic>
                    <a:graphicData uri="http://schemas.openxmlformats.org/drawingml/2006/picture">
                      <pic:pic>
                        <pic:nvPicPr>
                          <pic:cNvPr id="26820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Chevagnes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2860" name="Picture">
</wp:docPr>
                  <a:graphic>
                    <a:graphicData uri="http://schemas.openxmlformats.org/drawingml/2006/picture">
                      <pic:pic>
                        <pic:nvPicPr>
                          <pic:cNvPr id="1814828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95756" name="Picture">
</wp:docPr>
                  <a:graphic>
                    <a:graphicData uri="http://schemas.openxmlformats.org/drawingml/2006/picture">
                      <pic:pic>
                        <pic:nvPicPr>
                          <pic:cNvPr id="722295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559609" name="Picture">
</wp:docPr>
                  <a:graphic>
                    <a:graphicData uri="http://schemas.openxmlformats.org/drawingml/2006/picture">
                      <pic:pic>
                        <pic:nvPicPr>
                          <pic:cNvPr id="8475596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46624" name="Picture">
</wp:docPr>
                        <a:graphic>
                          <a:graphicData uri="http://schemas.openxmlformats.org/drawingml/2006/picture">
                            <pic:pic>
                              <pic:nvPicPr>
                                <pic:cNvPr id="14817466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74007" name="Picture">
</wp:docPr>
                  <a:graphic>
                    <a:graphicData uri="http://schemas.openxmlformats.org/drawingml/2006/picture">
                      <pic:pic>
                        <pic:nvPicPr>
                          <pic:cNvPr id="104797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81643" name="Picture">
</wp:docPr>
                  <a:graphic>
                    <a:graphicData uri="http://schemas.openxmlformats.org/drawingml/2006/picture">
                      <pic:pic>
                        <pic:nvPicPr>
                          <pic:cNvPr id="58098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24055" name="Picture">
</wp:docPr>
                  <a:graphic>
                    <a:graphicData uri="http://schemas.openxmlformats.org/drawingml/2006/picture">
                      <pic:pic>
                        <pic:nvPicPr>
                          <pic:cNvPr id="200302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801113" name="Picture">
</wp:docPr>
                  <a:graphic>
                    <a:graphicData uri="http://schemas.openxmlformats.org/drawingml/2006/picture">
                      <pic:pic>
                        <pic:nvPicPr>
                          <pic:cNvPr id="17048011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45968" name="Picture">
</wp:docPr>
                  <a:graphic>
                    <a:graphicData uri="http://schemas.openxmlformats.org/drawingml/2006/picture">
                      <pic:pic>
                        <pic:nvPicPr>
                          <pic:cNvPr id="1246145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7836144" name="Picture">
</wp:docPr>
                  <a:graphic>
                    <a:graphicData uri="http://schemas.openxmlformats.org/drawingml/2006/picture">
                      <pic:pic>
                        <pic:nvPicPr>
                          <pic:cNvPr id="817836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405849" name="Picture">
</wp:docPr>
                        <a:graphic>
                          <a:graphicData uri="http://schemas.openxmlformats.org/drawingml/2006/picture">
                            <pic:pic>
                              <pic:nvPicPr>
                                <pic:cNvPr id="14484058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42377" name="Picture">
</wp:docPr>
                        <a:graphic>
                          <a:graphicData uri="http://schemas.openxmlformats.org/drawingml/2006/picture">
                            <pic:pic>
                              <pic:nvPicPr>
                                <pic:cNvPr id="3509423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724659" name="Picture">
</wp:docPr>
                  <a:graphic>
                    <a:graphicData uri="http://schemas.openxmlformats.org/drawingml/2006/picture">
                      <pic:pic>
                        <pic:nvPicPr>
                          <pic:cNvPr id="118972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2971" name="Picture">
</wp:docPr>
                  <a:graphic>
                    <a:graphicData uri="http://schemas.openxmlformats.org/drawingml/2006/picture">
                      <pic:pic>
                        <pic:nvPicPr>
                          <pic:cNvPr id="17979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67217" name="Picture">
</wp:docPr>
                  <a:graphic>
                    <a:graphicData uri="http://schemas.openxmlformats.org/drawingml/2006/picture">
                      <pic:pic>
                        <pic:nvPicPr>
                          <pic:cNvPr id="125656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447357" name="Picture">
</wp:docPr>
                  <a:graphic>
                    <a:graphicData uri="http://schemas.openxmlformats.org/drawingml/2006/picture">
                      <pic:pic>
                        <pic:nvPicPr>
                          <pic:cNvPr id="30244735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06403" name="Picture">
</wp:docPr>
                  <a:graphic>
                    <a:graphicData uri="http://schemas.openxmlformats.org/drawingml/2006/picture">
                      <pic:pic>
                        <pic:nvPicPr>
                          <pic:cNvPr id="277206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609549" name="Picture">
</wp:docPr>
                  <a:graphic>
                    <a:graphicData uri="http://schemas.openxmlformats.org/drawingml/2006/picture">
                      <pic:pic>
                        <pic:nvPicPr>
                          <pic:cNvPr id="35160954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814078" name="Picture">
</wp:docPr>
                        <a:graphic>
                          <a:graphicData uri="http://schemas.openxmlformats.org/drawingml/2006/picture">
                            <pic:pic>
                              <pic:nvPicPr>
                                <pic:cNvPr id="697814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33091" name="Picture">
</wp:docPr>
                  <a:graphic>
                    <a:graphicData uri="http://schemas.openxmlformats.org/drawingml/2006/picture">
                      <pic:pic>
                        <pic:nvPicPr>
                          <pic:cNvPr id="67473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40547" name="Picture">
</wp:docPr>
                  <a:graphic>
                    <a:graphicData uri="http://schemas.openxmlformats.org/drawingml/2006/picture">
                      <pic:pic>
                        <pic:nvPicPr>
                          <pic:cNvPr id="142554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762398" name="Picture">
</wp:docPr>
                  <a:graphic>
                    <a:graphicData uri="http://schemas.openxmlformats.org/drawingml/2006/picture">
                      <pic:pic>
                        <pic:nvPicPr>
                          <pic:cNvPr id="112576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441589" name="Picture">
</wp:docPr>
                  <a:graphic>
                    <a:graphicData uri="http://schemas.openxmlformats.org/drawingml/2006/picture">
                      <pic:pic>
                        <pic:nvPicPr>
                          <pic:cNvPr id="13544415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714294" name="Picture">
</wp:docPr>
                  <a:graphic>
                    <a:graphicData uri="http://schemas.openxmlformats.org/drawingml/2006/picture">
                      <pic:pic>
                        <pic:nvPicPr>
                          <pic:cNvPr id="1779714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43217" name="Picture">
</wp:docPr>
                  <a:graphic>
                    <a:graphicData uri="http://schemas.openxmlformats.org/drawingml/2006/picture">
                      <pic:pic>
                        <pic:nvPicPr>
                          <pic:cNvPr id="206143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486265" name="Picture">
</wp:docPr>
                        <a:graphic>
                          <a:graphicData uri="http://schemas.openxmlformats.org/drawingml/2006/picture">
                            <pic:pic>
                              <pic:nvPicPr>
                                <pic:cNvPr id="19644862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2863" name="Picture">
</wp:docPr>
                  <a:graphic>
                    <a:graphicData uri="http://schemas.openxmlformats.org/drawingml/2006/picture">
                      <pic:pic>
                        <pic:nvPicPr>
                          <pic:cNvPr id="8925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099402" name="Picture">
</wp:docPr>
                  <a:graphic>
                    <a:graphicData uri="http://schemas.openxmlformats.org/drawingml/2006/picture">
                      <pic:pic>
                        <pic:nvPicPr>
                          <pic:cNvPr id="130009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7473" name="Picture">
</wp:docPr>
                  <a:graphic>
                    <a:graphicData uri="http://schemas.openxmlformats.org/drawingml/2006/picture">
                      <pic:pic>
                        <pic:nvPicPr>
                          <pic:cNvPr id="14367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Chevagnes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24254" name="Picture">
</wp:docPr>
                  <a:graphic>
                    <a:graphicData uri="http://schemas.openxmlformats.org/drawingml/2006/picture">
                      <pic:pic>
                        <pic:nvPicPr>
                          <pic:cNvPr id="193372425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67900" name="Picture">
</wp:docPr>
                  <a:graphic>
                    <a:graphicData uri="http://schemas.openxmlformats.org/drawingml/2006/picture">
                      <pic:pic>
                        <pic:nvPicPr>
                          <pic:cNvPr id="1529467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139004" name="Picture">
</wp:docPr>
                  <a:graphic>
                    <a:graphicData uri="http://schemas.openxmlformats.org/drawingml/2006/picture">
                      <pic:pic>
                        <pic:nvPicPr>
                          <pic:cNvPr id="71813900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38692" name="Picture">
</wp:docPr>
                  <a:graphic>
                    <a:graphicData uri="http://schemas.openxmlformats.org/drawingml/2006/picture">
                      <pic:pic>
                        <pic:nvPicPr>
                          <pic:cNvPr id="58863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09788" name="Picture">
</wp:docPr>
                  <a:graphic>
                    <a:graphicData uri="http://schemas.openxmlformats.org/drawingml/2006/picture">
                      <pic:pic>
                        <pic:nvPicPr>
                          <pic:cNvPr id="211620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03230 Chevagnes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94071" name="Picture">
</wp:docPr>
                  <a:graphic>
                    <a:graphicData uri="http://schemas.openxmlformats.org/drawingml/2006/picture">
                      <pic:pic>
                        <pic:nvPicPr>
                          <pic:cNvPr id="77679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"https://fiches-risques.brgm.fr/georisques/casias/SSP3788265" \t "_blank" </w:instrText>
            </w:r>
            <w:r>
              <w:fldChar w:fldCharType="separate"/>
            </w:r>
            <w:r>
              <w:rPr>
                <w:rFonts w:ascii="Marianne" w:hAnsi="Marianne" w:eastAsia="Marianne" w:cs="Marianne"/>
                <w:sz w:val="14"/>
              </w:rPr>
              <w:t xml:space="preserve">SSP3788265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"https://fiches-risques.brgm.fr/georisques/casias/SSP3788264" \t "_blank" </w:instrText>
            </w:r>
            <w:r>
              <w:fldChar w:fldCharType="separate"/>
            </w:r>
            <w:r>
              <w:rPr>
                <w:rFonts w:ascii="Marianne" w:hAnsi="Marianne" w:eastAsia="Marianne" w:cs="Marianne"/>
                <w:sz w:val="14"/>
              </w:rPr>
              <w:t xml:space="preserve">SSP3788264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"https://fiches-risques.brgm.fr/georisques/casias/SSP3787119" \t "_blank" </w:instrText>
            </w:r>
            <w:r>
              <w:fldChar w:fldCharType="separate"/>
            </w:r>
            <w:r>
              <w:rPr>
                <w:rFonts w:ascii="Marianne" w:hAnsi="Marianne" w:eastAsia="Marianne" w:cs="Marianne"/>
                <w:sz w:val="14"/>
              </w:rPr>
              <w:t xml:space="preserve">SSP3787119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"https://fiches-risques.brgm.fr/georisques/casias/SSP538919" \t "_blank" </w:instrText>
            </w:r>
            <w:r>
              <w:fldChar w:fldCharType="separate"/>
            </w:r>
            <w:r>
              <w:rPr>
                <w:rFonts w:ascii="Marianne" w:hAnsi="Marianne" w:eastAsia="Marianne" w:cs="Marianne"/>
                <w:sz w:val="14"/>
              </w:rPr>
              <w:t xml:space="preserve">SSP538919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BARTEAUX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