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8841" name="Picture">
</wp:docPr>
                  <a:graphic>
                    <a:graphicData uri="http://schemas.openxmlformats.org/drawingml/2006/picture">
                      <pic:pic>
                        <pic:nvPicPr>
                          <pic:cNvPr id="8480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276854" name="Picture">
</wp:docPr>
                  <a:graphic>
                    <a:graphicData uri="http://schemas.openxmlformats.org/drawingml/2006/picture">
                      <pic:pic>
                        <pic:nvPicPr>
                          <pic:cNvPr id="2147276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386373" name="Picture">
</wp:docPr>
                        <a:graphic>
                          <a:graphicData uri="http://schemas.openxmlformats.org/drawingml/2006/picture">
                            <pic:pic>
                              <pic:nvPicPr>
                                <pic:cNvPr id="648386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03230 Chevagnes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209123" name="Picture">
</wp:docPr>
                  <a:graphic>
                    <a:graphicData uri="http://schemas.openxmlformats.org/drawingml/2006/picture">
                      <pic:pic>
                        <pic:nvPicPr>
                          <pic:cNvPr id="887209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519401" name="Picture">
</wp:docPr>
                  <a:graphic>
                    <a:graphicData uri="http://schemas.openxmlformats.org/drawingml/2006/picture">
                      <pic:pic>
                        <pic:nvPicPr>
                          <pic:cNvPr id="1910519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43605" name="Picture">
</wp:docPr>
                  <a:graphic>
                    <a:graphicData uri="http://schemas.openxmlformats.org/drawingml/2006/picture">
                      <pic:pic>
                        <pic:nvPicPr>
                          <pic:cNvPr id="119694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66525" name="Picture">
</wp:docPr>
                  <a:graphic>
                    <a:graphicData uri="http://schemas.openxmlformats.org/drawingml/2006/picture">
                      <pic:pic>
                        <pic:nvPicPr>
                          <pic:cNvPr id="147436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6374" name="Picture">
</wp:docPr>
                  <a:graphic>
                    <a:graphicData uri="http://schemas.openxmlformats.org/drawingml/2006/picture">
                      <pic:pic>
                        <pic:nvPicPr>
                          <pic:cNvPr id="19672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540400" name="Picture">
</wp:docPr>
                        <a:graphic>
                          <a:graphicData uri="http://schemas.openxmlformats.org/drawingml/2006/picture">
                            <pic:pic>
                              <pic:nvPicPr>
                                <pic:cNvPr id="1331540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33565" name="Picture">
</wp:docPr>
                        <a:graphic>
                          <a:graphicData uri="http://schemas.openxmlformats.org/drawingml/2006/picture">
                            <pic:pic>
                              <pic:nvPicPr>
                                <pic:cNvPr id="846733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330648" name="Picture">
</wp:docPr>
                        <a:graphic>
                          <a:graphicData uri="http://schemas.openxmlformats.org/drawingml/2006/picture">
                            <pic:pic>
                              <pic:nvPicPr>
                                <pic:cNvPr id="1918330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896383" name="Picture">
</wp:docPr>
                        <a:graphic>
                          <a:graphicData uri="http://schemas.openxmlformats.org/drawingml/2006/picture">
                            <pic:pic>
                              <pic:nvPicPr>
                                <pic:cNvPr id="1304896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87909" name="Picture">
</wp:docPr>
                        <a:graphic>
                          <a:graphicData uri="http://schemas.openxmlformats.org/drawingml/2006/picture">
                            <pic:pic>
                              <pic:nvPicPr>
                                <pic:cNvPr id="1763387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11398" name="Picture">
</wp:docPr>
                        <a:graphic>
                          <a:graphicData uri="http://schemas.openxmlformats.org/drawingml/2006/picture">
                            <pic:pic>
                              <pic:nvPicPr>
                                <pic:cNvPr id="2018611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6418" name="Picture">
</wp:docPr>
                        <a:graphic>
                          <a:graphicData uri="http://schemas.openxmlformats.org/drawingml/2006/picture">
                            <pic:pic>
                              <pic:nvPicPr>
                                <pic:cNvPr id="1602364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82420" name="Picture">
</wp:docPr>
                        <a:graphic>
                          <a:graphicData uri="http://schemas.openxmlformats.org/drawingml/2006/picture">
                            <pic:pic>
                              <pic:nvPicPr>
                                <pic:cNvPr id="1643382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9879" name="Picture">
</wp:docPr>
                        <a:graphic>
                          <a:graphicData uri="http://schemas.openxmlformats.org/drawingml/2006/picture">
                            <pic:pic>
                              <pic:nvPicPr>
                                <pic:cNvPr id="1743198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78016" name="Picture">
</wp:docPr>
                        <a:graphic>
                          <a:graphicData uri="http://schemas.openxmlformats.org/drawingml/2006/picture">
                            <pic:pic>
                              <pic:nvPicPr>
                                <pic:cNvPr id="872178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06563" name="Picture">
</wp:docPr>
                        <a:graphic>
                          <a:graphicData uri="http://schemas.openxmlformats.org/drawingml/2006/picture">
                            <pic:pic>
                              <pic:nvPicPr>
                                <pic:cNvPr id="241906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49120" name="Picture">
</wp:docPr>
                        <a:graphic>
                          <a:graphicData uri="http://schemas.openxmlformats.org/drawingml/2006/picture">
                            <pic:pic>
                              <pic:nvPicPr>
                                <pic:cNvPr id="19409491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14283" name="Picture">
</wp:docPr>
                        <a:graphic>
                          <a:graphicData uri="http://schemas.openxmlformats.org/drawingml/2006/picture">
                            <pic:pic>
                              <pic:nvPicPr>
                                <pic:cNvPr id="16419142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7035" name="Picture">
</wp:docPr>
                        <a:graphic>
                          <a:graphicData uri="http://schemas.openxmlformats.org/drawingml/2006/picture">
                            <pic:pic>
                              <pic:nvPicPr>
                                <pic:cNvPr id="69837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0727" name="Picture">
</wp:docPr>
                        <a:graphic>
                          <a:graphicData uri="http://schemas.openxmlformats.org/drawingml/2006/picture">
                            <pic:pic>
                              <pic:nvPicPr>
                                <pic:cNvPr id="2131507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43257" name="Picture">
</wp:docPr>
                  <a:graphic>
                    <a:graphicData uri="http://schemas.openxmlformats.org/drawingml/2006/picture">
                      <pic:pic>
                        <pic:nvPicPr>
                          <pic:cNvPr id="39404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91715" name="Picture">
</wp:docPr>
                  <a:graphic>
                    <a:graphicData uri="http://schemas.openxmlformats.org/drawingml/2006/picture">
                      <pic:pic>
                        <pic:nvPicPr>
                          <pic:cNvPr id="110439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70173" name="Picture">
</wp:docPr>
                  <a:graphic>
                    <a:graphicData uri="http://schemas.openxmlformats.org/drawingml/2006/picture">
                      <pic:pic>
                        <pic:nvPicPr>
                          <pic:cNvPr id="135457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Chevagnes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9413" name="Picture">
</wp:docPr>
                  <a:graphic>
                    <a:graphicData uri="http://schemas.openxmlformats.org/drawingml/2006/picture">
                      <pic:pic>
                        <pic:nvPicPr>
                          <pic:cNvPr id="35399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735035" name="Picture">
</wp:docPr>
                  <a:graphic>
                    <a:graphicData uri="http://schemas.openxmlformats.org/drawingml/2006/picture">
                      <pic:pic>
                        <pic:nvPicPr>
                          <pic:cNvPr id="1567735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8053141" name="Picture">
</wp:docPr>
                  <a:graphic>
                    <a:graphicData uri="http://schemas.openxmlformats.org/drawingml/2006/picture">
                      <pic:pic>
                        <pic:nvPicPr>
                          <pic:cNvPr id="2058053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93761" name="Picture">
</wp:docPr>
                        <a:graphic>
                          <a:graphicData uri="http://schemas.openxmlformats.org/drawingml/2006/picture">
                            <pic:pic>
                              <pic:nvPicPr>
                                <pic:cNvPr id="409993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27514" name="Picture">
</wp:docPr>
                  <a:graphic>
                    <a:graphicData uri="http://schemas.openxmlformats.org/drawingml/2006/picture">
                      <pic:pic>
                        <pic:nvPicPr>
                          <pic:cNvPr id="179822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58368" name="Picture">
</wp:docPr>
                  <a:graphic>
                    <a:graphicData uri="http://schemas.openxmlformats.org/drawingml/2006/picture">
                      <pic:pic>
                        <pic:nvPicPr>
                          <pic:cNvPr id="68045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43738" name="Picture">
</wp:docPr>
                  <a:graphic>
                    <a:graphicData uri="http://schemas.openxmlformats.org/drawingml/2006/picture">
                      <pic:pic>
                        <pic:nvPicPr>
                          <pic:cNvPr id="81314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07820" name="Picture">
</wp:docPr>
                  <a:graphic>
                    <a:graphicData uri="http://schemas.openxmlformats.org/drawingml/2006/picture">
                      <pic:pic>
                        <pic:nvPicPr>
                          <pic:cNvPr id="3384078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65788" name="Picture">
</wp:docPr>
                  <a:graphic>
                    <a:graphicData uri="http://schemas.openxmlformats.org/drawingml/2006/picture">
                      <pic:pic>
                        <pic:nvPicPr>
                          <pic:cNvPr id="1018665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245787" name="Picture">
</wp:docPr>
                  <a:graphic>
                    <a:graphicData uri="http://schemas.openxmlformats.org/drawingml/2006/picture">
                      <pic:pic>
                        <pic:nvPicPr>
                          <pic:cNvPr id="17332457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79610" name="Picture">
</wp:docPr>
                        <a:graphic>
                          <a:graphicData uri="http://schemas.openxmlformats.org/drawingml/2006/picture">
                            <pic:pic>
                              <pic:nvPicPr>
                                <pic:cNvPr id="1912879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55425" name="Picture">
</wp:docPr>
                        <a:graphic>
                          <a:graphicData uri="http://schemas.openxmlformats.org/drawingml/2006/picture">
                            <pic:pic>
                              <pic:nvPicPr>
                                <pic:cNvPr id="15597554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93702" name="Picture">
</wp:docPr>
                  <a:graphic>
                    <a:graphicData uri="http://schemas.openxmlformats.org/drawingml/2006/picture">
                      <pic:pic>
                        <pic:nvPicPr>
                          <pic:cNvPr id="121799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40290" name="Picture">
</wp:docPr>
                  <a:graphic>
                    <a:graphicData uri="http://schemas.openxmlformats.org/drawingml/2006/picture">
                      <pic:pic>
                        <pic:nvPicPr>
                          <pic:cNvPr id="111994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92106" name="Picture">
</wp:docPr>
                  <a:graphic>
                    <a:graphicData uri="http://schemas.openxmlformats.org/drawingml/2006/picture">
                      <pic:pic>
                        <pic:nvPicPr>
                          <pic:cNvPr id="162209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96365" name="Picture">
</wp:docPr>
                  <a:graphic>
                    <a:graphicData uri="http://schemas.openxmlformats.org/drawingml/2006/picture">
                      <pic:pic>
                        <pic:nvPicPr>
                          <pic:cNvPr id="20720963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36153" name="Picture">
</wp:docPr>
                  <a:graphic>
                    <a:graphicData uri="http://schemas.openxmlformats.org/drawingml/2006/picture">
                      <pic:pic>
                        <pic:nvPicPr>
                          <pic:cNvPr id="1027836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373850" name="Picture">
</wp:docPr>
                  <a:graphic>
                    <a:graphicData uri="http://schemas.openxmlformats.org/drawingml/2006/picture">
                      <pic:pic>
                        <pic:nvPicPr>
                          <pic:cNvPr id="207837385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25320" name="Picture">
</wp:docPr>
                        <a:graphic>
                          <a:graphicData uri="http://schemas.openxmlformats.org/drawingml/2006/picture">
                            <pic:pic>
                              <pic:nvPicPr>
                                <pic:cNvPr id="1117425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11115" name="Picture">
</wp:docPr>
                  <a:graphic>
                    <a:graphicData uri="http://schemas.openxmlformats.org/drawingml/2006/picture">
                      <pic:pic>
                        <pic:nvPicPr>
                          <pic:cNvPr id="124011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88660" name="Picture">
</wp:docPr>
                  <a:graphic>
                    <a:graphicData uri="http://schemas.openxmlformats.org/drawingml/2006/picture">
                      <pic:pic>
                        <pic:nvPicPr>
                          <pic:cNvPr id="86588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88929" name="Picture">
</wp:docPr>
                  <a:graphic>
                    <a:graphicData uri="http://schemas.openxmlformats.org/drawingml/2006/picture">
                      <pic:pic>
                        <pic:nvPicPr>
                          <pic:cNvPr id="63578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67609" name="Picture">
</wp:docPr>
                  <a:graphic>
                    <a:graphicData uri="http://schemas.openxmlformats.org/drawingml/2006/picture">
                      <pic:pic>
                        <pic:nvPicPr>
                          <pic:cNvPr id="676367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96485" name="Picture">
</wp:docPr>
                  <a:graphic>
                    <a:graphicData uri="http://schemas.openxmlformats.org/drawingml/2006/picture">
                      <pic:pic>
                        <pic:nvPicPr>
                          <pic:cNvPr id="566696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420948" name="Picture">
</wp:docPr>
                  <a:graphic>
                    <a:graphicData uri="http://schemas.openxmlformats.org/drawingml/2006/picture">
                      <pic:pic>
                        <pic:nvPicPr>
                          <pic:cNvPr id="6784209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562471" name="Picture">
</wp:docPr>
                        <a:graphic>
                          <a:graphicData uri="http://schemas.openxmlformats.org/drawingml/2006/picture">
                            <pic:pic>
                              <pic:nvPicPr>
                                <pic:cNvPr id="1829562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44618" name="Picture">
</wp:docPr>
                  <a:graphic>
                    <a:graphicData uri="http://schemas.openxmlformats.org/drawingml/2006/picture">
                      <pic:pic>
                        <pic:nvPicPr>
                          <pic:cNvPr id="77424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01497" name="Picture">
</wp:docPr>
                  <a:graphic>
                    <a:graphicData uri="http://schemas.openxmlformats.org/drawingml/2006/picture">
                      <pic:pic>
                        <pic:nvPicPr>
                          <pic:cNvPr id="6105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35835" name="Picture">
</wp:docPr>
                  <a:graphic>
                    <a:graphicData uri="http://schemas.openxmlformats.org/drawingml/2006/picture">
                      <pic:pic>
                        <pic:nvPicPr>
                          <pic:cNvPr id="121843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94198" name="Picture">
</wp:docPr>
                  <a:graphic>
                    <a:graphicData uri="http://schemas.openxmlformats.org/drawingml/2006/picture">
                      <pic:pic>
                        <pic:nvPicPr>
                          <pic:cNvPr id="6476941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80294" name="Picture">
</wp:docPr>
                  <a:graphic>
                    <a:graphicData uri="http://schemas.openxmlformats.org/drawingml/2006/picture">
                      <pic:pic>
                        <pic:nvPicPr>
                          <pic:cNvPr id="1389780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739443" name="Picture">
</wp:docPr>
                  <a:graphic>
                    <a:graphicData uri="http://schemas.openxmlformats.org/drawingml/2006/picture">
                      <pic:pic>
                        <pic:nvPicPr>
                          <pic:cNvPr id="18137394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97391" name="Picture">
</wp:docPr>
                  <a:graphic>
                    <a:graphicData uri="http://schemas.openxmlformats.org/drawingml/2006/picture">
                      <pic:pic>
                        <pic:nvPicPr>
                          <pic:cNvPr id="125259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10543" name="Picture">
</wp:docPr>
                  <a:graphic>
                    <a:graphicData uri="http://schemas.openxmlformats.org/drawingml/2006/picture">
                      <pic:pic>
                        <pic:nvPicPr>
                          <pic:cNvPr id="120541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Chevagnes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52132" name="Picture">
</wp:docPr>
                  <a:graphic>
                    <a:graphicData uri="http://schemas.openxmlformats.org/drawingml/2006/picture">
                      <pic:pic>
                        <pic:nvPicPr>
                          <pic:cNvPr id="61405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"https://fiches-risques.brgm.fr/georisques/casias/SSP3788265" \t "_blank" </w:instrText>
            </w:r>
            <w:r>
              <w:fldChar w:fldCharType="separate"/>
            </w:r>
            <w:r>
              <w:rPr>
                <w:rFonts w:ascii="Marianne" w:hAnsi="Marianne" w:eastAsia="Marianne" w:cs="Marianne"/>
                <w:sz w:val="14"/>
              </w:rPr>
              <w:t xml:space="preserve">SSP3788265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"https://fiches-risques.brgm.fr/georisques/casias/SSP3788264" \t "_blank" </w:instrText>
            </w:r>
            <w:r>
              <w:fldChar w:fldCharType="separate"/>
            </w:r>
            <w:r>
              <w:rPr>
                <w:rFonts w:ascii="Marianne" w:hAnsi="Marianne" w:eastAsia="Marianne" w:cs="Marianne"/>
                <w:sz w:val="14"/>
              </w:rPr>
              <w:t xml:space="preserve">SSP3788264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"https://fiches-risques.brgm.fr/georisques/casias/SSP3787119" \t "_blank" </w:instrText>
            </w:r>
            <w:r>
              <w:fldChar w:fldCharType="separate"/>
            </w:r>
            <w:r>
              <w:rPr>
                <w:rFonts w:ascii="Marianne" w:hAnsi="Marianne" w:eastAsia="Marianne" w:cs="Marianne"/>
                <w:sz w:val="14"/>
              </w:rPr>
              <w:t xml:space="preserve">SSP3787119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"https://fiches-risques.brgm.fr/georisques/casias/SSP538919" \t "_blank" </w:instrText>
            </w:r>
            <w:r>
              <w:fldChar w:fldCharType="separate"/>
            </w:r>
            <w:r>
              <w:rPr>
                <w:rFonts w:ascii="Marianne" w:hAnsi="Marianne" w:eastAsia="Marianne" w:cs="Marianne"/>
                <w:sz w:val="14"/>
              </w:rPr>
              <w:t xml:space="preserve">SSP538919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BARTEAUX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