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658064" name="Picture">
</wp:docPr>
                  <a:graphic>
                    <a:graphicData uri="http://schemas.openxmlformats.org/drawingml/2006/picture">
                      <pic:pic>
                        <pic:nvPicPr>
                          <pic:cNvPr id="144265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7908045" name="Picture">
</wp:docPr>
                  <a:graphic>
                    <a:graphicData uri="http://schemas.openxmlformats.org/drawingml/2006/picture">
                      <pic:pic>
                        <pic:nvPicPr>
                          <pic:cNvPr id="1807908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5650905" name="Picture">
</wp:docPr>
                        <a:graphic>
                          <a:graphicData uri="http://schemas.openxmlformats.org/drawingml/2006/picture">
                            <pic:pic>
                              <pic:nvPicPr>
                                <pic:cNvPr id="465650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77700 Chessy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9137776" name="Picture">
</wp:docPr>
                  <a:graphic>
                    <a:graphicData uri="http://schemas.openxmlformats.org/drawingml/2006/picture">
                      <pic:pic>
                        <pic:nvPicPr>
                          <pic:cNvPr id="1349137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9649223" name="Picture">
</wp:docPr>
                  <a:graphic>
                    <a:graphicData uri="http://schemas.openxmlformats.org/drawingml/2006/picture">
                      <pic:pic>
                        <pic:nvPicPr>
                          <pic:cNvPr id="1849649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163973" name="Picture">
</wp:docPr>
                  <a:graphic>
                    <a:graphicData uri="http://schemas.openxmlformats.org/drawingml/2006/picture">
                      <pic:pic>
                        <pic:nvPicPr>
                          <pic:cNvPr id="37716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826707" name="Picture">
</wp:docPr>
                  <a:graphic>
                    <a:graphicData uri="http://schemas.openxmlformats.org/drawingml/2006/picture">
                      <pic:pic>
                        <pic:nvPicPr>
                          <pic:cNvPr id="126282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25485" name="Picture">
</wp:docPr>
                  <a:graphic>
                    <a:graphicData uri="http://schemas.openxmlformats.org/drawingml/2006/picture">
                      <pic:pic>
                        <pic:nvPicPr>
                          <pic:cNvPr id="34832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760612" name="Picture">
</wp:docPr>
                        <a:graphic>
                          <a:graphicData uri="http://schemas.openxmlformats.org/drawingml/2006/picture">
                            <pic:pic>
                              <pic:nvPicPr>
                                <pic:cNvPr id="314760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349861" name="Picture">
</wp:docPr>
                        <a:graphic>
                          <a:graphicData uri="http://schemas.openxmlformats.org/drawingml/2006/picture">
                            <pic:pic>
                              <pic:nvPicPr>
                                <pic:cNvPr id="1057349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539418" name="Picture">
</wp:docPr>
                        <a:graphic>
                          <a:graphicData uri="http://schemas.openxmlformats.org/drawingml/2006/picture">
                            <pic:pic>
                              <pic:nvPicPr>
                                <pic:cNvPr id="1503539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277924" name="Picture">
</wp:docPr>
                        <a:graphic>
                          <a:graphicData uri="http://schemas.openxmlformats.org/drawingml/2006/picture">
                            <pic:pic>
                              <pic:nvPicPr>
                                <pic:cNvPr id="714277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47945" name="Picture">
</wp:docPr>
                        <a:graphic>
                          <a:graphicData uri="http://schemas.openxmlformats.org/drawingml/2006/picture">
                            <pic:pic>
                              <pic:nvPicPr>
                                <pic:cNvPr id="1049947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951007" name="Picture">
</wp:docPr>
                        <a:graphic>
                          <a:graphicData uri="http://schemas.openxmlformats.org/drawingml/2006/picture">
                            <pic:pic>
                              <pic:nvPicPr>
                                <pic:cNvPr id="10809510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522107" name="Picture">
</wp:docPr>
                        <a:graphic>
                          <a:graphicData uri="http://schemas.openxmlformats.org/drawingml/2006/picture">
                            <pic:pic>
                              <pic:nvPicPr>
                                <pic:cNvPr id="1675522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79479" name="Picture">
</wp:docPr>
                        <a:graphic>
                          <a:graphicData uri="http://schemas.openxmlformats.org/drawingml/2006/picture">
                            <pic:pic>
                              <pic:nvPicPr>
                                <pic:cNvPr id="443579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423060" name="Picture">
</wp:docPr>
                        <a:graphic>
                          <a:graphicData uri="http://schemas.openxmlformats.org/drawingml/2006/picture">
                            <pic:pic>
                              <pic:nvPicPr>
                                <pic:cNvPr id="4054230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978855" name="Picture">
</wp:docPr>
                        <a:graphic>
                          <a:graphicData uri="http://schemas.openxmlformats.org/drawingml/2006/picture">
                            <pic:pic>
                              <pic:nvPicPr>
                                <pic:cNvPr id="17499788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98991" name="Picture">
</wp:docPr>
                        <a:graphic>
                          <a:graphicData uri="http://schemas.openxmlformats.org/drawingml/2006/picture">
                            <pic:pic>
                              <pic:nvPicPr>
                                <pic:cNvPr id="1027198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988012" name="Picture">
</wp:docPr>
                        <a:graphic>
                          <a:graphicData uri="http://schemas.openxmlformats.org/drawingml/2006/picture">
                            <pic:pic>
                              <pic:nvPicPr>
                                <pic:cNvPr id="2018988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476074" name="Picture">
</wp:docPr>
                        <a:graphic>
                          <a:graphicData uri="http://schemas.openxmlformats.org/drawingml/2006/picture">
                            <pic:pic>
                              <pic:nvPicPr>
                                <pic:cNvPr id="5334760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193854" name="Picture">
</wp:docPr>
                        <a:graphic>
                          <a:graphicData uri="http://schemas.openxmlformats.org/drawingml/2006/picture">
                            <pic:pic>
                              <pic:nvPicPr>
                                <pic:cNvPr id="1559193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536621" name="Picture">
</wp:docPr>
                        <a:graphic>
                          <a:graphicData uri="http://schemas.openxmlformats.org/drawingml/2006/picture">
                            <pic:pic>
                              <pic:nvPicPr>
                                <pic:cNvPr id="19675366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87627" name="Picture">
</wp:docPr>
                        <a:graphic>
                          <a:graphicData uri="http://schemas.openxmlformats.org/drawingml/2006/picture">
                            <pic:pic>
                              <pic:nvPicPr>
                                <pic:cNvPr id="1529687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1786" name="Picture">
</wp:docPr>
                        <a:graphic>
                          <a:graphicData uri="http://schemas.openxmlformats.org/drawingml/2006/picture">
                            <pic:pic>
                              <pic:nvPicPr>
                                <pic:cNvPr id="121121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481102" name="Picture">
</wp:docPr>
                        <a:graphic>
                          <a:graphicData uri="http://schemas.openxmlformats.org/drawingml/2006/picture">
                            <pic:pic>
                              <pic:nvPicPr>
                                <pic:cNvPr id="20814811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04796" name="Picture">
</wp:docPr>
                        <a:graphic>
                          <a:graphicData uri="http://schemas.openxmlformats.org/drawingml/2006/picture">
                            <pic:pic>
                              <pic:nvPicPr>
                                <pic:cNvPr id="94404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65232" name="Picture">
</wp:docPr>
                        <a:graphic>
                          <a:graphicData uri="http://schemas.openxmlformats.org/drawingml/2006/picture">
                            <pic:pic>
                              <pic:nvPicPr>
                                <pic:cNvPr id="767965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979978" name="Picture">
</wp:docPr>
                        <a:graphic>
                          <a:graphicData uri="http://schemas.openxmlformats.org/drawingml/2006/picture">
                            <pic:pic>
                              <pic:nvPicPr>
                                <pic:cNvPr id="4089799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679420" name="Picture">
</wp:docPr>
                        <a:graphic>
                          <a:graphicData uri="http://schemas.openxmlformats.org/drawingml/2006/picture">
                            <pic:pic>
                              <pic:nvPicPr>
                                <pic:cNvPr id="2496794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82097" name="Picture">
</wp:docPr>
                        <a:graphic>
                          <a:graphicData uri="http://schemas.openxmlformats.org/drawingml/2006/picture">
                            <pic:pic>
                              <pic:nvPicPr>
                                <pic:cNvPr id="19874820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768540" name="Picture">
</wp:docPr>
                        <a:graphic>
                          <a:graphicData uri="http://schemas.openxmlformats.org/drawingml/2006/picture">
                            <pic:pic>
                              <pic:nvPicPr>
                                <pic:cNvPr id="10717685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095411" name="Picture">
</wp:docPr>
                        <a:graphic>
                          <a:graphicData uri="http://schemas.openxmlformats.org/drawingml/2006/picture">
                            <pic:pic>
                              <pic:nvPicPr>
                                <pic:cNvPr id="20170954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048159" name="Picture">
</wp:docPr>
                        <a:graphic>
                          <a:graphicData uri="http://schemas.openxmlformats.org/drawingml/2006/picture">
                            <pic:pic>
                              <pic:nvPicPr>
                                <pic:cNvPr id="13100481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628020" name="Picture">
</wp:docPr>
                        <a:graphic>
                          <a:graphicData uri="http://schemas.openxmlformats.org/drawingml/2006/picture">
                            <pic:pic>
                              <pic:nvPicPr>
                                <pic:cNvPr id="10996280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98606" name="Picture">
</wp:docPr>
                  <a:graphic>
                    <a:graphicData uri="http://schemas.openxmlformats.org/drawingml/2006/picture">
                      <pic:pic>
                        <pic:nvPicPr>
                          <pic:cNvPr id="191569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5631" name="Picture">
</wp:docPr>
                  <a:graphic>
                    <a:graphicData uri="http://schemas.openxmlformats.org/drawingml/2006/picture">
                      <pic:pic>
                        <pic:nvPicPr>
                          <pic:cNvPr id="18130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833799" name="Picture">
</wp:docPr>
                  <a:graphic>
                    <a:graphicData uri="http://schemas.openxmlformats.org/drawingml/2006/picture">
                      <pic:pic>
                        <pic:nvPicPr>
                          <pic:cNvPr id="67983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263810" name="Picture">
</wp:docPr>
                  <a:graphic>
                    <a:graphicData uri="http://schemas.openxmlformats.org/drawingml/2006/picture">
                      <pic:pic>
                        <pic:nvPicPr>
                          <pic:cNvPr id="2852638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848281" name="Picture">
</wp:docPr>
                  <a:graphic>
                    <a:graphicData uri="http://schemas.openxmlformats.org/drawingml/2006/picture">
                      <pic:pic>
                        <pic:nvPicPr>
                          <pic:cNvPr id="1868848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1577033" name="Picture">
</wp:docPr>
                  <a:graphic>
                    <a:graphicData uri="http://schemas.openxmlformats.org/drawingml/2006/picture">
                      <pic:pic>
                        <pic:nvPicPr>
                          <pic:cNvPr id="5315770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IsleslesVil àStThibau (77DDT20090010)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878009" name="Picture">
</wp:docPr>
                        <a:graphic>
                          <a:graphicData uri="http://schemas.openxmlformats.org/drawingml/2006/picture">
                            <pic:pic>
                              <pic:nvPicPr>
                                <pic:cNvPr id="11638780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IsleslesVil àStThibau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27/11/2009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499087" name="Picture">
</wp:docPr>
                  <a:graphic>
                    <a:graphicData uri="http://schemas.openxmlformats.org/drawingml/2006/picture">
                      <pic:pic>
                        <pic:nvPicPr>
                          <pic:cNvPr id="63949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011041" name="Picture">
</wp:docPr>
                  <a:graphic>
                    <a:graphicData uri="http://schemas.openxmlformats.org/drawingml/2006/picture">
                      <pic:pic>
                        <pic:nvPicPr>
                          <pic:cNvPr id="182701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222" name="Picture">
</wp:docPr>
                  <a:graphic>
                    <a:graphicData uri="http://schemas.openxmlformats.org/drawingml/2006/picture">
                      <pic:pic>
                        <pic:nvPicPr>
                          <pic:cNvPr id="1199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Chessy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841501" name="Picture">
</wp:docPr>
                        <a:graphic>
                          <a:graphicData uri="http://schemas.openxmlformats.org/drawingml/2006/picture">
                            <pic:pic>
                              <pic:nvPicPr>
                                <pic:cNvPr id="4738415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941680" name="Picture">
</wp:docPr>
                        <a:graphic>
                          <a:graphicData uri="http://schemas.openxmlformats.org/drawingml/2006/picture">
                            <pic:pic>
                              <pic:nvPicPr>
                                <pic:cNvPr id="10989416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27122" name="Picture">
</wp:docPr>
                  <a:graphic>
                    <a:graphicData uri="http://schemas.openxmlformats.org/drawingml/2006/picture">
                      <pic:pic>
                        <pic:nvPicPr>
                          <pic:cNvPr id="120212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1857" name="Picture">
</wp:docPr>
                  <a:graphic>
                    <a:graphicData uri="http://schemas.openxmlformats.org/drawingml/2006/picture">
                      <pic:pic>
                        <pic:nvPicPr>
                          <pic:cNvPr id="12246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15324" name="Picture">
</wp:docPr>
                  <a:graphic>
                    <a:graphicData uri="http://schemas.openxmlformats.org/drawingml/2006/picture">
                      <pic:pic>
                        <pic:nvPicPr>
                          <pic:cNvPr id="111871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441496" name="Picture">
</wp:docPr>
                  <a:graphic>
                    <a:graphicData uri="http://schemas.openxmlformats.org/drawingml/2006/picture">
                      <pic:pic>
                        <pic:nvPicPr>
                          <pic:cNvPr id="11824414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25631" name="Picture">
</wp:docPr>
                  <a:graphic>
                    <a:graphicData uri="http://schemas.openxmlformats.org/drawingml/2006/picture">
                      <pic:pic>
                        <pic:nvPicPr>
                          <pic:cNvPr id="1150625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3504781" name="Picture">
</wp:docPr>
                  <a:graphic>
                    <a:graphicData uri="http://schemas.openxmlformats.org/drawingml/2006/picture">
                      <pic:pic>
                        <pic:nvPicPr>
                          <pic:cNvPr id="4135047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016863" name="Picture">
</wp:docPr>
                        <a:graphic>
                          <a:graphicData uri="http://schemas.openxmlformats.org/drawingml/2006/picture">
                            <pic:pic>
                              <pic:nvPicPr>
                                <pic:cNvPr id="511016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634463" name="Picture">
</wp:docPr>
                  <a:graphic>
                    <a:graphicData uri="http://schemas.openxmlformats.org/drawingml/2006/picture">
                      <pic:pic>
                        <pic:nvPicPr>
                          <pic:cNvPr id="162463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914580" name="Picture">
</wp:docPr>
                  <a:graphic>
                    <a:graphicData uri="http://schemas.openxmlformats.org/drawingml/2006/picture">
                      <pic:pic>
                        <pic:nvPicPr>
                          <pic:cNvPr id="64091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786570" name="Picture">
</wp:docPr>
                  <a:graphic>
                    <a:graphicData uri="http://schemas.openxmlformats.org/drawingml/2006/picture">
                      <pic:pic>
                        <pic:nvPicPr>
                          <pic:cNvPr id="31978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371443" name="Picture">
</wp:docPr>
                  <a:graphic>
                    <a:graphicData uri="http://schemas.openxmlformats.org/drawingml/2006/picture">
                      <pic:pic>
                        <pic:nvPicPr>
                          <pic:cNvPr id="15953714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098658" name="Picture">
</wp:docPr>
                  <a:graphic>
                    <a:graphicData uri="http://schemas.openxmlformats.org/drawingml/2006/picture">
                      <pic:pic>
                        <pic:nvPicPr>
                          <pic:cNvPr id="8220986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5055571" name="Picture">
</wp:docPr>
                  <a:graphic>
                    <a:graphicData uri="http://schemas.openxmlformats.org/drawingml/2006/picture">
                      <pic:pic>
                        <pic:nvPicPr>
                          <pic:cNvPr id="13550555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490745" name="Picture">
</wp:docPr>
                        <a:graphic>
                          <a:graphicData uri="http://schemas.openxmlformats.org/drawingml/2006/picture">
                            <pic:pic>
                              <pic:nvPicPr>
                                <pic:cNvPr id="4834907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148969" name="Picture">
</wp:docPr>
                  <a:graphic>
                    <a:graphicData uri="http://schemas.openxmlformats.org/drawingml/2006/picture">
                      <pic:pic>
                        <pic:nvPicPr>
                          <pic:cNvPr id="175214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488512" name="Picture">
</wp:docPr>
                  <a:graphic>
                    <a:graphicData uri="http://schemas.openxmlformats.org/drawingml/2006/picture">
                      <pic:pic>
                        <pic:nvPicPr>
                          <pic:cNvPr id="68048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32746" name="Picture">
</wp:docPr>
                  <a:graphic>
                    <a:graphicData uri="http://schemas.openxmlformats.org/drawingml/2006/picture">
                      <pic:pic>
                        <pic:nvPicPr>
                          <pic:cNvPr id="2183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96973" name="Picture">
</wp:docPr>
                  <a:graphic>
                    <a:graphicData uri="http://schemas.openxmlformats.org/drawingml/2006/picture">
                      <pic:pic>
                        <pic:nvPicPr>
                          <pic:cNvPr id="4522969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223522" name="Picture">
</wp:docPr>
                  <a:graphic>
                    <a:graphicData uri="http://schemas.openxmlformats.org/drawingml/2006/picture">
                      <pic:pic>
                        <pic:nvPicPr>
                          <pic:cNvPr id="1268223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8674584" name="Picture">
</wp:docPr>
                  <a:graphic>
                    <a:graphicData uri="http://schemas.openxmlformats.org/drawingml/2006/picture">
                      <pic:pic>
                        <pic:nvPicPr>
                          <pic:cNvPr id="106867458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150036" name="Picture">
</wp:docPr>
                        <a:graphic>
                          <a:graphicData uri="http://schemas.openxmlformats.org/drawingml/2006/picture">
                            <pic:pic>
                              <pic:nvPicPr>
                                <pic:cNvPr id="1514150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676092" name="Picture">
</wp:docPr>
                  <a:graphic>
                    <a:graphicData uri="http://schemas.openxmlformats.org/drawingml/2006/picture">
                      <pic:pic>
                        <pic:nvPicPr>
                          <pic:cNvPr id="65167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785941" name="Picture">
</wp:docPr>
                  <a:graphic>
                    <a:graphicData uri="http://schemas.openxmlformats.org/drawingml/2006/picture">
                      <pic:pic>
                        <pic:nvPicPr>
                          <pic:cNvPr id="72078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697127" name="Picture">
</wp:docPr>
                  <a:graphic>
                    <a:graphicData uri="http://schemas.openxmlformats.org/drawingml/2006/picture">
                      <pic:pic>
                        <pic:nvPicPr>
                          <pic:cNvPr id="188169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Chessy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93243" name="Picture">
</wp:docPr>
                  <a:graphic>
                    <a:graphicData uri="http://schemas.openxmlformats.org/drawingml/2006/picture">
                      <pic:pic>
                        <pic:nvPicPr>
                          <pic:cNvPr id="156519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449821" name="Picture">
</wp:docPr>
                  <a:graphic>
                    <a:graphicData uri="http://schemas.openxmlformats.org/drawingml/2006/picture">
                      <pic:pic>
                        <pic:nvPicPr>
                          <pic:cNvPr id="116944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725791" name="Picture">
</wp:docPr>
                  <a:graphic>
                    <a:graphicData uri="http://schemas.openxmlformats.org/drawingml/2006/picture">
                      <pic:pic>
                        <pic:nvPicPr>
                          <pic:cNvPr id="199572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285845" name="Picture">
</wp:docPr>
                  <a:graphic>
                    <a:graphicData uri="http://schemas.openxmlformats.org/drawingml/2006/picture">
                      <pic:pic>
                        <pic:nvPicPr>
                          <pic:cNvPr id="749285845"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50723" name="Picture">
</wp:docPr>
                  <a:graphic>
                    <a:graphicData uri="http://schemas.openxmlformats.org/drawingml/2006/picture">
                      <pic:pic>
                        <pic:nvPicPr>
                          <pic:cNvPr id="1706050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266095" name="Picture">
</wp:docPr>
                  <a:graphic>
                    <a:graphicData uri="http://schemas.openxmlformats.org/drawingml/2006/picture">
                      <pic:pic>
                        <pic:nvPicPr>
                          <pic:cNvPr id="288266095"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810373" name="Picture">
</wp:docPr>
                        <a:graphic>
                          <a:graphicData uri="http://schemas.openxmlformats.org/drawingml/2006/picture">
                            <pic:pic>
                              <pic:nvPicPr>
                                <pic:cNvPr id="17818103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87418" name="Picture">
</wp:docPr>
                  <a:graphic>
                    <a:graphicData uri="http://schemas.openxmlformats.org/drawingml/2006/picture">
                      <pic:pic>
                        <pic:nvPicPr>
                          <pic:cNvPr id="46828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825642" name="Picture">
</wp:docPr>
                  <a:graphic>
                    <a:graphicData uri="http://schemas.openxmlformats.org/drawingml/2006/picture">
                      <pic:pic>
                        <pic:nvPicPr>
                          <pic:cNvPr id="66682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59892" name="Picture">
</wp:docPr>
                  <a:graphic>
                    <a:graphicData uri="http://schemas.openxmlformats.org/drawingml/2006/picture">
                      <pic:pic>
                        <pic:nvPicPr>
                          <pic:cNvPr id="186885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244486" name="Picture">
</wp:docPr>
                  <a:graphic>
                    <a:graphicData uri="http://schemas.openxmlformats.org/drawingml/2006/picture">
                      <pic:pic>
                        <pic:nvPicPr>
                          <pic:cNvPr id="20172444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823482" name="Picture">
</wp:docPr>
                  <a:graphic>
                    <a:graphicData uri="http://schemas.openxmlformats.org/drawingml/2006/picture">
                      <pic:pic>
                        <pic:nvPicPr>
                          <pic:cNvPr id="873823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330862" name="Picture">
</wp:docPr>
                  <a:graphic>
                    <a:graphicData uri="http://schemas.openxmlformats.org/drawingml/2006/picture">
                      <pic:pic>
                        <pic:nvPicPr>
                          <pic:cNvPr id="10083308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97398" name="Picture">
</wp:docPr>
                        <a:graphic>
                          <a:graphicData uri="http://schemas.openxmlformats.org/drawingml/2006/picture">
                            <pic:pic>
                              <pic:nvPicPr>
                                <pic:cNvPr id="12844973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48849" name="Picture">
</wp:docPr>
                  <a:graphic>
                    <a:graphicData uri="http://schemas.openxmlformats.org/drawingml/2006/picture">
                      <pic:pic>
                        <pic:nvPicPr>
                          <pic:cNvPr id="106784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71815" name="Picture">
</wp:docPr>
                  <a:graphic>
                    <a:graphicData uri="http://schemas.openxmlformats.org/drawingml/2006/picture">
                      <pic:pic>
                        <pic:nvPicPr>
                          <pic:cNvPr id="96217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630636" name="Picture">
</wp:docPr>
                  <a:graphic>
                    <a:graphicData uri="http://schemas.openxmlformats.org/drawingml/2006/picture">
                      <pic:pic>
                        <pic:nvPicPr>
                          <pic:cNvPr id="77263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131255" name="Picture">
</wp:docPr>
                  <a:graphic>
                    <a:graphicData uri="http://schemas.openxmlformats.org/drawingml/2006/picture">
                      <pic:pic>
                        <pic:nvPicPr>
                          <pic:cNvPr id="114513125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44851" name="Picture">
</wp:docPr>
                  <a:graphic>
                    <a:graphicData uri="http://schemas.openxmlformats.org/drawingml/2006/picture">
                      <pic:pic>
                        <pic:nvPicPr>
                          <pic:cNvPr id="16061448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8060880" name="Picture">
</wp:docPr>
                  <a:graphic>
                    <a:graphicData uri="http://schemas.openxmlformats.org/drawingml/2006/picture">
                      <pic:pic>
                        <pic:nvPicPr>
                          <pic:cNvPr id="35806088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081512" name="Picture">
</wp:docPr>
                  <a:graphic>
                    <a:graphicData uri="http://schemas.openxmlformats.org/drawingml/2006/picture">
                      <pic:pic>
                        <pic:nvPicPr>
                          <pic:cNvPr id="204008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818584" name="Picture">
</wp:docPr>
                  <a:graphic>
                    <a:graphicData uri="http://schemas.openxmlformats.org/drawingml/2006/picture">
                      <pic:pic>
                        <pic:nvPicPr>
                          <pic:cNvPr id="135881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252942" name="Picture">
</wp:docPr>
                  <a:graphic>
                    <a:graphicData uri="http://schemas.openxmlformats.org/drawingml/2006/picture">
                      <pic:pic>
                        <pic:nvPicPr>
                          <pic:cNvPr id="208025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831458" name="Picture">
</wp:docPr>
                  <a:graphic>
                    <a:graphicData uri="http://schemas.openxmlformats.org/drawingml/2006/picture">
                      <pic:pic>
                        <pic:nvPicPr>
                          <pic:cNvPr id="194283145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98936" name="Picture">
</wp:docPr>
                  <a:graphic>
                    <a:graphicData uri="http://schemas.openxmlformats.org/drawingml/2006/picture">
                      <pic:pic>
                        <pic:nvPicPr>
                          <pic:cNvPr id="14241989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1468937" name="Picture">
</wp:docPr>
                  <a:graphic>
                    <a:graphicData uri="http://schemas.openxmlformats.org/drawingml/2006/picture">
                      <pic:pic>
                        <pic:nvPicPr>
                          <pic:cNvPr id="177146893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653358" name="Picture">
</wp:docPr>
                  <a:graphic>
                    <a:graphicData uri="http://schemas.openxmlformats.org/drawingml/2006/picture">
                      <pic:pic>
                        <pic:nvPicPr>
                          <pic:cNvPr id="56765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84987" name="Picture">
</wp:docPr>
                  <a:graphic>
                    <a:graphicData uri="http://schemas.openxmlformats.org/drawingml/2006/picture">
                      <pic:pic>
                        <pic:nvPicPr>
                          <pic:cNvPr id="21398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4870" name="Picture">
</wp:docPr>
                  <a:graphic>
                    <a:graphicData uri="http://schemas.openxmlformats.org/drawingml/2006/picture">
                      <pic:pic>
                        <pic:nvPicPr>
                          <pic:cNvPr id="8189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121692" name="Picture">
</wp:docPr>
                  <a:graphic>
                    <a:graphicData uri="http://schemas.openxmlformats.org/drawingml/2006/picture">
                      <pic:pic>
                        <pic:nvPicPr>
                          <pic:cNvPr id="132312169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395083" name="Picture">
</wp:docPr>
                  <a:graphic>
                    <a:graphicData uri="http://schemas.openxmlformats.org/drawingml/2006/picture">
                      <pic:pic>
                        <pic:nvPicPr>
                          <pic:cNvPr id="14473950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6244102" name="Picture">
</wp:docPr>
                  <a:graphic>
                    <a:graphicData uri="http://schemas.openxmlformats.org/drawingml/2006/picture">
                      <pic:pic>
                        <pic:nvPicPr>
                          <pic:cNvPr id="64624410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339588" name="Picture">
</wp:docPr>
                  <a:graphic>
                    <a:graphicData uri="http://schemas.openxmlformats.org/drawingml/2006/picture">
                      <pic:pic>
                        <pic:nvPicPr>
                          <pic:cNvPr id="160633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80288" name="Picture">
</wp:docPr>
                  <a:graphic>
                    <a:graphicData uri="http://schemas.openxmlformats.org/drawingml/2006/picture">
                      <pic:pic>
                        <pic:nvPicPr>
                          <pic:cNvPr id="210878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77700 Chessy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51827" name="Picture">
</wp:docPr>
                  <a:graphic>
                    <a:graphicData uri="http://schemas.openxmlformats.org/drawingml/2006/picture">
                      <pic:pic>
                        <pic:nvPicPr>
                          <pic:cNvPr id="49335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"https://fiches-risques.brgm.fr/georisques/casias/SSP4156869" \t "_blank" </w:instrText>
            </w:r>
            <w:r>
              <w:fldChar w:fldCharType="separate"/>
            </w:r>
            <w:r>
              <w:rPr>
                <w:rFonts w:ascii="Marianne" w:hAnsi="Marianne" w:eastAsia="Marianne" w:cs="Marianne"/>
                <w:sz w:val="14"/>
              </w:rPr>
              <w:t xml:space="preserve">SSP4156869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Chessy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"https://fiches-risques.brgm.fr/georisques/casias/SSP4156729" \t "_blank" </w:instrText>
            </w:r>
            <w:r>
              <w:fldChar w:fldCharType="separate"/>
            </w:r>
            <w:r>
              <w:rPr>
                <w:rFonts w:ascii="Marianne" w:hAnsi="Marianne" w:eastAsia="Marianne" w:cs="Marianne"/>
                <w:sz w:val="14"/>
              </w:rPr>
              <w:t xml:space="preserve">SSP4156729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Chessy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"https://fiches-risques.brgm.fr/georisques/casias/SSP3877769" \t "_blank" </w:instrText>
            </w:r>
            <w:r>
              <w:fldChar w:fldCharType="separate"/>
            </w:r>
            <w:r>
              <w:rPr>
                <w:rFonts w:ascii="Marianne" w:hAnsi="Marianne" w:eastAsia="Marianne" w:cs="Marianne"/>
                <w:sz w:val="14"/>
              </w:rPr>
              <w:t xml:space="preserve">SSP3877769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"https://fiches-risques.brgm.fr/georisques/casias/SSP3877765" \t "_blank" </w:instrText>
            </w:r>
            <w:r>
              <w:fldChar w:fldCharType="separate"/>
            </w:r>
            <w:r>
              <w:rPr>
                <w:rFonts w:ascii="Marianne" w:hAnsi="Marianne" w:eastAsia="Marianne" w:cs="Marianne"/>
                <w:sz w:val="14"/>
              </w:rPr>
              <w:t xml:space="preserve">SSP3877765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"https://fiches-risques.brgm.fr/georisques/casias/SSP3876678" \t "_blank" </w:instrText>
            </w:r>
            <w:r>
              <w:fldChar w:fldCharType="separate"/>
            </w:r>
            <w:r>
              <w:rPr>
                <w:rFonts w:ascii="Marianne" w:hAnsi="Marianne" w:eastAsia="Marianne" w:cs="Marianne"/>
                <w:sz w:val="14"/>
              </w:rPr>
              <w:t xml:space="preserve">SSP3876678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"https://fiches-risques.brgm.fr/georisques/casias/SSP3876677" \t "_blank" </w:instrText>
            </w:r>
            <w:r>
              <w:fldChar w:fldCharType="separate"/>
            </w:r>
            <w:r>
              <w:rPr>
                <w:rFonts w:ascii="Marianne" w:hAnsi="Marianne" w:eastAsia="Marianne" w:cs="Marianne"/>
                <w:sz w:val="14"/>
              </w:rPr>
              <w:t xml:space="preserve">SSP3876677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d'attraction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"https://fiches-risques.brgm.fr/georisques/casias/SSP3875885" \t "_blank" </w:instrText>
            </w:r>
            <w:r>
              <w:fldChar w:fldCharType="separate"/>
            </w:r>
            <w:r>
              <w:rPr>
                <w:rFonts w:ascii="Marianne" w:hAnsi="Marianne" w:eastAsia="Marianne" w:cs="Marianne"/>
                <w:sz w:val="14"/>
              </w:rPr>
              <w:t xml:space="preserve">SSP3875885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"https://fiches-risques.brgm.fr/georisques/casias/SSP3875673" \t "_blank" </w:instrText>
            </w:r>
            <w:r>
              <w:fldChar w:fldCharType="separate"/>
            </w:r>
            <w:r>
              <w:rPr>
                <w:rFonts w:ascii="Marianne" w:hAnsi="Marianne" w:eastAsia="Marianne" w:cs="Marianne"/>
                <w:sz w:val="14"/>
              </w:rPr>
              <w:t xml:space="preserve">SSP3875673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"https://fiches-risques.brgm.fr/georisques/casias/SSP3875567" \t "_blank" </w:instrText>
            </w:r>
            <w:r>
              <w:fldChar w:fldCharType="separate"/>
            </w:r>
            <w:r>
              <w:rPr>
                <w:rFonts w:ascii="Marianne" w:hAnsi="Marianne" w:eastAsia="Marianne" w:cs="Marianne"/>
                <w:sz w:val="14"/>
              </w:rPr>
              <w:t xml:space="preserve">SSP3875567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"https://fiches-risques.brgm.fr/georisques/casias/SSP3875566" \t "_blank" </w:instrText>
            </w:r>
            <w:r>
              <w:fldChar w:fldCharType="separate"/>
            </w:r>
            <w:r>
              <w:rPr>
                <w:rFonts w:ascii="Marianne" w:hAnsi="Marianne" w:eastAsia="Marianne" w:cs="Marianne"/>
                <w:sz w:val="14"/>
              </w:rPr>
              <w:t xml:space="preserve">SSP3875566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biens d'équipement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"https://fiches-risques.brgm.fr/georisques/casias/SSP3875565" \t "_blank" </w:instrText>
            </w:r>
            <w:r>
              <w:fldChar w:fldCharType="separate"/>
            </w:r>
            <w:r>
              <w:rPr>
                <w:rFonts w:ascii="Marianne" w:hAnsi="Marianne" w:eastAsia="Marianne" w:cs="Marianne"/>
                <w:sz w:val="14"/>
              </w:rPr>
              <w:t xml:space="preserve">SSP3875565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transformation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"https://fiches-risques.brgm.fr/georisques/casias/SSP3875564" \t "_blank" </w:instrText>
            </w:r>
            <w:r>
              <w:fldChar w:fldCharType="separate"/>
            </w:r>
            <w:r>
              <w:rPr>
                <w:rFonts w:ascii="Marianne" w:hAnsi="Marianne" w:eastAsia="Marianne" w:cs="Marianne"/>
                <w:sz w:val="14"/>
              </w:rPr>
              <w:t xml:space="preserve">SSP3875564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relevage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"https://fiches-risques.brgm.fr/georisques/casias/SSP3875563" \t "_blank" </w:instrText>
            </w:r>
            <w:r>
              <w:fldChar w:fldCharType="separate"/>
            </w:r>
            <w:r>
              <w:rPr>
                <w:rFonts w:ascii="Marianne" w:hAnsi="Marianne" w:eastAsia="Marianne" w:cs="Marianne"/>
                <w:sz w:val="14"/>
              </w:rPr>
              <w:t xml:space="preserve">SSP3875563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"https://fiches-risques.brgm.fr/georisques/casias/SSP3875539" \t "_blank" </w:instrText>
            </w:r>
            <w:r>
              <w:fldChar w:fldCharType="separate"/>
            </w:r>
            <w:r>
              <w:rPr>
                <w:rFonts w:ascii="Marianne" w:hAnsi="Marianne" w:eastAsia="Marianne" w:cs="Marianne"/>
                <w:sz w:val="14"/>
              </w:rPr>
              <w:t xml:space="preserve">SSP3875539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transitoire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"https://fiches-risques.brgm.fr/georisques/casias/SSP618135" \t "_blank" </w:instrText>
            </w:r>
            <w:r>
              <w:fldChar w:fldCharType="separate"/>
            </w:r>
            <w:r>
              <w:rPr>
                <w:rFonts w:ascii="Marianne" w:hAnsi="Marianne" w:eastAsia="Marianne" w:cs="Marianne"/>
                <w:sz w:val="14"/>
              </w:rPr>
              <w:t xml:space="preserve">SSP618135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SPA VAL D'EUROPE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