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40969" name="Picture">
</wp:docPr>
                  <a:graphic>
                    <a:graphicData uri="http://schemas.openxmlformats.org/drawingml/2006/picture">
                      <pic:pic>
                        <pic:nvPicPr>
                          <pic:cNvPr id="116584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037809" name="Picture">
</wp:docPr>
                  <a:graphic>
                    <a:graphicData uri="http://schemas.openxmlformats.org/drawingml/2006/picture">
                      <pic:pic>
                        <pic:nvPicPr>
                          <pic:cNvPr id="1963037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424301" name="Picture">
</wp:docPr>
                        <a:graphic>
                          <a:graphicData uri="http://schemas.openxmlformats.org/drawingml/2006/picture">
                            <pic:pic>
                              <pic:nvPicPr>
                                <pic:cNvPr id="2130424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38230 Chavanoz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508120" name="Picture">
</wp:docPr>
                  <a:graphic>
                    <a:graphicData uri="http://schemas.openxmlformats.org/drawingml/2006/picture">
                      <pic:pic>
                        <pic:nvPicPr>
                          <pic:cNvPr id="1285508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05524" name="Picture">
</wp:docPr>
                  <a:graphic>
                    <a:graphicData uri="http://schemas.openxmlformats.org/drawingml/2006/picture">
                      <pic:pic>
                        <pic:nvPicPr>
                          <pic:cNvPr id="96005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73589" name="Picture">
</wp:docPr>
                  <a:graphic>
                    <a:graphicData uri="http://schemas.openxmlformats.org/drawingml/2006/picture">
                      <pic:pic>
                        <pic:nvPicPr>
                          <pic:cNvPr id="33547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73632" name="Picture">
</wp:docPr>
                  <a:graphic>
                    <a:graphicData uri="http://schemas.openxmlformats.org/drawingml/2006/picture">
                      <pic:pic>
                        <pic:nvPicPr>
                          <pic:cNvPr id="168157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99568" name="Picture">
</wp:docPr>
                  <a:graphic>
                    <a:graphicData uri="http://schemas.openxmlformats.org/drawingml/2006/picture">
                      <pic:pic>
                        <pic:nvPicPr>
                          <pic:cNvPr id="167979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98960" name="Picture">
</wp:docPr>
                        <a:graphic>
                          <a:graphicData uri="http://schemas.openxmlformats.org/drawingml/2006/picture">
                            <pic:pic>
                              <pic:nvPicPr>
                                <pic:cNvPr id="1416998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46752" name="Picture">
</wp:docPr>
                        <a:graphic>
                          <a:graphicData uri="http://schemas.openxmlformats.org/drawingml/2006/picture">
                            <pic:pic>
                              <pic:nvPicPr>
                                <pic:cNvPr id="970546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0427" name="Picture">
</wp:docPr>
                        <a:graphic>
                          <a:graphicData uri="http://schemas.openxmlformats.org/drawingml/2006/picture">
                            <pic:pic>
                              <pic:nvPicPr>
                                <pic:cNvPr id="129410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42621" name="Picture">
</wp:docPr>
                        <a:graphic>
                          <a:graphicData uri="http://schemas.openxmlformats.org/drawingml/2006/picture">
                            <pic:pic>
                              <pic:nvPicPr>
                                <pic:cNvPr id="1021642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62581" name="Picture">
</wp:docPr>
                        <a:graphic>
                          <a:graphicData uri="http://schemas.openxmlformats.org/drawingml/2006/picture">
                            <pic:pic>
                              <pic:nvPicPr>
                                <pic:cNvPr id="822862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29413" name="Picture">
</wp:docPr>
                        <a:graphic>
                          <a:graphicData uri="http://schemas.openxmlformats.org/drawingml/2006/picture">
                            <pic:pic>
                              <pic:nvPicPr>
                                <pic:cNvPr id="1660329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00562" name="Picture">
</wp:docPr>
                        <a:graphic>
                          <a:graphicData uri="http://schemas.openxmlformats.org/drawingml/2006/picture">
                            <pic:pic>
                              <pic:nvPicPr>
                                <pic:cNvPr id="1910600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0488" name="Picture">
</wp:docPr>
                        <a:graphic>
                          <a:graphicData uri="http://schemas.openxmlformats.org/drawingml/2006/picture">
                            <pic:pic>
                              <pic:nvPicPr>
                                <pic:cNvPr id="213740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06008" name="Picture">
</wp:docPr>
                        <a:graphic>
                          <a:graphicData uri="http://schemas.openxmlformats.org/drawingml/2006/picture">
                            <pic:pic>
                              <pic:nvPicPr>
                                <pic:cNvPr id="16494060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879268" name="Picture">
</wp:docPr>
                        <a:graphic>
                          <a:graphicData uri="http://schemas.openxmlformats.org/drawingml/2006/picture">
                            <pic:pic>
                              <pic:nvPicPr>
                                <pic:cNvPr id="1616879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15989" name="Picture">
</wp:docPr>
                        <a:graphic>
                          <a:graphicData uri="http://schemas.openxmlformats.org/drawingml/2006/picture">
                            <pic:pic>
                              <pic:nvPicPr>
                                <pic:cNvPr id="838715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62917" name="Picture">
</wp:docPr>
                        <a:graphic>
                          <a:graphicData uri="http://schemas.openxmlformats.org/drawingml/2006/picture">
                            <pic:pic>
                              <pic:nvPicPr>
                                <pic:cNvPr id="18052629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77340" name="Picture">
</wp:docPr>
                        <a:graphic>
                          <a:graphicData uri="http://schemas.openxmlformats.org/drawingml/2006/picture">
                            <pic:pic>
                              <pic:nvPicPr>
                                <pic:cNvPr id="3266773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6580" name="Picture">
</wp:docPr>
                        <a:graphic>
                          <a:graphicData uri="http://schemas.openxmlformats.org/drawingml/2006/picture">
                            <pic:pic>
                              <pic:nvPicPr>
                                <pic:cNvPr id="12426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21884" name="Picture">
</wp:docPr>
                        <a:graphic>
                          <a:graphicData uri="http://schemas.openxmlformats.org/drawingml/2006/picture">
                            <pic:pic>
                              <pic:nvPicPr>
                                <pic:cNvPr id="21069218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463085" name="Picture">
</wp:docPr>
                        <a:graphic>
                          <a:graphicData uri="http://schemas.openxmlformats.org/drawingml/2006/picture">
                            <pic:pic>
                              <pic:nvPicPr>
                                <pic:cNvPr id="635463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21545" name="Picture">
</wp:docPr>
                        <a:graphic>
                          <a:graphicData uri="http://schemas.openxmlformats.org/drawingml/2006/picture">
                            <pic:pic>
                              <pic:nvPicPr>
                                <pic:cNvPr id="1255921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838622" name="Picture">
</wp:docPr>
                        <a:graphic>
                          <a:graphicData uri="http://schemas.openxmlformats.org/drawingml/2006/picture">
                            <pic:pic>
                              <pic:nvPicPr>
                                <pic:cNvPr id="20928386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55360" name="Picture">
</wp:docPr>
                        <a:graphic>
                          <a:graphicData uri="http://schemas.openxmlformats.org/drawingml/2006/picture">
                            <pic:pic>
                              <pic:nvPicPr>
                                <pic:cNvPr id="1614455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47754" name="Picture">
</wp:docPr>
                        <a:graphic>
                          <a:graphicData uri="http://schemas.openxmlformats.org/drawingml/2006/picture">
                            <pic:pic>
                              <pic:nvPicPr>
                                <pic:cNvPr id="2143647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45783" name="Picture">
</wp:docPr>
                        <a:graphic>
                          <a:graphicData uri="http://schemas.openxmlformats.org/drawingml/2006/picture">
                            <pic:pic>
                              <pic:nvPicPr>
                                <pic:cNvPr id="1166545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04219" name="Picture">
</wp:docPr>
                        <a:graphic>
                          <a:graphicData uri="http://schemas.openxmlformats.org/drawingml/2006/picture">
                            <pic:pic>
                              <pic:nvPicPr>
                                <pic:cNvPr id="18233042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11149" name="Picture">
</wp:docPr>
                        <a:graphic>
                          <a:graphicData uri="http://schemas.openxmlformats.org/drawingml/2006/picture">
                            <pic:pic>
                              <pic:nvPicPr>
                                <pic:cNvPr id="2367111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60497" name="Picture">
</wp:docPr>
                        <a:graphic>
                          <a:graphicData uri="http://schemas.openxmlformats.org/drawingml/2006/picture">
                            <pic:pic>
                              <pic:nvPicPr>
                                <pic:cNvPr id="1653760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652258" name="Picture">
</wp:docPr>
                        <a:graphic>
                          <a:graphicData uri="http://schemas.openxmlformats.org/drawingml/2006/picture">
                            <pic:pic>
                              <pic:nvPicPr>
                                <pic:cNvPr id="8086522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17108" name="Picture">
</wp:docPr>
                        <a:graphic>
                          <a:graphicData uri="http://schemas.openxmlformats.org/drawingml/2006/picture">
                            <pic:pic>
                              <pic:nvPicPr>
                                <pic:cNvPr id="13240171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823997" name="Picture">
</wp:docPr>
                        <a:graphic>
                          <a:graphicData uri="http://schemas.openxmlformats.org/drawingml/2006/picture">
                            <pic:pic>
                              <pic:nvPicPr>
                                <pic:cNvPr id="16038239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77951" name="Picture">
</wp:docPr>
                  <a:graphic>
                    <a:graphicData uri="http://schemas.openxmlformats.org/drawingml/2006/picture">
                      <pic:pic>
                        <pic:nvPicPr>
                          <pic:cNvPr id="118737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42492" name="Picture">
</wp:docPr>
                  <a:graphic>
                    <a:graphicData uri="http://schemas.openxmlformats.org/drawingml/2006/picture">
                      <pic:pic>
                        <pic:nvPicPr>
                          <pic:cNvPr id="143704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21344" name="Picture">
</wp:docPr>
                  <a:graphic>
                    <a:graphicData uri="http://schemas.openxmlformats.org/drawingml/2006/picture">
                      <pic:pic>
                        <pic:nvPicPr>
                          <pic:cNvPr id="69922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95121" name="Picture">
</wp:docPr>
                        <a:graphic>
                          <a:graphicData uri="http://schemas.openxmlformats.org/drawingml/2006/picture">
                            <pic:pic>
                              <pic:nvPicPr>
                                <pic:cNvPr id="198629512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4880" name="Picture">
</wp:docPr>
                        <a:graphic>
                          <a:graphicData uri="http://schemas.openxmlformats.org/drawingml/2006/picture">
                            <pic:pic>
                              <pic:nvPicPr>
                                <pic:cNvPr id="840048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98243" name="Picture">
</wp:docPr>
                        <a:graphic>
                          <a:graphicData uri="http://schemas.openxmlformats.org/drawingml/2006/picture">
                            <pic:pic>
                              <pic:nvPicPr>
                                <pic:cNvPr id="20581982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99871" name="Picture">
</wp:docPr>
                  <a:graphic>
                    <a:graphicData uri="http://schemas.openxmlformats.org/drawingml/2006/picture">
                      <pic:pic>
                        <pic:nvPicPr>
                          <pic:cNvPr id="138929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47300" name="Picture">
</wp:docPr>
                  <a:graphic>
                    <a:graphicData uri="http://schemas.openxmlformats.org/drawingml/2006/picture">
                      <pic:pic>
                        <pic:nvPicPr>
                          <pic:cNvPr id="127804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62511" name="Picture">
</wp:docPr>
                  <a:graphic>
                    <a:graphicData uri="http://schemas.openxmlformats.org/drawingml/2006/picture">
                      <pic:pic>
                        <pic:nvPicPr>
                          <pic:cNvPr id="49676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Chavanoz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42564" name="Picture">
</wp:docPr>
                  <a:graphic>
                    <a:graphicData uri="http://schemas.openxmlformats.org/drawingml/2006/picture">
                      <pic:pic>
                        <pic:nvPicPr>
                          <pic:cNvPr id="176964256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74715" name="Picture">
</wp:docPr>
                  <a:graphic>
                    <a:graphicData uri="http://schemas.openxmlformats.org/drawingml/2006/picture">
                      <pic:pic>
                        <pic:nvPicPr>
                          <pic:cNvPr id="5545747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0402978" name="Picture">
</wp:docPr>
                  <a:graphic>
                    <a:graphicData uri="http://schemas.openxmlformats.org/drawingml/2006/picture">
                      <pic:pic>
                        <pic:nvPicPr>
                          <pic:cNvPr id="161040297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890467" name="Picture">
</wp:docPr>
                        <a:graphic>
                          <a:graphicData uri="http://schemas.openxmlformats.org/drawingml/2006/picture">
                            <pic:pic>
                              <pic:nvPicPr>
                                <pic:cNvPr id="21058904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57015" name="Picture">
</wp:docPr>
                        <a:graphic>
                          <a:graphicData uri="http://schemas.openxmlformats.org/drawingml/2006/picture">
                            <pic:pic>
                              <pic:nvPicPr>
                                <pic:cNvPr id="96235701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95771" name="Picture">
</wp:docPr>
                  <a:graphic>
                    <a:graphicData uri="http://schemas.openxmlformats.org/drawingml/2006/picture">
                      <pic:pic>
                        <pic:nvPicPr>
                          <pic:cNvPr id="22169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82027" name="Picture">
</wp:docPr>
                  <a:graphic>
                    <a:graphicData uri="http://schemas.openxmlformats.org/drawingml/2006/picture">
                      <pic:pic>
                        <pic:nvPicPr>
                          <pic:cNvPr id="35988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857477" name="Picture">
</wp:docPr>
                  <a:graphic>
                    <a:graphicData uri="http://schemas.openxmlformats.org/drawingml/2006/picture">
                      <pic:pic>
                        <pic:nvPicPr>
                          <pic:cNvPr id="58285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Chavanoz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7597" name="Picture">
</wp:docPr>
                        <a:graphic>
                          <a:graphicData uri="http://schemas.openxmlformats.org/drawingml/2006/picture">
                            <pic:pic>
                              <pic:nvPicPr>
                                <pic:cNvPr id="447575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35068" name="Picture">
</wp:docPr>
                  <a:graphic>
                    <a:graphicData uri="http://schemas.openxmlformats.org/drawingml/2006/picture">
                      <pic:pic>
                        <pic:nvPicPr>
                          <pic:cNvPr id="32713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12533" name="Picture">
</wp:docPr>
                  <a:graphic>
                    <a:graphicData uri="http://schemas.openxmlformats.org/drawingml/2006/picture">
                      <pic:pic>
                        <pic:nvPicPr>
                          <pic:cNvPr id="155791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4457" name="Picture">
</wp:docPr>
                  <a:graphic>
                    <a:graphicData uri="http://schemas.openxmlformats.org/drawingml/2006/picture">
                      <pic:pic>
                        <pic:nvPicPr>
                          <pic:cNvPr id="16298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69870" name="Picture">
</wp:docPr>
                  <a:graphic>
                    <a:graphicData uri="http://schemas.openxmlformats.org/drawingml/2006/picture">
                      <pic:pic>
                        <pic:nvPicPr>
                          <pic:cNvPr id="15235698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92116" name="Picture">
</wp:docPr>
                  <a:graphic>
                    <a:graphicData uri="http://schemas.openxmlformats.org/drawingml/2006/picture">
                      <pic:pic>
                        <pic:nvPicPr>
                          <pic:cNvPr id="1489092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301624" name="Picture">
</wp:docPr>
                  <a:graphic>
                    <a:graphicData uri="http://schemas.openxmlformats.org/drawingml/2006/picture">
                      <pic:pic>
                        <pic:nvPicPr>
                          <pic:cNvPr id="10463016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59359" name="Picture">
</wp:docPr>
                        <a:graphic>
                          <a:graphicData uri="http://schemas.openxmlformats.org/drawingml/2006/picture">
                            <pic:pic>
                              <pic:nvPicPr>
                                <pic:cNvPr id="1112459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51652" name="Picture">
</wp:docPr>
                  <a:graphic>
                    <a:graphicData uri="http://schemas.openxmlformats.org/drawingml/2006/picture">
                      <pic:pic>
                        <pic:nvPicPr>
                          <pic:cNvPr id="91595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0350" name="Picture">
</wp:docPr>
                  <a:graphic>
                    <a:graphicData uri="http://schemas.openxmlformats.org/drawingml/2006/picture">
                      <pic:pic>
                        <pic:nvPicPr>
                          <pic:cNvPr id="15149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73217" name="Picture">
</wp:docPr>
                  <a:graphic>
                    <a:graphicData uri="http://schemas.openxmlformats.org/drawingml/2006/picture">
                      <pic:pic>
                        <pic:nvPicPr>
                          <pic:cNvPr id="10359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94187" name="Picture">
</wp:docPr>
                  <a:graphic>
                    <a:graphicData uri="http://schemas.openxmlformats.org/drawingml/2006/picture">
                      <pic:pic>
                        <pic:nvPicPr>
                          <pic:cNvPr id="11051941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58360" name="Picture">
</wp:docPr>
                  <a:graphic>
                    <a:graphicData uri="http://schemas.openxmlformats.org/drawingml/2006/picture">
                      <pic:pic>
                        <pic:nvPicPr>
                          <pic:cNvPr id="1140158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124580" name="Picture">
</wp:docPr>
                  <a:graphic>
                    <a:graphicData uri="http://schemas.openxmlformats.org/drawingml/2006/picture">
                      <pic:pic>
                        <pic:nvPicPr>
                          <pic:cNvPr id="8571245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797872" name="Picture">
</wp:docPr>
                        <a:graphic>
                          <a:graphicData uri="http://schemas.openxmlformats.org/drawingml/2006/picture">
                            <pic:pic>
                              <pic:nvPicPr>
                                <pic:cNvPr id="565797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26188" name="Picture">
</wp:docPr>
                        <a:graphic>
                          <a:graphicData uri="http://schemas.openxmlformats.org/drawingml/2006/picture">
                            <pic:pic>
                              <pic:nvPicPr>
                                <pic:cNvPr id="18588261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1702" name="Picture">
</wp:docPr>
                  <a:graphic>
                    <a:graphicData uri="http://schemas.openxmlformats.org/drawingml/2006/picture">
                      <pic:pic>
                        <pic:nvPicPr>
                          <pic:cNvPr id="6758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47579" name="Picture">
</wp:docPr>
                  <a:graphic>
                    <a:graphicData uri="http://schemas.openxmlformats.org/drawingml/2006/picture">
                      <pic:pic>
                        <pic:nvPicPr>
                          <pic:cNvPr id="146484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10118" name="Picture">
</wp:docPr>
                  <a:graphic>
                    <a:graphicData uri="http://schemas.openxmlformats.org/drawingml/2006/picture">
                      <pic:pic>
                        <pic:nvPicPr>
                          <pic:cNvPr id="93081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46127" name="Picture">
</wp:docPr>
                  <a:graphic>
                    <a:graphicData uri="http://schemas.openxmlformats.org/drawingml/2006/picture">
                      <pic:pic>
                        <pic:nvPicPr>
                          <pic:cNvPr id="64854612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21800" name="Picture">
</wp:docPr>
                  <a:graphic>
                    <a:graphicData uri="http://schemas.openxmlformats.org/drawingml/2006/picture">
                      <pic:pic>
                        <pic:nvPicPr>
                          <pic:cNvPr id="1591321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36181" name="Picture">
</wp:docPr>
                  <a:graphic>
                    <a:graphicData uri="http://schemas.openxmlformats.org/drawingml/2006/picture">
                      <pic:pic>
                        <pic:nvPicPr>
                          <pic:cNvPr id="33236181"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23885" name="Picture">
</wp:docPr>
                  <a:graphic>
                    <a:graphicData uri="http://schemas.openxmlformats.org/drawingml/2006/picture">
                      <pic:pic>
                        <pic:nvPicPr>
                          <pic:cNvPr id="108172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11553" name="Picture">
</wp:docPr>
                  <a:graphic>
                    <a:graphicData uri="http://schemas.openxmlformats.org/drawingml/2006/picture">
                      <pic:pic>
                        <pic:nvPicPr>
                          <pic:cNvPr id="37381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96080" name="Picture">
</wp:docPr>
                  <a:graphic>
                    <a:graphicData uri="http://schemas.openxmlformats.org/drawingml/2006/picture">
                      <pic:pic>
                        <pic:nvPicPr>
                          <pic:cNvPr id="131299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681445" name="Picture">
</wp:docPr>
                  <a:graphic>
                    <a:graphicData uri="http://schemas.openxmlformats.org/drawingml/2006/picture">
                      <pic:pic>
                        <pic:nvPicPr>
                          <pic:cNvPr id="21146814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54675" name="Picture">
</wp:docPr>
                  <a:graphic>
                    <a:graphicData uri="http://schemas.openxmlformats.org/drawingml/2006/picture">
                      <pic:pic>
                        <pic:nvPicPr>
                          <pic:cNvPr id="2108854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007885" name="Picture">
</wp:docPr>
                  <a:graphic>
                    <a:graphicData uri="http://schemas.openxmlformats.org/drawingml/2006/picture">
                      <pic:pic>
                        <pic:nvPicPr>
                          <pic:cNvPr id="2144007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16672" name="Picture">
</wp:docPr>
                        <a:graphic>
                          <a:graphicData uri="http://schemas.openxmlformats.org/drawingml/2006/picture">
                            <pic:pic>
                              <pic:nvPicPr>
                                <pic:cNvPr id="997616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23133" name="Picture">
</wp:docPr>
                  <a:graphic>
                    <a:graphicData uri="http://schemas.openxmlformats.org/drawingml/2006/picture">
                      <pic:pic>
                        <pic:nvPicPr>
                          <pic:cNvPr id="32942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84201" name="Picture">
</wp:docPr>
                  <a:graphic>
                    <a:graphicData uri="http://schemas.openxmlformats.org/drawingml/2006/picture">
                      <pic:pic>
                        <pic:nvPicPr>
                          <pic:cNvPr id="180688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38251" name="Picture">
</wp:docPr>
                  <a:graphic>
                    <a:graphicData uri="http://schemas.openxmlformats.org/drawingml/2006/picture">
                      <pic:pic>
                        <pic:nvPicPr>
                          <pic:cNvPr id="129133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52016" name="Picture">
</wp:docPr>
                  <a:graphic>
                    <a:graphicData uri="http://schemas.openxmlformats.org/drawingml/2006/picture">
                      <pic:pic>
                        <pic:nvPicPr>
                          <pic:cNvPr id="12973520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83467" name="Picture">
</wp:docPr>
                  <a:graphic>
                    <a:graphicData uri="http://schemas.openxmlformats.org/drawingml/2006/picture">
                      <pic:pic>
                        <pic:nvPicPr>
                          <pic:cNvPr id="1722083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668501" name="Picture">
</wp:docPr>
                  <a:graphic>
                    <a:graphicData uri="http://schemas.openxmlformats.org/drawingml/2006/picture">
                      <pic:pic>
                        <pic:nvPicPr>
                          <pic:cNvPr id="340668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10982" name="Picture">
</wp:docPr>
                        <a:graphic>
                          <a:graphicData uri="http://schemas.openxmlformats.org/drawingml/2006/picture">
                            <pic:pic>
                              <pic:nvPicPr>
                                <pic:cNvPr id="603210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01077" name="Picture">
</wp:docPr>
                  <a:graphic>
                    <a:graphicData uri="http://schemas.openxmlformats.org/drawingml/2006/picture">
                      <pic:pic>
                        <pic:nvPicPr>
                          <pic:cNvPr id="118050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55875" name="Picture">
</wp:docPr>
                  <a:graphic>
                    <a:graphicData uri="http://schemas.openxmlformats.org/drawingml/2006/picture">
                      <pic:pic>
                        <pic:nvPicPr>
                          <pic:cNvPr id="175395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27449" name="Picture">
</wp:docPr>
                  <a:graphic>
                    <a:graphicData uri="http://schemas.openxmlformats.org/drawingml/2006/picture">
                      <pic:pic>
                        <pic:nvPicPr>
                          <pic:cNvPr id="90002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24061" name="Picture">
</wp:docPr>
                  <a:graphic>
                    <a:graphicData uri="http://schemas.openxmlformats.org/drawingml/2006/picture">
                      <pic:pic>
                        <pic:nvPicPr>
                          <pic:cNvPr id="10676240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60670" name="Picture">
</wp:docPr>
                  <a:graphic>
                    <a:graphicData uri="http://schemas.openxmlformats.org/drawingml/2006/picture">
                      <pic:pic>
                        <pic:nvPicPr>
                          <pic:cNvPr id="14697606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9772371" name="Picture">
</wp:docPr>
                  <a:graphic>
                    <a:graphicData uri="http://schemas.openxmlformats.org/drawingml/2006/picture">
                      <pic:pic>
                        <pic:nvPicPr>
                          <pic:cNvPr id="4797723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30811" name="Picture">
</wp:docPr>
                  <a:graphic>
                    <a:graphicData uri="http://schemas.openxmlformats.org/drawingml/2006/picture">
                      <pic:pic>
                        <pic:nvPicPr>
                          <pic:cNvPr id="174653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15493" name="Picture">
</wp:docPr>
                  <a:graphic>
                    <a:graphicData uri="http://schemas.openxmlformats.org/drawingml/2006/picture">
                      <pic:pic>
                        <pic:nvPicPr>
                          <pic:cNvPr id="128591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95254" name="Picture">
</wp:docPr>
                  <a:graphic>
                    <a:graphicData uri="http://schemas.openxmlformats.org/drawingml/2006/picture">
                      <pic:pic>
                        <pic:nvPicPr>
                          <pic:cNvPr id="180439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04491" name="Picture">
</wp:docPr>
                  <a:graphic>
                    <a:graphicData uri="http://schemas.openxmlformats.org/drawingml/2006/picture">
                      <pic:pic>
                        <pic:nvPicPr>
                          <pic:cNvPr id="827804491"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63298" name="Picture">
</wp:docPr>
                  <a:graphic>
                    <a:graphicData uri="http://schemas.openxmlformats.org/drawingml/2006/picture">
                      <pic:pic>
                        <pic:nvPicPr>
                          <pic:cNvPr id="2091763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131451" name="Picture">
</wp:docPr>
                  <a:graphic>
                    <a:graphicData uri="http://schemas.openxmlformats.org/drawingml/2006/picture">
                      <pic:pic>
                        <pic:nvPicPr>
                          <pic:cNvPr id="20413145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63992" name="Picture">
</wp:docPr>
                        <a:graphic>
                          <a:graphicData uri="http://schemas.openxmlformats.org/drawingml/2006/picture">
                            <pic:pic>
                              <pic:nvPicPr>
                                <pic:cNvPr id="3579639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32957" name="Picture">
</wp:docPr>
                  <a:graphic>
                    <a:graphicData uri="http://schemas.openxmlformats.org/drawingml/2006/picture">
                      <pic:pic>
                        <pic:nvPicPr>
                          <pic:cNvPr id="133833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25642" name="Picture">
</wp:docPr>
                  <a:graphic>
                    <a:graphicData uri="http://schemas.openxmlformats.org/drawingml/2006/picture">
                      <pic:pic>
                        <pic:nvPicPr>
                          <pic:cNvPr id="170102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50007" name="Picture">
</wp:docPr>
                  <a:graphic>
                    <a:graphicData uri="http://schemas.openxmlformats.org/drawingml/2006/picture">
                      <pic:pic>
                        <pic:nvPicPr>
                          <pic:cNvPr id="5366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274185" name="Picture">
</wp:docPr>
                  <a:graphic>
                    <a:graphicData uri="http://schemas.openxmlformats.org/drawingml/2006/picture">
                      <pic:pic>
                        <pic:nvPicPr>
                          <pic:cNvPr id="6892741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70583" name="Picture">
</wp:docPr>
                  <a:graphic>
                    <a:graphicData uri="http://schemas.openxmlformats.org/drawingml/2006/picture">
                      <pic:pic>
                        <pic:nvPicPr>
                          <pic:cNvPr id="19235705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615303" name="Picture">
</wp:docPr>
                  <a:graphic>
                    <a:graphicData uri="http://schemas.openxmlformats.org/drawingml/2006/picture">
                      <pic:pic>
                        <pic:nvPicPr>
                          <pic:cNvPr id="14486153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51" name="Picture">
</wp:docPr>
                  <a:graphic>
                    <a:graphicData uri="http://schemas.openxmlformats.org/drawingml/2006/picture">
                      <pic:pic>
                        <pic:nvPicPr>
                          <pic:cNvPr id="123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46950" name="Picture">
</wp:docPr>
                  <a:graphic>
                    <a:graphicData uri="http://schemas.openxmlformats.org/drawingml/2006/picture">
                      <pic:pic>
                        <pic:nvPicPr>
                          <pic:cNvPr id="67904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04171" name="Picture">
</wp:docPr>
                  <a:graphic>
                    <a:graphicData uri="http://schemas.openxmlformats.org/drawingml/2006/picture">
                      <pic:pic>
                        <pic:nvPicPr>
                          <pic:cNvPr id="105460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Chavanoz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83536" name="Picture">
</wp:docPr>
                  <a:graphic>
                    <a:graphicData uri="http://schemas.openxmlformats.org/drawingml/2006/picture">
                      <pic:pic>
                        <pic:nvPicPr>
                          <pic:cNvPr id="18440835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68355" name="Picture">
</wp:docPr>
                        <a:graphic>
                          <a:graphicData uri="http://schemas.openxmlformats.org/drawingml/2006/picture">
                            <pic:pic>
                              <pic:nvPicPr>
                                <pic:cNvPr id="108866835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89813" name="Picture">
</wp:docPr>
                  <a:graphic>
                    <a:graphicData uri="http://schemas.openxmlformats.org/drawingml/2006/picture">
                      <pic:pic>
                        <pic:nvPicPr>
                          <pic:cNvPr id="50968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76798" name="Picture">
</wp:docPr>
                  <a:graphic>
                    <a:graphicData uri="http://schemas.openxmlformats.org/drawingml/2006/picture">
                      <pic:pic>
                        <pic:nvPicPr>
                          <pic:cNvPr id="36267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45130" name="Picture">
</wp:docPr>
                  <a:graphic>
                    <a:graphicData uri="http://schemas.openxmlformats.org/drawingml/2006/picture">
                      <pic:pic>
                        <pic:nvPicPr>
                          <pic:cNvPr id="43014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"https://fiches-risques.brgm.fr/fr/georisques/mvt-synthetique/50000498" \t "_self" </w:instrText>
            </w:r>
            <w:r>
              <w:fldChar w:fldCharType="separate"/>
            </w:r>
            <w:r>
              <w:rPr>
                <w:rFonts w:ascii="Marianne" w:hAnsi="Marianne" w:eastAsia="Marianne" w:cs="Marianne"/>
                <w:sz w:val="14"/>
              </w:rPr>
              <w:t xml:space="preserve">50000498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4624" name="Picture">
</wp:docPr>
                  <a:graphic>
                    <a:graphicData uri="http://schemas.openxmlformats.org/drawingml/2006/picture">
                      <pic:pic>
                        <pic:nvPicPr>
                          <pic:cNvPr id="5941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26872" name="Picture">
</wp:docPr>
                  <a:graphic>
                    <a:graphicData uri="http://schemas.openxmlformats.org/drawingml/2006/picture">
                      <pic:pic>
                        <pic:nvPicPr>
                          <pic:cNvPr id="86232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84757" name="Picture">
</wp:docPr>
                  <a:graphic>
                    <a:graphicData uri="http://schemas.openxmlformats.org/drawingml/2006/picture">
                      <pic:pic>
                        <pic:nvPicPr>
                          <pic:cNvPr id="137898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"https://fiches-risques.brgm.fr/georisques/infosols/instruction/SSP000926501" \t "_blank" </w:instrText>
            </w:r>
            <w:r>
              <w:fldChar w:fldCharType="separate"/>
            </w:r>
            <w:r>
              <w:rPr>
                <w:rFonts w:ascii="Marianne" w:hAnsi="Marianne" w:eastAsia="Marianne" w:cs="Marianne"/>
                <w:sz w:val="14"/>
              </w:rPr>
              <w:t xml:space="preserve">SSP000926501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ERARD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78305" name="Picture">
</wp:docPr>
                  <a:graphic>
                    <a:graphicData uri="http://schemas.openxmlformats.org/drawingml/2006/picture">
                      <pic:pic>
                        <pic:nvPicPr>
                          <pic:cNvPr id="106597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50254" name="Picture">
</wp:docPr>
                  <a:graphic>
                    <a:graphicData uri="http://schemas.openxmlformats.org/drawingml/2006/picture">
                      <pic:pic>
                        <pic:nvPicPr>
                          <pic:cNvPr id="87745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38230 Chavanoz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13582" name="Picture">
</wp:docPr>
                  <a:graphic>
                    <a:graphicData uri="http://schemas.openxmlformats.org/drawingml/2006/picture">
                      <pic:pic>
                        <pic:nvPicPr>
                          <pic:cNvPr id="156101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"https://fiches-risques.brgm.fr/georisques/casias/SSP4273754" \t "_blank" </w:instrText>
            </w:r>
            <w:r>
              <w:fldChar w:fldCharType="separate"/>
            </w:r>
            <w:r>
              <w:rPr>
                <w:rFonts w:ascii="Marianne" w:hAnsi="Marianne" w:eastAsia="Marianne" w:cs="Marianne"/>
                <w:sz w:val="14"/>
              </w:rPr>
              <w:t xml:space="preserve">SSP4273754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COM-ETABLISSEMENT PIRELLI TELECOM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"https://fiches-risques.brgm.fr/georisques/casias/SSP4052104" \t "_blank" </w:instrText>
            </w:r>
            <w:r>
              <w:fldChar w:fldCharType="separate"/>
            </w:r>
            <w:r>
              <w:rPr>
                <w:rFonts w:ascii="Marianne" w:hAnsi="Marianne" w:eastAsia="Marianne" w:cs="Marianne"/>
                <w:sz w:val="14"/>
              </w:rPr>
              <w:t xml:space="preserve">SSP4052104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câbles téléphoniques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"https://fiches-risques.brgm.fr/georisques/casias/SSP4051999" \t "_blank" </w:instrText>
            </w:r>
            <w:r>
              <w:fldChar w:fldCharType="separate"/>
            </w:r>
            <w:r>
              <w:rPr>
                <w:rFonts w:ascii="Marianne" w:hAnsi="Marianne" w:eastAsia="Marianne" w:cs="Marianne"/>
                <w:sz w:val="14"/>
              </w:rPr>
              <w:t xml:space="preserve">SSP4051999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d'émaillage, anc. "Usine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"https://fiches-risques.brgm.fr/georisques/casias/SSP4051547" \t "_blank" </w:instrText>
            </w:r>
            <w:r>
              <w:fldChar w:fldCharType="separate"/>
            </w:r>
            <w:r>
              <w:rPr>
                <w:rFonts w:ascii="Marianne" w:hAnsi="Marianne" w:eastAsia="Marianne" w:cs="Marianne"/>
                <w:sz w:val="14"/>
              </w:rPr>
              <w:t xml:space="preserve">SSP4051547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"https://fiches-risques.brgm.fr/georisques/casias/SSP4050776" \t "_blank" </w:instrText>
            </w:r>
            <w:r>
              <w:fldChar w:fldCharType="separate"/>
            </w:r>
            <w:r>
              <w:rPr>
                <w:rFonts w:ascii="Marianne" w:hAnsi="Marianne" w:eastAsia="Marianne" w:cs="Marianne"/>
                <w:sz w:val="14"/>
              </w:rPr>
              <w:t xml:space="preserve">SSP4050776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avec imprégnation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"https://fiches-risques.brgm.fr/georisques/casias/SSP4050775" \t "_blank" </w:instrText>
            </w:r>
            <w:r>
              <w:fldChar w:fldCharType="separate"/>
            </w:r>
            <w:r>
              <w:rPr>
                <w:rFonts w:ascii="Marianne" w:hAnsi="Marianne" w:eastAsia="Marianne" w:cs="Marianne"/>
                <w:sz w:val="14"/>
              </w:rPr>
              <w:t xml:space="preserve">SSP4050775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fabrication de palettes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"https://fiches-risques.brgm.fr/georisques/casias/SSP4050774" \t "_blank" </w:instrText>
            </w:r>
            <w:r>
              <w:fldChar w:fldCharType="separate"/>
            </w:r>
            <w:r>
              <w:rPr>
                <w:rFonts w:ascii="Marianne" w:hAnsi="Marianne" w:eastAsia="Marianne" w:cs="Marianne"/>
                <w:sz w:val="14"/>
              </w:rPr>
              <w:t xml:space="preserve">SSP4050774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 clouterie et tréfilerie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"https://fiches-risques.brgm.fr/georisques/casias/SSP4050773" \t "_blank" </w:instrText>
            </w:r>
            <w:r>
              <w:fldChar w:fldCharType="separate"/>
            </w:r>
            <w:r>
              <w:rPr>
                <w:rFonts w:ascii="Marianne" w:hAnsi="Marianne" w:eastAsia="Marianne" w:cs="Marianne"/>
                <w:sz w:val="14"/>
              </w:rPr>
              <w:t xml:space="preserve">SSP4050773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"https://fiches-risques.brgm.fr/georisques/casias/SSP4050772" \t "_blank" </w:instrText>
            </w:r>
            <w:r>
              <w:fldChar w:fldCharType="separate"/>
            </w:r>
            <w:r>
              <w:rPr>
                <w:rFonts w:ascii="Marianne" w:hAnsi="Marianne" w:eastAsia="Marianne" w:cs="Marianne"/>
                <w:sz w:val="14"/>
              </w:rPr>
              <w:t xml:space="preserve">SSP4050772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plomberie zinguerie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"https://fiches-risques.brgm.fr/georisques/casias/SSP4050771" \t "_blank" </w:instrText>
            </w:r>
            <w:r>
              <w:fldChar w:fldCharType="separate"/>
            </w:r>
            <w:r>
              <w:rPr>
                <w:rFonts w:ascii="Marianne" w:hAnsi="Marianne" w:eastAsia="Marianne" w:cs="Marianne"/>
                <w:sz w:val="14"/>
              </w:rPr>
              <w:t xml:space="preserve">SSP4050771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"https://fiches-risques.brgm.fr/georisques/casias/SSP4050770" \t "_blank" </w:instrText>
            </w:r>
            <w:r>
              <w:fldChar w:fldCharType="separate"/>
            </w:r>
            <w:r>
              <w:rPr>
                <w:rFonts w:ascii="Marianne" w:hAnsi="Marianne" w:eastAsia="Marianne" w:cs="Marianne"/>
                <w:sz w:val="14"/>
              </w:rPr>
              <w:t xml:space="preserve">SSP4050770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moulinage et retorderie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"https://fiches-risques.brgm.fr/georisques/casias/SSP4048907" \t "_blank" </w:instrText>
            </w:r>
            <w:r>
              <w:fldChar w:fldCharType="separate"/>
            </w:r>
            <w:r>
              <w:rPr>
                <w:rFonts w:ascii="Marianne" w:hAnsi="Marianne" w:eastAsia="Marianne" w:cs="Marianne"/>
                <w:sz w:val="14"/>
              </w:rPr>
              <w:t xml:space="preserve">SSP4048907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"https://fiches-risques.brgm.fr/georisques/casias/SSP4048906" \t "_blank" </w:instrText>
            </w:r>
            <w:r>
              <w:fldChar w:fldCharType="separate"/>
            </w:r>
            <w:r>
              <w:rPr>
                <w:rFonts w:ascii="Marianne" w:hAnsi="Marianne" w:eastAsia="Marianne" w:cs="Marianne"/>
                <w:sz w:val="14"/>
              </w:rPr>
              <w:t xml:space="preserve">SSP4048906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 (sur objet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"https://fiches-risques.brgm.fr/georisques/casias/SSP4048905" \t "_blank" </w:instrText>
            </w:r>
            <w:r>
              <w:fldChar w:fldCharType="separate"/>
            </w:r>
            <w:r>
              <w:rPr>
                <w:rFonts w:ascii="Marianne" w:hAnsi="Marianne" w:eastAsia="Marianne" w:cs="Marianne"/>
                <w:sz w:val="14"/>
              </w:rPr>
              <w:t xml:space="preserve">SSP4048905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soudure,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"https://fiches-risques.brgm.fr/georisques/casias/SSP4048904" \t "_blank" </w:instrText>
            </w:r>
            <w:r>
              <w:fldChar w:fldCharType="separate"/>
            </w:r>
            <w:r>
              <w:rPr>
                <w:rFonts w:ascii="Marianne" w:hAnsi="Marianne" w:eastAsia="Marianne" w:cs="Marianne"/>
                <w:sz w:val="14"/>
              </w:rPr>
              <w:t xml:space="preserve">SSP4048904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"https://fiches-risques.brgm.fr/georisques/casias/SSP4048903" \t "_blank" </w:instrText>
            </w:r>
            <w:r>
              <w:fldChar w:fldCharType="separate"/>
            </w:r>
            <w:r>
              <w:rPr>
                <w:rFonts w:ascii="Marianne" w:hAnsi="Marianne" w:eastAsia="Marianne" w:cs="Marianne"/>
                <w:sz w:val="14"/>
              </w:rPr>
              <w:t xml:space="preserve">SSP4048903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"https://fiches-risques.brgm.fr/georisques/casias/SSP4048902" \t "_blank" </w:instrText>
            </w:r>
            <w:r>
              <w:fldChar w:fldCharType="separate"/>
            </w:r>
            <w:r>
              <w:rPr>
                <w:rFonts w:ascii="Marianne" w:hAnsi="Marianne" w:eastAsia="Marianne" w:cs="Marianne"/>
                <w:sz w:val="14"/>
              </w:rPr>
              <w:t xml:space="preserve">SSP4048902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d'enduction textiles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"https://fiches-risques.brgm.fr/georisques/casias/SSP4048901" \t "_blank" </w:instrText>
            </w:r>
            <w:r>
              <w:fldChar w:fldCharType="separate"/>
            </w:r>
            <w:r>
              <w:rPr>
                <w:rFonts w:ascii="Marianne" w:hAnsi="Marianne" w:eastAsia="Marianne" w:cs="Marianne"/>
                <w:sz w:val="14"/>
              </w:rPr>
              <w:t xml:space="preserve">SSP4048901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"https://fiches-risques.brgm.fr/georisques/casias/SSP4048900" \t "_blank" </w:instrText>
            </w:r>
            <w:r>
              <w:fldChar w:fldCharType="separate"/>
            </w:r>
            <w:r>
              <w:rPr>
                <w:rFonts w:ascii="Marianne" w:hAnsi="Marianne" w:eastAsia="Marianne" w:cs="Marianne"/>
                <w:sz w:val="14"/>
              </w:rPr>
              <w:t xml:space="preserve">SSP4048900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"https://fiches-risques.brgm.fr/georisques/casias/SSP4048264" \t "_blank" </w:instrText>
            </w:r>
            <w:r>
              <w:fldChar w:fldCharType="separate"/>
            </w:r>
            <w:r>
              <w:rPr>
                <w:rFonts w:ascii="Marianne" w:hAnsi="Marianne" w:eastAsia="Marianne" w:cs="Marianne"/>
                <w:sz w:val="14"/>
              </w:rPr>
              <w:t xml:space="preserve">SSP4048264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