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5614922" name="Picture">
</wp:docPr>
                  <a:graphic>
                    <a:graphicData uri="http://schemas.openxmlformats.org/drawingml/2006/picture">
                      <pic:pic>
                        <pic:nvPicPr>
                          <pic:cNvPr id="2095614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92646864" name="Picture">
</wp:docPr>
                  <a:graphic>
                    <a:graphicData uri="http://schemas.openxmlformats.org/drawingml/2006/picture">
                      <pic:pic>
                        <pic:nvPicPr>
                          <pic:cNvPr id="14926468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40207943" name="Picture">
</wp:docPr>
                        <a:graphic>
                          <a:graphicData uri="http://schemas.openxmlformats.org/drawingml/2006/picture">
                            <pic:pic>
                              <pic:nvPicPr>
                                <pic:cNvPr id="7402079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70190 Chaux-la-Lotière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75652825" name="Picture">
</wp:docPr>
                  <a:graphic>
                    <a:graphicData uri="http://schemas.openxmlformats.org/drawingml/2006/picture">
                      <pic:pic>
                        <pic:nvPicPr>
                          <pic:cNvPr id="20756528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47219924" name="Picture">
</wp:docPr>
                  <a:graphic>
                    <a:graphicData uri="http://schemas.openxmlformats.org/drawingml/2006/picture">
                      <pic:pic>
                        <pic:nvPicPr>
                          <pic:cNvPr id="20472199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8544927" name="Picture">
</wp:docPr>
                  <a:graphic>
                    <a:graphicData uri="http://schemas.openxmlformats.org/drawingml/2006/picture">
                      <pic:pic>
                        <pic:nvPicPr>
                          <pic:cNvPr id="1128544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833659" name="Picture">
</wp:docPr>
                  <a:graphic>
                    <a:graphicData uri="http://schemas.openxmlformats.org/drawingml/2006/picture">
                      <pic:pic>
                        <pic:nvPicPr>
                          <pic:cNvPr id="69833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Chaux-la-Lotière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3774104" name="Picture">
</wp:docPr>
                  <a:graphic>
                    <a:graphicData uri="http://schemas.openxmlformats.org/drawingml/2006/picture">
                      <pic:pic>
                        <pic:nvPicPr>
                          <pic:cNvPr id="2053774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9276814" name="Picture">
</wp:docPr>
                        <a:graphic>
                          <a:graphicData uri="http://schemas.openxmlformats.org/drawingml/2006/picture">
                            <pic:pic>
                              <pic:nvPicPr>
                                <pic:cNvPr id="11792768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881274" name="Picture">
</wp:docPr>
                        <a:graphic>
                          <a:graphicData uri="http://schemas.openxmlformats.org/drawingml/2006/picture">
                            <pic:pic>
                              <pic:nvPicPr>
                                <pic:cNvPr id="6708812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2304126" name="Picture">
</wp:docPr>
                        <a:graphic>
                          <a:graphicData uri="http://schemas.openxmlformats.org/drawingml/2006/picture">
                            <pic:pic>
                              <pic:nvPicPr>
                                <pic:cNvPr id="19123041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1183297" name="Picture">
</wp:docPr>
                        <a:graphic>
                          <a:graphicData uri="http://schemas.openxmlformats.org/drawingml/2006/picture">
                            <pic:pic>
                              <pic:nvPicPr>
                                <pic:cNvPr id="11111832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390439" name="Picture">
</wp:docPr>
                        <a:graphic>
                          <a:graphicData uri="http://schemas.openxmlformats.org/drawingml/2006/picture">
                            <pic:pic>
                              <pic:nvPicPr>
                                <pic:cNvPr id="1863904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1403699" name="Picture">
</wp:docPr>
                        <a:graphic>
                          <a:graphicData uri="http://schemas.openxmlformats.org/drawingml/2006/picture">
                            <pic:pic>
                              <pic:nvPicPr>
                                <pic:cNvPr id="62140369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1824332" name="Picture">
</wp:docPr>
                        <a:graphic>
                          <a:graphicData uri="http://schemas.openxmlformats.org/drawingml/2006/picture">
                            <pic:pic>
                              <pic:nvPicPr>
                                <pic:cNvPr id="8618243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31380" name="Picture">
</wp:docPr>
                        <a:graphic>
                          <a:graphicData uri="http://schemas.openxmlformats.org/drawingml/2006/picture">
                            <pic:pic>
                              <pic:nvPicPr>
                                <pic:cNvPr id="690313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9689743" name="Picture">
</wp:docPr>
                        <a:graphic>
                          <a:graphicData uri="http://schemas.openxmlformats.org/drawingml/2006/picture">
                            <pic:pic>
                              <pic:nvPicPr>
                                <pic:cNvPr id="78968974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8030292" name="Picture">
</wp:docPr>
                        <a:graphic>
                          <a:graphicData uri="http://schemas.openxmlformats.org/drawingml/2006/picture">
                            <pic:pic>
                              <pic:nvPicPr>
                                <pic:cNvPr id="208803029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0003325" name="Picture">
</wp:docPr>
                        <a:graphic>
                          <a:graphicData uri="http://schemas.openxmlformats.org/drawingml/2006/picture">
                            <pic:pic>
                              <pic:nvPicPr>
                                <pic:cNvPr id="19700033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6349274" name="Picture">
</wp:docPr>
                        <a:graphic>
                          <a:graphicData uri="http://schemas.openxmlformats.org/drawingml/2006/picture">
                            <pic:pic>
                              <pic:nvPicPr>
                                <pic:cNvPr id="125634927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8744555" name="Picture">
</wp:docPr>
                        <a:graphic>
                          <a:graphicData uri="http://schemas.openxmlformats.org/drawingml/2006/picture">
                            <pic:pic>
                              <pic:nvPicPr>
                                <pic:cNvPr id="115874455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293178" name="Picture">
</wp:docPr>
                        <a:graphic>
                          <a:graphicData uri="http://schemas.openxmlformats.org/drawingml/2006/picture">
                            <pic:pic>
                              <pic:nvPicPr>
                                <pic:cNvPr id="16242931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4252081" name="Picture">
</wp:docPr>
                        <a:graphic>
                          <a:graphicData uri="http://schemas.openxmlformats.org/drawingml/2006/picture">
                            <pic:pic>
                              <pic:nvPicPr>
                                <pic:cNvPr id="69425208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8061903" name="Picture">
</wp:docPr>
                        <a:graphic>
                          <a:graphicData uri="http://schemas.openxmlformats.org/drawingml/2006/picture">
                            <pic:pic>
                              <pic:nvPicPr>
                                <pic:cNvPr id="105806190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272447" name="Picture">
</wp:docPr>
                        <a:graphic>
                          <a:graphicData uri="http://schemas.openxmlformats.org/drawingml/2006/picture">
                            <pic:pic>
                              <pic:nvPicPr>
                                <pic:cNvPr id="39927244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2310729" name="Picture">
</wp:docPr>
                        <a:graphic>
                          <a:graphicData uri="http://schemas.openxmlformats.org/drawingml/2006/picture">
                            <pic:pic>
                              <pic:nvPicPr>
                                <pic:cNvPr id="51231072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0589738" name="Picture">
</wp:docPr>
                        <a:graphic>
                          <a:graphicData uri="http://schemas.openxmlformats.org/drawingml/2006/picture">
                            <pic:pic>
                              <pic:nvPicPr>
                                <pic:cNvPr id="175058973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419697" name="Picture">
</wp:docPr>
                        <a:graphic>
                          <a:graphicData uri="http://schemas.openxmlformats.org/drawingml/2006/picture">
                            <pic:pic>
                              <pic:nvPicPr>
                                <pic:cNvPr id="17841969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5914652" name="Picture">
</wp:docPr>
                        <a:graphic>
                          <a:graphicData uri="http://schemas.openxmlformats.org/drawingml/2006/picture">
                            <pic:pic>
                              <pic:nvPicPr>
                                <pic:cNvPr id="191591465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3941218" name="Picture">
</wp:docPr>
                  <a:graphic>
                    <a:graphicData uri="http://schemas.openxmlformats.org/drawingml/2006/picture">
                      <pic:pic>
                        <pic:nvPicPr>
                          <pic:cNvPr id="313941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118411" name="Picture">
</wp:docPr>
                  <a:graphic>
                    <a:graphicData uri="http://schemas.openxmlformats.org/drawingml/2006/picture">
                      <pic:pic>
                        <pic:nvPicPr>
                          <pic:cNvPr id="1555118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Chaux-la-Lotière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7470680" name="Picture">
</wp:docPr>
                  <a:graphic>
                    <a:graphicData uri="http://schemas.openxmlformats.org/drawingml/2006/picture">
                      <pic:pic>
                        <pic:nvPicPr>
                          <pic:cNvPr id="1487470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Chaux-la-lotiere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8478307" name="Picture">
</wp:docPr>
                  <a:graphic>
                    <a:graphicData uri="http://schemas.openxmlformats.org/drawingml/2006/picture">
                      <pic:pic>
                        <pic:nvPicPr>
                          <pic:cNvPr id="1098478307"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8608560" name="Picture">
</wp:docPr>
                  <a:graphic>
                    <a:graphicData uri="http://schemas.openxmlformats.org/drawingml/2006/picture">
                      <pic:pic>
                        <pic:nvPicPr>
                          <pic:cNvPr id="12686085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33521188" name="Picture">
</wp:docPr>
                  <a:graphic>
                    <a:graphicData uri="http://schemas.openxmlformats.org/drawingml/2006/picture">
                      <pic:pic>
                        <pic:nvPicPr>
                          <pic:cNvPr id="433521188"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Ruhans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2979271" name="Picture">
</wp:docPr>
                        <a:graphic>
                          <a:graphicData uri="http://schemas.openxmlformats.org/drawingml/2006/picture">
                            <pic:pic>
                              <pic:nvPicPr>
                                <pic:cNvPr id="150297927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7729100" name="Picture">
</wp:docPr>
                        <a:graphic>
                          <a:graphicData uri="http://schemas.openxmlformats.org/drawingml/2006/picture">
                            <pic:pic>
                              <pic:nvPicPr>
                                <pic:cNvPr id="156772910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5850191" name="Picture">
</wp:docPr>
                  <a:graphic>
                    <a:graphicData uri="http://schemas.openxmlformats.org/drawingml/2006/picture">
                      <pic:pic>
                        <pic:nvPicPr>
                          <pic:cNvPr id="705850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8779268" name="Picture">
</wp:docPr>
                  <a:graphic>
                    <a:graphicData uri="http://schemas.openxmlformats.org/drawingml/2006/picture">
                      <pic:pic>
                        <pic:nvPicPr>
                          <pic:cNvPr id="2048779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Chaux-la-Lotière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5894949" name="Picture">
</wp:docPr>
                  <a:graphic>
                    <a:graphicData uri="http://schemas.openxmlformats.org/drawingml/2006/picture">
                      <pic:pic>
                        <pic:nvPicPr>
                          <pic:cNvPr id="1015894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Chaux-la-lotiere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8397850" name="Picture">
</wp:docPr>
                  <a:graphic>
                    <a:graphicData uri="http://schemas.openxmlformats.org/drawingml/2006/picture">
                      <pic:pic>
                        <pic:nvPicPr>
                          <pic:cNvPr id="388397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504766" name="Picture">
</wp:docPr>
                  <a:graphic>
                    <a:graphicData uri="http://schemas.openxmlformats.org/drawingml/2006/picture">
                      <pic:pic>
                        <pic:nvPicPr>
                          <pic:cNvPr id="34504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Chaux-la-Lotière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2453665" name="Picture">
</wp:docPr>
                  <a:graphic>
                    <a:graphicData uri="http://schemas.openxmlformats.org/drawingml/2006/picture">
                      <pic:pic>
                        <pic:nvPicPr>
                          <pic:cNvPr id="1422453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Chaux-la-lotiere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0609793" name="Picture">
</wp:docPr>
                  <a:graphic>
                    <a:graphicData uri="http://schemas.openxmlformats.org/drawingml/2006/picture">
                      <pic:pic>
                        <pic:nvPicPr>
                          <pic:cNvPr id="174060979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880866" name="Picture">
</wp:docPr>
                  <a:graphic>
                    <a:graphicData uri="http://schemas.openxmlformats.org/drawingml/2006/picture">
                      <pic:pic>
                        <pic:nvPicPr>
                          <pic:cNvPr id="14138808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40950239" name="Picture">
</wp:docPr>
                  <a:graphic>
                    <a:graphicData uri="http://schemas.openxmlformats.org/drawingml/2006/picture">
                      <pic:pic>
                        <pic:nvPicPr>
                          <pic:cNvPr id="134095023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1286126" name="Picture">
</wp:docPr>
                        <a:graphic>
                          <a:graphicData uri="http://schemas.openxmlformats.org/drawingml/2006/picture">
                            <pic:pic>
                              <pic:nvPicPr>
                                <pic:cNvPr id="86128612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9559992" name="Picture">
</wp:docPr>
                  <a:graphic>
                    <a:graphicData uri="http://schemas.openxmlformats.org/drawingml/2006/picture">
                      <pic:pic>
                        <pic:nvPicPr>
                          <pic:cNvPr id="1249559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5972086" name="Picture">
</wp:docPr>
                  <a:graphic>
                    <a:graphicData uri="http://schemas.openxmlformats.org/drawingml/2006/picture">
                      <pic:pic>
                        <pic:nvPicPr>
                          <pic:cNvPr id="375972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Chaux-la-Lotière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884363" name="Picture">
</wp:docPr>
                  <a:graphic>
                    <a:graphicData uri="http://schemas.openxmlformats.org/drawingml/2006/picture">
                      <pic:pic>
                        <pic:nvPicPr>
                          <pic:cNvPr id="348884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Chaux-la-lotiere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1324012" name="Picture">
</wp:docPr>
                  <a:graphic>
                    <a:graphicData uri="http://schemas.openxmlformats.org/drawingml/2006/picture">
                      <pic:pic>
                        <pic:nvPicPr>
                          <pic:cNvPr id="108132401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1140027" name="Picture">
</wp:docPr>
                  <a:graphic>
                    <a:graphicData uri="http://schemas.openxmlformats.org/drawingml/2006/picture">
                      <pic:pic>
                        <pic:nvPicPr>
                          <pic:cNvPr id="8111400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65475759" name="Picture">
</wp:docPr>
                  <a:graphic>
                    <a:graphicData uri="http://schemas.openxmlformats.org/drawingml/2006/picture">
                      <pic:pic>
                        <pic:nvPicPr>
                          <pic:cNvPr id="116547575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2753340" name="Picture">
</wp:docPr>
                        <a:graphic>
                          <a:graphicData uri="http://schemas.openxmlformats.org/drawingml/2006/picture">
                            <pic:pic>
                              <pic:nvPicPr>
                                <pic:cNvPr id="80275334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7263684" name="Picture">
</wp:docPr>
                        <a:graphic>
                          <a:graphicData uri="http://schemas.openxmlformats.org/drawingml/2006/picture">
                            <pic:pic>
                              <pic:nvPicPr>
                                <pic:cNvPr id="53726368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6288702" name="Picture">
</wp:docPr>
                  <a:graphic>
                    <a:graphicData uri="http://schemas.openxmlformats.org/drawingml/2006/picture">
                      <pic:pic>
                        <pic:nvPicPr>
                          <pic:cNvPr id="1626288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2168889" name="Picture">
</wp:docPr>
                  <a:graphic>
                    <a:graphicData uri="http://schemas.openxmlformats.org/drawingml/2006/picture">
                      <pic:pic>
                        <pic:nvPicPr>
                          <pic:cNvPr id="1872168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Chaux-la-Lotière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7806273" name="Picture">
</wp:docPr>
                  <a:graphic>
                    <a:graphicData uri="http://schemas.openxmlformats.org/drawingml/2006/picture">
                      <pic:pic>
                        <pic:nvPicPr>
                          <pic:cNvPr id="1017806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Chaux-la-lotiere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8939815" name="Picture">
</wp:docPr>
                  <a:graphic>
                    <a:graphicData uri="http://schemas.openxmlformats.org/drawingml/2006/picture">
                      <pic:pic>
                        <pic:nvPicPr>
                          <pic:cNvPr id="928939815"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61429" name="Picture">
</wp:docPr>
                  <a:graphic>
                    <a:graphicData uri="http://schemas.openxmlformats.org/drawingml/2006/picture">
                      <pic:pic>
                        <pic:nvPicPr>
                          <pic:cNvPr id="1610614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79089129" name="Picture">
</wp:docPr>
                  <a:graphic>
                    <a:graphicData uri="http://schemas.openxmlformats.org/drawingml/2006/picture">
                      <pic:pic>
                        <pic:nvPicPr>
                          <pic:cNvPr id="77908912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0254533" name="Picture">
</wp:docPr>
                        <a:graphic>
                          <a:graphicData uri="http://schemas.openxmlformats.org/drawingml/2006/picture">
                            <pic:pic>
                              <pic:nvPicPr>
                                <pic:cNvPr id="32025453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741040" name="Picture">
</wp:docPr>
                  <a:graphic>
                    <a:graphicData uri="http://schemas.openxmlformats.org/drawingml/2006/picture">
                      <pic:pic>
                        <pic:nvPicPr>
                          <pic:cNvPr id="1807741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8692759" name="Picture">
</wp:docPr>
                  <a:graphic>
                    <a:graphicData uri="http://schemas.openxmlformats.org/drawingml/2006/picture">
                      <pic:pic>
                        <pic:nvPicPr>
                          <pic:cNvPr id="388692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Chaux-la-Lotière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2667053" name="Picture">
</wp:docPr>
                  <a:graphic>
                    <a:graphicData uri="http://schemas.openxmlformats.org/drawingml/2006/picture">
                      <pic:pic>
                        <pic:nvPicPr>
                          <pic:cNvPr id="822667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Chaux-la-lotiere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5384941" name="Picture">
</wp:docPr>
                  <a:graphic>
                    <a:graphicData uri="http://schemas.openxmlformats.org/drawingml/2006/picture">
                      <pic:pic>
                        <pic:nvPicPr>
                          <pic:cNvPr id="465384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7744462" name="Picture">
</wp:docPr>
                  <a:graphic>
                    <a:graphicData uri="http://schemas.openxmlformats.org/drawingml/2006/picture">
                      <pic:pic>
                        <pic:nvPicPr>
                          <pic:cNvPr id="1527744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Chaux-la-Lotière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8094733" name="Picture">
</wp:docPr>
                  <a:graphic>
                    <a:graphicData uri="http://schemas.openxmlformats.org/drawingml/2006/picture">
                      <pic:pic>
                        <pic:nvPicPr>
                          <pic:cNvPr id="768094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Chaux-la-lotiere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1118654" name="Picture">
</wp:docPr>
                  <a:graphic>
                    <a:graphicData uri="http://schemas.openxmlformats.org/drawingml/2006/picture">
                      <pic:pic>
                        <pic:nvPicPr>
                          <pic:cNvPr id="198111865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014035" name="Picture">
</wp:docPr>
                  <a:graphic>
                    <a:graphicData uri="http://schemas.openxmlformats.org/drawingml/2006/picture">
                      <pic:pic>
                        <pic:nvPicPr>
                          <pic:cNvPr id="20401403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3176359" name="Picture">
</wp:docPr>
                  <a:graphic>
                    <a:graphicData uri="http://schemas.openxmlformats.org/drawingml/2006/picture">
                      <pic:pic>
                        <pic:nvPicPr>
                          <pic:cNvPr id="129317635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4841796" name="Picture">
</wp:docPr>
                        <a:graphic>
                          <a:graphicData uri="http://schemas.openxmlformats.org/drawingml/2006/picture">
                            <pic:pic>
                              <pic:nvPicPr>
                                <pic:cNvPr id="80484179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1278442" name="Picture">
</wp:docPr>
                  <a:graphic>
                    <a:graphicData uri="http://schemas.openxmlformats.org/drawingml/2006/picture">
                      <pic:pic>
                        <pic:nvPicPr>
                          <pic:cNvPr id="1081278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7927978" name="Picture">
</wp:docPr>
                  <a:graphic>
                    <a:graphicData uri="http://schemas.openxmlformats.org/drawingml/2006/picture">
                      <pic:pic>
                        <pic:nvPicPr>
                          <pic:cNvPr id="1987927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Chaux-la-Lotière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1686579" name="Picture">
</wp:docPr>
                  <a:graphic>
                    <a:graphicData uri="http://schemas.openxmlformats.org/drawingml/2006/picture">
                      <pic:pic>
                        <pic:nvPicPr>
                          <pic:cNvPr id="381686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Chaux-la-lotiere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1076144" name="Picture">
</wp:docPr>
                  <a:graphic>
                    <a:graphicData uri="http://schemas.openxmlformats.org/drawingml/2006/picture">
                      <pic:pic>
                        <pic:nvPicPr>
                          <pic:cNvPr id="25107614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2630010" name="Picture">
</wp:docPr>
                  <a:graphic>
                    <a:graphicData uri="http://schemas.openxmlformats.org/drawingml/2006/picture">
                      <pic:pic>
                        <pic:nvPicPr>
                          <pic:cNvPr id="130263001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674110" name="Picture">
</wp:docPr>
                  <a:graphic>
                    <a:graphicData uri="http://schemas.openxmlformats.org/drawingml/2006/picture">
                      <pic:pic>
                        <pic:nvPicPr>
                          <pic:cNvPr id="13767411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1901875" name="Picture">
</wp:docPr>
                        <a:graphic>
                          <a:graphicData uri="http://schemas.openxmlformats.org/drawingml/2006/picture">
                            <pic:pic>
                              <pic:nvPicPr>
                                <pic:cNvPr id="139190187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0978014" name="Picture">
</wp:docPr>
                  <a:graphic>
                    <a:graphicData uri="http://schemas.openxmlformats.org/drawingml/2006/picture">
                      <pic:pic>
                        <pic:nvPicPr>
                          <pic:cNvPr id="2130978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6763687" name="Picture">
</wp:docPr>
                  <a:graphic>
                    <a:graphicData uri="http://schemas.openxmlformats.org/drawingml/2006/picture">
                      <pic:pic>
                        <pic:nvPicPr>
                          <pic:cNvPr id="1326763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Chaux-la-Lotière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641166" name="Picture">
</wp:docPr>
                  <a:graphic>
                    <a:graphicData uri="http://schemas.openxmlformats.org/drawingml/2006/picture">
                      <pic:pic>
                        <pic:nvPicPr>
                          <pic:cNvPr id="128641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Chaux-la-lotiere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5950122" name="Picture">
</wp:docPr>
                  <a:graphic>
                    <a:graphicData uri="http://schemas.openxmlformats.org/drawingml/2006/picture">
                      <pic:pic>
                        <pic:nvPicPr>
                          <pic:cNvPr id="29595012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4614633" name="Picture">
</wp:docPr>
                  <a:graphic>
                    <a:graphicData uri="http://schemas.openxmlformats.org/drawingml/2006/picture">
                      <pic:pic>
                        <pic:nvPicPr>
                          <pic:cNvPr id="49461463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26903178" name="Picture">
</wp:docPr>
                  <a:graphic>
                    <a:graphicData uri="http://schemas.openxmlformats.org/drawingml/2006/picture">
                      <pic:pic>
                        <pic:nvPicPr>
                          <pic:cNvPr id="132690317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963941" name="Picture">
</wp:docPr>
                  <a:graphic>
                    <a:graphicData uri="http://schemas.openxmlformats.org/drawingml/2006/picture">
                      <pic:pic>
                        <pic:nvPicPr>
                          <pic:cNvPr id="77963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3926772" name="Picture">
</wp:docPr>
                  <a:graphic>
                    <a:graphicData uri="http://schemas.openxmlformats.org/drawingml/2006/picture">
                      <pic:pic>
                        <pic:nvPicPr>
                          <pic:cNvPr id="583926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Chaux-la-Lotière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1338705" name="Picture">
</wp:docPr>
                  <a:graphic>
                    <a:graphicData uri="http://schemas.openxmlformats.org/drawingml/2006/picture">
                      <pic:pic>
                        <pic:nvPicPr>
                          <pic:cNvPr id="1631338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"https://fiches-risques.brgm.fr/georisques/cavite/FRCAA0001179" \t "_self" </w:instrText>
            </w:r>
            <w:r>
              <w:fldChar w:fldCharType="separate"/>
            </w:r>
            <w:r>
              <w:rPr>
                <w:rFonts w:ascii="Marianne" w:hAnsi="Marianne" w:eastAsia="Marianne" w:cs="Marianne"/>
                <w:sz w:val="14"/>
              </w:rPr>
              <w:t xml:space="preserve">FRCAA0001179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"https://fiches-risques.brgm.fr/georisques/cavite/FRCAA0001180" \t "_self" </w:instrText>
            </w:r>
            <w:r>
              <w:fldChar w:fldCharType="separate"/>
            </w:r>
            <w:r>
              <w:rPr>
                <w:rFonts w:ascii="Marianne" w:hAnsi="Marianne" w:eastAsia="Marianne" w:cs="Marianne"/>
                <w:sz w:val="14"/>
              </w:rPr>
              <w:t xml:space="preserve">FRCAA0001180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Pertes de la Grande Combe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"https://fiches-risques.brgm.fr/georisques/cavite/FRCAA0001182" \t "_self" </w:instrText>
            </w:r>
            <w:r>
              <w:fldChar w:fldCharType="separate"/>
            </w:r>
            <w:r>
              <w:rPr>
                <w:rFonts w:ascii="Marianne" w:hAnsi="Marianne" w:eastAsia="Marianne" w:cs="Marianne"/>
                <w:sz w:val="14"/>
              </w:rPr>
              <w:t xml:space="preserve">FRCAA0001182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"https://fiches-risques.brgm.fr/georisques/cavite/FRCAA0001525" \t "_self" </w:instrText>
            </w:r>
            <w:r>
              <w:fldChar w:fldCharType="separate"/>
            </w:r>
            <w:r>
              <w:rPr>
                <w:rFonts w:ascii="Marianne" w:hAnsi="Marianne" w:eastAsia="Marianne" w:cs="Marianne"/>
                <w:sz w:val="14"/>
              </w:rPr>
              <w:t xml:space="preserve">FRCAA0001525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 Perte De La Gouttote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"https://fiches-risques.brgm.fr/georisques/cavite/FRCAW0022384" \t "_self" </w:instrText>
            </w:r>
            <w:r>
              <w:fldChar w:fldCharType="separate"/>
            </w:r>
            <w:r>
              <w:rPr>
                <w:rFonts w:ascii="Marianne" w:hAnsi="Marianne" w:eastAsia="Marianne" w:cs="Marianne"/>
                <w:sz w:val="14"/>
              </w:rPr>
              <w:t xml:space="preserve">FRCAW0022384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Ruisseau de l’Etang</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002437" name="Picture">
</wp:docPr>
                  <a:graphic>
                    <a:graphicData uri="http://schemas.openxmlformats.org/drawingml/2006/picture">
                      <pic:pic>
                        <pic:nvPicPr>
                          <pic:cNvPr id="1231002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8702168" name="Picture">
</wp:docPr>
                  <a:graphic>
                    <a:graphicData uri="http://schemas.openxmlformats.org/drawingml/2006/picture">
                      <pic:pic>
                        <pic:nvPicPr>
                          <pic:cNvPr id="898702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Chaux-la-Lotière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1868159" name="Picture">
</wp:docPr>
                  <a:graphic>
                    <a:graphicData uri="http://schemas.openxmlformats.org/drawingml/2006/picture">
                      <pic:pic>
                        <pic:nvPicPr>
                          <pic:cNvPr id="1431868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"https://fiches-risques.brgm.fr/georisques/casias/SSP3854295" \t "_blank" </w:instrText>
            </w:r>
            <w:r>
              <w:fldChar w:fldCharType="separate"/>
            </w:r>
            <w:r>
              <w:rPr>
                <w:rFonts w:ascii="Marianne" w:hAnsi="Marianne" w:eastAsia="Marianne" w:cs="Marianne"/>
                <w:sz w:val="14"/>
              </w:rPr>
              <w:t xml:space="preserve">SSP3854295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"https://fiches-risques.brgm.fr/georisques/casias/SSP3853291" \t "_blank" </w:instrText>
            </w:r>
            <w:r>
              <w:fldChar w:fldCharType="separate"/>
            </w:r>
            <w:r>
              <w:rPr>
                <w:rFonts w:ascii="Marianne" w:hAnsi="Marianne" w:eastAsia="Marianne" w:cs="Marianne"/>
                <w:sz w:val="14"/>
              </w:rPr>
              <w:t xml:space="preserve">SSP3853291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"https://fiches-risques.brgm.fr/georisques/casias/SSP3853290" \t "_blank" </w:instrText>
            </w:r>
            <w:r>
              <w:fldChar w:fldCharType="separate"/>
            </w:r>
            <w:r>
              <w:rPr>
                <w:rFonts w:ascii="Marianne" w:hAnsi="Marianne" w:eastAsia="Marianne" w:cs="Marianne"/>
                <w:sz w:val="14"/>
              </w:rPr>
              <w:t xml:space="preserve">SSP3853290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 (Découpage,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