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41723" name="Picture">
</wp:docPr>
                  <a:graphic>
                    <a:graphicData uri="http://schemas.openxmlformats.org/drawingml/2006/picture">
                      <pic:pic>
                        <pic:nvPicPr>
                          <pic:cNvPr id="156841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8990945" name="Picture">
</wp:docPr>
                  <a:graphic>
                    <a:graphicData uri="http://schemas.openxmlformats.org/drawingml/2006/picture">
                      <pic:pic>
                        <pic:nvPicPr>
                          <pic:cNvPr id="6089909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7072527" name="Picture">
</wp:docPr>
                        <a:graphic>
                          <a:graphicData uri="http://schemas.openxmlformats.org/drawingml/2006/picture">
                            <pic:pic>
                              <pic:nvPicPr>
                                <pic:cNvPr id="9570725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15110 Chaudes-Aigues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1337277" name="Picture">
</wp:docPr>
                  <a:graphic>
                    <a:graphicData uri="http://schemas.openxmlformats.org/drawingml/2006/picture">
                      <pic:pic>
                        <pic:nvPicPr>
                          <pic:cNvPr id="11913372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2882532" name="Picture">
</wp:docPr>
                  <a:graphic>
                    <a:graphicData uri="http://schemas.openxmlformats.org/drawingml/2006/picture">
                      <pic:pic>
                        <pic:nvPicPr>
                          <pic:cNvPr id="5028825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621311" name="Picture">
</wp:docPr>
                  <a:graphic>
                    <a:graphicData uri="http://schemas.openxmlformats.org/drawingml/2006/picture">
                      <pic:pic>
                        <pic:nvPicPr>
                          <pic:cNvPr id="1319621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048789" name="Picture">
</wp:docPr>
                  <a:graphic>
                    <a:graphicData uri="http://schemas.openxmlformats.org/drawingml/2006/picture">
                      <pic:pic>
                        <pic:nvPicPr>
                          <pic:cNvPr id="292048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Chaudes-Aigues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508897" name="Picture">
</wp:docPr>
                  <a:graphic>
                    <a:graphicData uri="http://schemas.openxmlformats.org/drawingml/2006/picture">
                      <pic:pic>
                        <pic:nvPicPr>
                          <pic:cNvPr id="839508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856049" name="Picture">
</wp:docPr>
                        <a:graphic>
                          <a:graphicData uri="http://schemas.openxmlformats.org/drawingml/2006/picture">
                            <pic:pic>
                              <pic:nvPicPr>
                                <pic:cNvPr id="19168560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996677" name="Picture">
</wp:docPr>
                        <a:graphic>
                          <a:graphicData uri="http://schemas.openxmlformats.org/drawingml/2006/picture">
                            <pic:pic>
                              <pic:nvPicPr>
                                <pic:cNvPr id="3429966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081644" name="Picture">
</wp:docPr>
                        <a:graphic>
                          <a:graphicData uri="http://schemas.openxmlformats.org/drawingml/2006/picture">
                            <pic:pic>
                              <pic:nvPicPr>
                                <pic:cNvPr id="16670816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439290" name="Picture">
</wp:docPr>
                        <a:graphic>
                          <a:graphicData uri="http://schemas.openxmlformats.org/drawingml/2006/picture">
                            <pic:pic>
                              <pic:nvPicPr>
                                <pic:cNvPr id="9014392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410454" name="Picture">
</wp:docPr>
                        <a:graphic>
                          <a:graphicData uri="http://schemas.openxmlformats.org/drawingml/2006/picture">
                            <pic:pic>
                              <pic:nvPicPr>
                                <pic:cNvPr id="12694104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472005" name="Picture">
</wp:docPr>
                        <a:graphic>
                          <a:graphicData uri="http://schemas.openxmlformats.org/drawingml/2006/picture">
                            <pic:pic>
                              <pic:nvPicPr>
                                <pic:cNvPr id="15034720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682691" name="Picture">
</wp:docPr>
                        <a:graphic>
                          <a:graphicData uri="http://schemas.openxmlformats.org/drawingml/2006/picture">
                            <pic:pic>
                              <pic:nvPicPr>
                                <pic:cNvPr id="4746826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037204" name="Picture">
</wp:docPr>
                        <a:graphic>
                          <a:graphicData uri="http://schemas.openxmlformats.org/drawingml/2006/picture">
                            <pic:pic>
                              <pic:nvPicPr>
                                <pic:cNvPr id="13130372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086651" name="Picture">
</wp:docPr>
                        <a:graphic>
                          <a:graphicData uri="http://schemas.openxmlformats.org/drawingml/2006/picture">
                            <pic:pic>
                              <pic:nvPicPr>
                                <pic:cNvPr id="13740866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751158" name="Picture">
</wp:docPr>
                        <a:graphic>
                          <a:graphicData uri="http://schemas.openxmlformats.org/drawingml/2006/picture">
                            <pic:pic>
                              <pic:nvPicPr>
                                <pic:cNvPr id="18597511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731633" name="Picture">
</wp:docPr>
                        <a:graphic>
                          <a:graphicData uri="http://schemas.openxmlformats.org/drawingml/2006/picture">
                            <pic:pic>
                              <pic:nvPicPr>
                                <pic:cNvPr id="20537316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203493" name="Picture">
</wp:docPr>
                        <a:graphic>
                          <a:graphicData uri="http://schemas.openxmlformats.org/drawingml/2006/picture">
                            <pic:pic>
                              <pic:nvPicPr>
                                <pic:cNvPr id="20822034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107253" name="Picture">
</wp:docPr>
                        <a:graphic>
                          <a:graphicData uri="http://schemas.openxmlformats.org/drawingml/2006/picture">
                            <pic:pic>
                              <pic:nvPicPr>
                                <pic:cNvPr id="17091072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692453" name="Picture">
</wp:docPr>
                        <a:graphic>
                          <a:graphicData uri="http://schemas.openxmlformats.org/drawingml/2006/picture">
                            <pic:pic>
                              <pic:nvPicPr>
                                <pic:cNvPr id="2406924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825604" name="Picture">
</wp:docPr>
                        <a:graphic>
                          <a:graphicData uri="http://schemas.openxmlformats.org/drawingml/2006/picture">
                            <pic:pic>
                              <pic:nvPicPr>
                                <pic:cNvPr id="10928256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671486" name="Picture">
</wp:docPr>
                        <a:graphic>
                          <a:graphicData uri="http://schemas.openxmlformats.org/drawingml/2006/picture">
                            <pic:pic>
                              <pic:nvPicPr>
                                <pic:cNvPr id="19696714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571142" name="Picture">
</wp:docPr>
                        <a:graphic>
                          <a:graphicData uri="http://schemas.openxmlformats.org/drawingml/2006/picture">
                            <pic:pic>
                              <pic:nvPicPr>
                                <pic:cNvPr id="4975711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066651" name="Picture">
</wp:docPr>
                        <a:graphic>
                          <a:graphicData uri="http://schemas.openxmlformats.org/drawingml/2006/picture">
                            <pic:pic>
                              <pic:nvPicPr>
                                <pic:cNvPr id="85406665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450632" name="Picture">
</wp:docPr>
                        <a:graphic>
                          <a:graphicData uri="http://schemas.openxmlformats.org/drawingml/2006/picture">
                            <pic:pic>
                              <pic:nvPicPr>
                                <pic:cNvPr id="14314506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917350" name="Picture">
</wp:docPr>
                        <a:graphic>
                          <a:graphicData uri="http://schemas.openxmlformats.org/drawingml/2006/picture">
                            <pic:pic>
                              <pic:nvPicPr>
                                <pic:cNvPr id="7889173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405124" name="Picture">
</wp:docPr>
                        <a:graphic>
                          <a:graphicData uri="http://schemas.openxmlformats.org/drawingml/2006/picture">
                            <pic:pic>
                              <pic:nvPicPr>
                                <pic:cNvPr id="52540512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469743" name="Picture">
</wp:docPr>
                        <a:graphic>
                          <a:graphicData uri="http://schemas.openxmlformats.org/drawingml/2006/picture">
                            <pic:pic>
                              <pic:nvPicPr>
                                <pic:cNvPr id="16614697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885370" name="Picture">
</wp:docPr>
                        <a:graphic>
                          <a:graphicData uri="http://schemas.openxmlformats.org/drawingml/2006/picture">
                            <pic:pic>
                              <pic:nvPicPr>
                                <pic:cNvPr id="17318853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253861" name="Picture">
</wp:docPr>
                        <a:graphic>
                          <a:graphicData uri="http://schemas.openxmlformats.org/drawingml/2006/picture">
                            <pic:pic>
                              <pic:nvPicPr>
                                <pic:cNvPr id="18102538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062454" name="Picture">
</wp:docPr>
                        <a:graphic>
                          <a:graphicData uri="http://schemas.openxmlformats.org/drawingml/2006/picture">
                            <pic:pic>
                              <pic:nvPicPr>
                                <pic:cNvPr id="67306245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872660" name="Picture">
</wp:docPr>
                        <a:graphic>
                          <a:graphicData uri="http://schemas.openxmlformats.org/drawingml/2006/picture">
                            <pic:pic>
                              <pic:nvPicPr>
                                <pic:cNvPr id="106787266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902249" name="Picture">
</wp:docPr>
                        <a:graphic>
                          <a:graphicData uri="http://schemas.openxmlformats.org/drawingml/2006/picture">
                            <pic:pic>
                              <pic:nvPicPr>
                                <pic:cNvPr id="196290224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471188" name="Picture">
</wp:docPr>
                  <a:graphic>
                    <a:graphicData uri="http://schemas.openxmlformats.org/drawingml/2006/picture">
                      <pic:pic>
                        <pic:nvPicPr>
                          <pic:cNvPr id="1899471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559747" name="Picture">
</wp:docPr>
                  <a:graphic>
                    <a:graphicData uri="http://schemas.openxmlformats.org/drawingml/2006/picture">
                      <pic:pic>
                        <pic:nvPicPr>
                          <pic:cNvPr id="1239559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Chaudes-Aigues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857372" name="Picture">
</wp:docPr>
                  <a:graphic>
                    <a:graphicData uri="http://schemas.openxmlformats.org/drawingml/2006/picture">
                      <pic:pic>
                        <pic:nvPicPr>
                          <pic:cNvPr id="1259857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Chaudes-aigues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069552" name="Picture">
</wp:docPr>
                  <a:graphic>
                    <a:graphicData uri="http://schemas.openxmlformats.org/drawingml/2006/picture">
                      <pic:pic>
                        <pic:nvPicPr>
                          <pic:cNvPr id="105806955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151117" name="Picture">
</wp:docPr>
                  <a:graphic>
                    <a:graphicData uri="http://schemas.openxmlformats.org/drawingml/2006/picture">
                      <pic:pic>
                        <pic:nvPicPr>
                          <pic:cNvPr id="19741511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2696047" name="Picture">
</wp:docPr>
                  <a:graphic>
                    <a:graphicData uri="http://schemas.openxmlformats.org/drawingml/2006/picture">
                      <pic:pic>
                        <pic:nvPicPr>
                          <pic:cNvPr id="169269604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Remontalou (15DDT20070002)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456896" name="Picture">
</wp:docPr>
                        <a:graphic>
                          <a:graphicData uri="http://schemas.openxmlformats.org/drawingml/2006/picture">
                            <pic:pic>
                              <pic:nvPicPr>
                                <pic:cNvPr id="13134568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Remontalou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31/01/2006</w:t>
                    <w:br/>
                    <w:t xml:space="preserve">Date d'approbation : 12/12/2008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"/donnee-risques/PPR/Fiche-ppr/pprn/15DDT20070002"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773001" name="Picture">
</wp:docPr>
                  <a:graphic>
                    <a:graphicData uri="http://schemas.openxmlformats.org/drawingml/2006/picture">
                      <pic:pic>
                        <pic:nvPicPr>
                          <pic:cNvPr id="1098773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567677" name="Picture">
</wp:docPr>
                  <a:graphic>
                    <a:graphicData uri="http://schemas.openxmlformats.org/drawingml/2006/picture">
                      <pic:pic>
                        <pic:nvPicPr>
                          <pic:cNvPr id="1444567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Chaudes-Aigues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306552" name="Picture">
</wp:docPr>
                  <a:graphic>
                    <a:graphicData uri="http://schemas.openxmlformats.org/drawingml/2006/picture">
                      <pic:pic>
                        <pic:nvPicPr>
                          <pic:cNvPr id="1294306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Chaudes-aigues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992550" name="Picture">
</wp:docPr>
                        <a:graphic>
                          <a:graphicData uri="http://schemas.openxmlformats.org/drawingml/2006/picture">
                            <pic:pic>
                              <pic:nvPicPr>
                                <pic:cNvPr id="12229925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443532" name="Picture">
</wp:docPr>
                        <a:graphic>
                          <a:graphicData uri="http://schemas.openxmlformats.org/drawingml/2006/picture">
                            <pic:pic>
                              <pic:nvPicPr>
                                <pic:cNvPr id="172344353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468345" name="Picture">
</wp:docPr>
                  <a:graphic>
                    <a:graphicData uri="http://schemas.openxmlformats.org/drawingml/2006/picture">
                      <pic:pic>
                        <pic:nvPicPr>
                          <pic:cNvPr id="1278468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931301" name="Picture">
</wp:docPr>
                  <a:graphic>
                    <a:graphicData uri="http://schemas.openxmlformats.org/drawingml/2006/picture">
                      <pic:pic>
                        <pic:nvPicPr>
                          <pic:cNvPr id="1350931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Chaudes-Aigues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127088" name="Picture">
</wp:docPr>
                  <a:graphic>
                    <a:graphicData uri="http://schemas.openxmlformats.org/drawingml/2006/picture">
                      <pic:pic>
                        <pic:nvPicPr>
                          <pic:cNvPr id="2078127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Chaudes-aigues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914928" name="Picture">
</wp:docPr>
                  <a:graphic>
                    <a:graphicData uri="http://schemas.openxmlformats.org/drawingml/2006/picture">
                      <pic:pic>
                        <pic:nvPicPr>
                          <pic:cNvPr id="199891492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551169" name="Picture">
</wp:docPr>
                  <a:graphic>
                    <a:graphicData uri="http://schemas.openxmlformats.org/drawingml/2006/picture">
                      <pic:pic>
                        <pic:nvPicPr>
                          <pic:cNvPr id="12395511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4462613" name="Picture">
</wp:docPr>
                  <a:graphic>
                    <a:graphicData uri="http://schemas.openxmlformats.org/drawingml/2006/picture">
                      <pic:pic>
                        <pic:nvPicPr>
                          <pic:cNvPr id="203446261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066471" name="Picture">
</wp:docPr>
                        <a:graphic>
                          <a:graphicData uri="http://schemas.openxmlformats.org/drawingml/2006/picture">
                            <pic:pic>
                              <pic:nvPicPr>
                                <pic:cNvPr id="2900664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883393" name="Picture">
</wp:docPr>
                        <a:graphic>
                          <a:graphicData uri="http://schemas.openxmlformats.org/drawingml/2006/picture">
                            <pic:pic>
                              <pic:nvPicPr>
                                <pic:cNvPr id="8948833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123881" name="Picture">
</wp:docPr>
                  <a:graphic>
                    <a:graphicData uri="http://schemas.openxmlformats.org/drawingml/2006/picture">
                      <pic:pic>
                        <pic:nvPicPr>
                          <pic:cNvPr id="945123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991532" name="Picture">
</wp:docPr>
                  <a:graphic>
                    <a:graphicData uri="http://schemas.openxmlformats.org/drawingml/2006/picture">
                      <pic:pic>
                        <pic:nvPicPr>
                          <pic:cNvPr id="1988991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Chaudes-Aigues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318434" name="Picture">
</wp:docPr>
                  <a:graphic>
                    <a:graphicData uri="http://schemas.openxmlformats.org/drawingml/2006/picture">
                      <pic:pic>
                        <pic:nvPicPr>
                          <pic:cNvPr id="1978318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Chaudes-aigues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675604" name="Picture">
</wp:docPr>
                  <a:graphic>
                    <a:graphicData uri="http://schemas.openxmlformats.org/drawingml/2006/picture">
                      <pic:pic>
                        <pic:nvPicPr>
                          <pic:cNvPr id="13116756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83435" name="Picture">
</wp:docPr>
                  <a:graphic>
                    <a:graphicData uri="http://schemas.openxmlformats.org/drawingml/2006/picture">
                      <pic:pic>
                        <pic:nvPicPr>
                          <pic:cNvPr id="1423834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1494838" name="Picture">
</wp:docPr>
                  <a:graphic>
                    <a:graphicData uri="http://schemas.openxmlformats.org/drawingml/2006/picture">
                      <pic:pic>
                        <pic:nvPicPr>
                          <pic:cNvPr id="90149483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446961" name="Picture">
</wp:docPr>
                        <a:graphic>
                          <a:graphicData uri="http://schemas.openxmlformats.org/drawingml/2006/picture">
                            <pic:pic>
                              <pic:nvPicPr>
                                <pic:cNvPr id="10474469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476583" name="Picture">
</wp:docPr>
                        <a:graphic>
                          <a:graphicData uri="http://schemas.openxmlformats.org/drawingml/2006/picture">
                            <pic:pic>
                              <pic:nvPicPr>
                                <pic:cNvPr id="8254765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154301" name="Picture">
</wp:docPr>
                  <a:graphic>
                    <a:graphicData uri="http://schemas.openxmlformats.org/drawingml/2006/picture">
                      <pic:pic>
                        <pic:nvPicPr>
                          <pic:cNvPr id="2042154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610488" name="Picture">
</wp:docPr>
                  <a:graphic>
                    <a:graphicData uri="http://schemas.openxmlformats.org/drawingml/2006/picture">
                      <pic:pic>
                        <pic:nvPicPr>
                          <pic:cNvPr id="1257610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Chaudes-Aigues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428226" name="Picture">
</wp:docPr>
                  <a:graphic>
                    <a:graphicData uri="http://schemas.openxmlformats.org/drawingml/2006/picture">
                      <pic:pic>
                        <pic:nvPicPr>
                          <pic:cNvPr id="601428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Chaudes-aigues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311513" name="Picture">
</wp:docPr>
                  <a:graphic>
                    <a:graphicData uri="http://schemas.openxmlformats.org/drawingml/2006/picture">
                      <pic:pic>
                        <pic:nvPicPr>
                          <pic:cNvPr id="170031151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246935" name="Picture">
</wp:docPr>
                  <a:graphic>
                    <a:graphicData uri="http://schemas.openxmlformats.org/drawingml/2006/picture">
                      <pic:pic>
                        <pic:nvPicPr>
                          <pic:cNvPr id="13352469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9790721" name="Picture">
</wp:docPr>
                  <a:graphic>
                    <a:graphicData uri="http://schemas.openxmlformats.org/drawingml/2006/picture">
                      <pic:pic>
                        <pic:nvPicPr>
                          <pic:cNvPr id="133979072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029838" name="Picture">
</wp:docPr>
                        <a:graphic>
                          <a:graphicData uri="http://schemas.openxmlformats.org/drawingml/2006/picture">
                            <pic:pic>
                              <pic:nvPicPr>
                                <pic:cNvPr id="76402983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88721" name="Picture">
</wp:docPr>
                  <a:graphic>
                    <a:graphicData uri="http://schemas.openxmlformats.org/drawingml/2006/picture">
                      <pic:pic>
                        <pic:nvPicPr>
                          <pic:cNvPr id="22688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869467" name="Picture">
</wp:docPr>
                  <a:graphic>
                    <a:graphicData uri="http://schemas.openxmlformats.org/drawingml/2006/picture">
                      <pic:pic>
                        <pic:nvPicPr>
                          <pic:cNvPr id="1229869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Chaudes-Aigues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800679" name="Picture">
</wp:docPr>
                  <a:graphic>
                    <a:graphicData uri="http://schemas.openxmlformats.org/drawingml/2006/picture">
                      <pic:pic>
                        <pic:nvPicPr>
                          <pic:cNvPr id="895800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Chaudes-aigues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658166" name="Picture">
</wp:docPr>
                  <a:graphic>
                    <a:graphicData uri="http://schemas.openxmlformats.org/drawingml/2006/picture">
                      <pic:pic>
                        <pic:nvPicPr>
                          <pic:cNvPr id="925658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294401" name="Picture">
</wp:docPr>
                  <a:graphic>
                    <a:graphicData uri="http://schemas.openxmlformats.org/drawingml/2006/picture">
                      <pic:pic>
                        <pic:nvPicPr>
                          <pic:cNvPr id="215294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Chaudes-Aigues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072849" name="Picture">
</wp:docPr>
                  <a:graphic>
                    <a:graphicData uri="http://schemas.openxmlformats.org/drawingml/2006/picture">
                      <pic:pic>
                        <pic:nvPicPr>
                          <pic:cNvPr id="529072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Chaudes-aigues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580816" name="Picture">
</wp:docPr>
                  <a:graphic>
                    <a:graphicData uri="http://schemas.openxmlformats.org/drawingml/2006/picture">
                      <pic:pic>
                        <pic:nvPicPr>
                          <pic:cNvPr id="20605808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330644" name="Picture">
</wp:docPr>
                  <a:graphic>
                    <a:graphicData uri="http://schemas.openxmlformats.org/drawingml/2006/picture">
                      <pic:pic>
                        <pic:nvPicPr>
                          <pic:cNvPr id="2903306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1670893" name="Picture">
</wp:docPr>
                  <a:graphic>
                    <a:graphicData uri="http://schemas.openxmlformats.org/drawingml/2006/picture">
                      <pic:pic>
                        <pic:nvPicPr>
                          <pic:cNvPr id="17516708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568931" name="Picture">
</wp:docPr>
                        <a:graphic>
                          <a:graphicData uri="http://schemas.openxmlformats.org/drawingml/2006/picture">
                            <pic:pic>
                              <pic:nvPicPr>
                                <pic:cNvPr id="9665689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072373" name="Picture">
</wp:docPr>
                  <a:graphic>
                    <a:graphicData uri="http://schemas.openxmlformats.org/drawingml/2006/picture">
                      <pic:pic>
                        <pic:nvPicPr>
                          <pic:cNvPr id="308072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231897" name="Picture">
</wp:docPr>
                  <a:graphic>
                    <a:graphicData uri="http://schemas.openxmlformats.org/drawingml/2006/picture">
                      <pic:pic>
                        <pic:nvPicPr>
                          <pic:cNvPr id="557231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Chaudes-Aigues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901987" name="Picture">
</wp:docPr>
                  <a:graphic>
                    <a:graphicData uri="http://schemas.openxmlformats.org/drawingml/2006/picture">
                      <pic:pic>
                        <pic:nvPicPr>
                          <pic:cNvPr id="1914901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Chaudes-aigues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071111" name="Picture">
</wp:docPr>
                  <a:graphic>
                    <a:graphicData uri="http://schemas.openxmlformats.org/drawingml/2006/picture">
                      <pic:pic>
                        <pic:nvPicPr>
                          <pic:cNvPr id="17780711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519812" name="Picture">
</wp:docPr>
                  <a:graphic>
                    <a:graphicData uri="http://schemas.openxmlformats.org/drawingml/2006/picture">
                      <pic:pic>
                        <pic:nvPicPr>
                          <pic:cNvPr id="6165198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68461085" name="Picture">
</wp:docPr>
                  <a:graphic>
                    <a:graphicData uri="http://schemas.openxmlformats.org/drawingml/2006/picture">
                      <pic:pic>
                        <pic:nvPicPr>
                          <pic:cNvPr id="156846108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994802" name="Picture">
</wp:docPr>
                        <a:graphic>
                          <a:graphicData uri="http://schemas.openxmlformats.org/drawingml/2006/picture">
                            <pic:pic>
                              <pic:nvPicPr>
                                <pic:cNvPr id="17609948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270536" name="Picture">
</wp:docPr>
                  <a:graphic>
                    <a:graphicData uri="http://schemas.openxmlformats.org/drawingml/2006/picture">
                      <pic:pic>
                        <pic:nvPicPr>
                          <pic:cNvPr id="1396270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084440" name="Picture">
</wp:docPr>
                  <a:graphic>
                    <a:graphicData uri="http://schemas.openxmlformats.org/drawingml/2006/picture">
                      <pic:pic>
                        <pic:nvPicPr>
                          <pic:cNvPr id="510084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Chaudes-Aigues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144654" name="Picture">
</wp:docPr>
                  <a:graphic>
                    <a:graphicData uri="http://schemas.openxmlformats.org/drawingml/2006/picture">
                      <pic:pic>
                        <pic:nvPicPr>
                          <pic:cNvPr id="828144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Chaudes-aigues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161896" name="Picture">
</wp:docPr>
                  <a:graphic>
                    <a:graphicData uri="http://schemas.openxmlformats.org/drawingml/2006/picture">
                      <pic:pic>
                        <pic:nvPicPr>
                          <pic:cNvPr id="70616189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880860" name="Picture">
</wp:docPr>
                  <a:graphic>
                    <a:graphicData uri="http://schemas.openxmlformats.org/drawingml/2006/picture">
                      <pic:pic>
                        <pic:nvPicPr>
                          <pic:cNvPr id="11468808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2413326" name="Picture">
</wp:docPr>
                  <a:graphic>
                    <a:graphicData uri="http://schemas.openxmlformats.org/drawingml/2006/picture">
                      <pic:pic>
                        <pic:nvPicPr>
                          <pic:cNvPr id="183241332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797305" name="Picture">
</wp:docPr>
                        <a:graphic>
                          <a:graphicData uri="http://schemas.openxmlformats.org/drawingml/2006/picture">
                            <pic:pic>
                              <pic:nvPicPr>
                                <pic:cNvPr id="86379730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000576" name="Picture">
</wp:docPr>
                  <a:graphic>
                    <a:graphicData uri="http://schemas.openxmlformats.org/drawingml/2006/picture">
                      <pic:pic>
                        <pic:nvPicPr>
                          <pic:cNvPr id="498000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86163" name="Picture">
</wp:docPr>
                  <a:graphic>
                    <a:graphicData uri="http://schemas.openxmlformats.org/drawingml/2006/picture">
                      <pic:pic>
                        <pic:nvPicPr>
                          <pic:cNvPr id="40886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Chaudes-Aigues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628788" name="Picture">
</wp:docPr>
                  <a:graphic>
                    <a:graphicData uri="http://schemas.openxmlformats.org/drawingml/2006/picture">
                      <pic:pic>
                        <pic:nvPicPr>
                          <pic:cNvPr id="1717628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Chaudes-aigues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118390" name="Picture">
</wp:docPr>
                  <a:graphic>
                    <a:graphicData uri="http://schemas.openxmlformats.org/drawingml/2006/picture">
                      <pic:pic>
                        <pic:nvPicPr>
                          <pic:cNvPr id="55511839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031113" name="Picture">
</wp:docPr>
                  <a:graphic>
                    <a:graphicData uri="http://schemas.openxmlformats.org/drawingml/2006/picture">
                      <pic:pic>
                        <pic:nvPicPr>
                          <pic:cNvPr id="22703111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0912347" name="Picture">
</wp:docPr>
                  <a:graphic>
                    <a:graphicData uri="http://schemas.openxmlformats.org/drawingml/2006/picture">
                      <pic:pic>
                        <pic:nvPicPr>
                          <pic:cNvPr id="120091234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332826" name="Picture">
</wp:docPr>
                  <a:graphic>
                    <a:graphicData uri="http://schemas.openxmlformats.org/drawingml/2006/picture">
                      <pic:pic>
                        <pic:nvPicPr>
                          <pic:cNvPr id="863332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397688" name="Picture">
</wp:docPr>
                  <a:graphic>
                    <a:graphicData uri="http://schemas.openxmlformats.org/drawingml/2006/picture">
                      <pic:pic>
                        <pic:nvPicPr>
                          <pic:cNvPr id="706397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Chaudes-Aigues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145743" name="Picture">
</wp:docPr>
                  <a:graphic>
                    <a:graphicData uri="http://schemas.openxmlformats.org/drawingml/2006/picture">
                      <pic:pic>
                        <pic:nvPicPr>
                          <pic:cNvPr id="1314145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Chaudes-aigues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866460" name="Picture">
</wp:docPr>
                  <a:graphic>
                    <a:graphicData uri="http://schemas.openxmlformats.org/drawingml/2006/picture">
                      <pic:pic>
                        <pic:nvPicPr>
                          <pic:cNvPr id="161986646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480506" name="Picture">
</wp:docPr>
                        <a:graphic>
                          <a:graphicData uri="http://schemas.openxmlformats.org/drawingml/2006/picture">
                            <pic:pic>
                              <pic:nvPicPr>
                                <pic:cNvPr id="86748050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137025" name="Picture">
</wp:docPr>
                  <a:graphic>
                    <a:graphicData uri="http://schemas.openxmlformats.org/drawingml/2006/picture">
                      <pic:pic>
                        <pic:nvPicPr>
                          <pic:cNvPr id="1695137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608063" name="Picture">
</wp:docPr>
                  <a:graphic>
                    <a:graphicData uri="http://schemas.openxmlformats.org/drawingml/2006/picture">
                      <pic:pic>
                        <pic:nvPicPr>
                          <pic:cNvPr id="1995608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Chaudes-Aigues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082690" name="Picture">
</wp:docPr>
                  <a:graphic>
                    <a:graphicData uri="http://schemas.openxmlformats.org/drawingml/2006/picture">
                      <pic:pic>
                        <pic:nvPicPr>
                          <pic:cNvPr id="1606082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"https://fiches-risques.brgm.fr/fr/georisques/mvt-synthetique/10300057" \t "_self" </w:instrText>
            </w:r>
            <w:r>
              <w:fldChar w:fldCharType="separate"/>
            </w:r>
            <w:r>
              <w:rPr>
                <w:rFonts w:ascii="Marianne" w:hAnsi="Marianne" w:eastAsia="Marianne" w:cs="Marianne"/>
                <w:sz w:val="14"/>
              </w:rPr>
              <w:t xml:space="preserve">10300057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 - Centre de Rééducation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"https://fiches-risques.brgm.fr/fr/georisques/mvt-synthetique/21000113" \t "_self" </w:instrText>
            </w:r>
            <w:r>
              <w:fldChar w:fldCharType="separate"/>
            </w:r>
            <w:r>
              <w:rPr>
                <w:rFonts w:ascii="Marianne" w:hAnsi="Marianne" w:eastAsia="Marianne" w:cs="Marianne"/>
                <w:sz w:val="14"/>
              </w:rPr>
              <w:t xml:space="preserve">21000113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Moulin de Filhon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"https://fiches-risques.brgm.fr/fr/georisques/mvt-synthetique/21000365" \t "_self" </w:instrText>
            </w:r>
            <w:r>
              <w:fldChar w:fldCharType="separate"/>
            </w:r>
            <w:r>
              <w:rPr>
                <w:rFonts w:ascii="Marianne" w:hAnsi="Marianne" w:eastAsia="Marianne" w:cs="Marianne"/>
                <w:sz w:val="14"/>
              </w:rPr>
              <w:t xml:space="preserve">21000365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Chaudes-Aigues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"https://fiches-risques.brgm.fr/fr/georisques/mvt-synthetique/21000448" \t "_self" </w:instrText>
            </w:r>
            <w:r>
              <w:fldChar w:fldCharType="separate"/>
            </w:r>
            <w:r>
              <w:rPr>
                <w:rFonts w:ascii="Marianne" w:hAnsi="Marianne" w:eastAsia="Marianne" w:cs="Marianne"/>
                <w:sz w:val="14"/>
              </w:rPr>
              <w:t xml:space="preserve">21000448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ENTREE NORD DU BOURG  -CENTRE DE REEDUCATION MOTRICE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"https://fiches-risques.brgm.fr/fr/georisques/mvt-synthetique/61500215" \t "_self" </w:instrText>
            </w:r>
            <w:r>
              <w:fldChar w:fldCharType="separate"/>
            </w:r>
            <w:r>
              <w:rPr>
                <w:rFonts w:ascii="Marianne" w:hAnsi="Marianne" w:eastAsia="Marianne" w:cs="Marianne"/>
                <w:sz w:val="14"/>
              </w:rPr>
              <w:t xml:space="preserve">61500215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Virage du Couffour</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992941" name="Picture">
</wp:docPr>
                  <a:graphic>
                    <a:graphicData uri="http://schemas.openxmlformats.org/drawingml/2006/picture">
                      <pic:pic>
                        <pic:nvPicPr>
                          <pic:cNvPr id="1863992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824268" name="Picture">
</wp:docPr>
                  <a:graphic>
                    <a:graphicData uri="http://schemas.openxmlformats.org/drawingml/2006/picture">
                      <pic:pic>
                        <pic:nvPicPr>
                          <pic:cNvPr id="837824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Chaudes-Aigues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744449" name="Picture">
</wp:docPr>
                  <a:graphic>
                    <a:graphicData uri="http://schemas.openxmlformats.org/drawingml/2006/picture">
                      <pic:pic>
                        <pic:nvPicPr>
                          <pic:cNvPr id="855744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"https://fiches-risques.brgm.fr/georisques/casias/SSP3789232" \t "_blank" </w:instrText>
            </w:r>
            <w:r>
              <w:fldChar w:fldCharType="separate"/>
            </w:r>
            <w:r>
              <w:rPr>
                <w:rFonts w:ascii="Marianne" w:hAnsi="Marianne" w:eastAsia="Marianne" w:cs="Marianne"/>
                <w:sz w:val="14"/>
              </w:rPr>
              <w:t xml:space="preserve">SSP3789232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"https://fiches-risques.brgm.fr/georisques/casias/SSP3789231" \t "_blank" </w:instrText>
            </w:r>
            <w:r>
              <w:fldChar w:fldCharType="separate"/>
            </w:r>
            <w:r>
              <w:rPr>
                <w:rFonts w:ascii="Marianne" w:hAnsi="Marianne" w:eastAsia="Marianne" w:cs="Marianne"/>
                <w:sz w:val="14"/>
              </w:rPr>
              <w:t xml:space="preserve">SSP3789231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VIALARD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"https://fiches-risques.brgm.fr/georisques/casias/SSP3789162" \t "_blank" </w:instrText>
            </w:r>
            <w:r>
              <w:fldChar w:fldCharType="separate"/>
            </w:r>
            <w:r>
              <w:rPr>
                <w:rFonts w:ascii="Marianne" w:hAnsi="Marianne" w:eastAsia="Marianne" w:cs="Marianne"/>
                <w:sz w:val="14"/>
              </w:rPr>
              <w:t xml:space="preserve">SSP3789162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 BAILLOT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"https://fiches-risques.brgm.fr/georisques/casias/SSP3788787" \t "_blank" </w:instrText>
            </w:r>
            <w:r>
              <w:fldChar w:fldCharType="separate"/>
            </w:r>
            <w:r>
              <w:rPr>
                <w:rFonts w:ascii="Marianne" w:hAnsi="Marianne" w:eastAsia="Marianne" w:cs="Marianne"/>
                <w:sz w:val="14"/>
              </w:rPr>
              <w:t xml:space="preserve">SSP3788787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VAISSADE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"https://fiches-risques.brgm.fr/georisques/casias/SSP3788786" \t "_blank" </w:instrText>
            </w:r>
            <w:r>
              <w:fldChar w:fldCharType="separate"/>
            </w:r>
            <w:r>
              <w:rPr>
                <w:rFonts w:ascii="Marianne" w:hAnsi="Marianne" w:eastAsia="Marianne" w:cs="Marianne"/>
                <w:sz w:val="14"/>
              </w:rPr>
              <w:t xml:space="preserve">SSP3788786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GALTIER - épicier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"https://fiches-risques.brgm.fr/georisques/casias/SSP3788785" \t "_blank" </w:instrText>
            </w:r>
            <w:r>
              <w:fldChar w:fldCharType="separate"/>
            </w:r>
            <w:r>
              <w:rPr>
                <w:rFonts w:ascii="Marianne" w:hAnsi="Marianne" w:eastAsia="Marianne" w:cs="Marianne"/>
                <w:sz w:val="14"/>
              </w:rPr>
              <w:t xml:space="preserve">SSP3788785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traitement de Mispickel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"https://fiches-risques.brgm.fr/georisques/casias/SSP3788784" \t "_blank" </w:instrText>
            </w:r>
            <w:r>
              <w:fldChar w:fldCharType="separate"/>
            </w:r>
            <w:r>
              <w:rPr>
                <w:rFonts w:ascii="Marianne" w:hAnsi="Marianne" w:eastAsia="Marianne" w:cs="Marianne"/>
                <w:sz w:val="14"/>
              </w:rPr>
              <w:t xml:space="preserve">SSP3788784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 d'essence VALETTE-hôtelier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"https://fiches-risques.brgm.fr/georisques/casias/SSP3788783" \t "_blank" </w:instrText>
            </w:r>
            <w:r>
              <w:fldChar w:fldCharType="separate"/>
            </w:r>
            <w:r>
              <w:rPr>
                <w:rFonts w:ascii="Marianne" w:hAnsi="Marianne" w:eastAsia="Marianne" w:cs="Marianne"/>
                <w:sz w:val="14"/>
              </w:rPr>
              <w:t xml:space="preserve">SSP3788783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stcok d'essence JACQUEMOT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"https://fiches-risques.brgm.fr/georisques/casias/SSP3788782" \t "_blank" </w:instrText>
            </w:r>
            <w:r>
              <w:fldChar w:fldCharType="separate"/>
            </w:r>
            <w:r>
              <w:rPr>
                <w:rFonts w:ascii="Marianne" w:hAnsi="Marianne" w:eastAsia="Marianne" w:cs="Marianne"/>
                <w:sz w:val="14"/>
              </w:rPr>
              <w:t xml:space="preserve">SSP3788782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station-service LAURORE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"https://fiches-risques.brgm.fr/georisques/casias/SSP3788781" \t "_blank" </w:instrText>
            </w:r>
            <w:r>
              <w:fldChar w:fldCharType="separate"/>
            </w:r>
            <w:r>
              <w:rPr>
                <w:rFonts w:ascii="Marianne" w:hAnsi="Marianne" w:eastAsia="Marianne" w:cs="Marianne"/>
                <w:sz w:val="14"/>
              </w:rPr>
              <w:t xml:space="preserve">SSP3788781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station-service BRAYAT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"https://fiches-risques.brgm.fr/georisques/casias/SSP3788780" \t "_blank" </w:instrText>
            </w:r>
            <w:r>
              <w:fldChar w:fldCharType="separate"/>
            </w:r>
            <w:r>
              <w:rPr>
                <w:rFonts w:ascii="Marianne" w:hAnsi="Marianne" w:eastAsia="Marianne" w:cs="Marianne"/>
                <w:sz w:val="14"/>
              </w:rPr>
              <w:t xml:space="preserve">SSP3788780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"https://fiches-risques.brgm.fr/georisques/casias/SSP3788779" \t "_blank" </w:instrText>
            </w:r>
            <w:r>
              <w:fldChar w:fldCharType="separate"/>
            </w:r>
            <w:r>
              <w:rPr>
                <w:rFonts w:ascii="Marianne" w:hAnsi="Marianne" w:eastAsia="Marianne" w:cs="Marianne"/>
                <w:sz w:val="14"/>
              </w:rPr>
              <w:t xml:space="preserve">SSP3788779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GASCUEL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"https://fiches-risques.brgm.fr/georisques/casias/SSP3788778" \t "_blank" </w:instrText>
            </w:r>
            <w:r>
              <w:fldChar w:fldCharType="separate"/>
            </w:r>
            <w:r>
              <w:rPr>
                <w:rFonts w:ascii="Marianne" w:hAnsi="Marianne" w:eastAsia="Marianne" w:cs="Marianne"/>
                <w:sz w:val="14"/>
              </w:rPr>
              <w:t xml:space="preserve">SSP3788778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CITROEN et station-service ESSO-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"https://fiches-risques.brgm.fr/georisques/casias/SSP521290" \t "_blank" </w:instrText>
            </w:r>
            <w:r>
              <w:fldChar w:fldCharType="separate"/>
            </w:r>
            <w:r>
              <w:rPr>
                <w:rFonts w:ascii="Marianne" w:hAnsi="Marianne" w:eastAsia="Marianne" w:cs="Marianne"/>
                <w:sz w:val="14"/>
              </w:rPr>
              <w:t xml:space="preserve">SSP521290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UTIL OCCAS - Monsieur RIEUTORD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