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7585386" name="Picture">
</wp:docPr>
                  <a:graphic>
                    <a:graphicData uri="http://schemas.openxmlformats.org/drawingml/2006/picture">
                      <pic:pic>
                        <pic:nvPicPr>
                          <pic:cNvPr id="537585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85537906" name="Picture">
</wp:docPr>
                  <a:graphic>
                    <a:graphicData uri="http://schemas.openxmlformats.org/drawingml/2006/picture">
                      <pic:pic>
                        <pic:nvPicPr>
                          <pic:cNvPr id="14855379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44068598" name="Picture">
</wp:docPr>
                        <a:graphic>
                          <a:graphicData uri="http://schemas.openxmlformats.org/drawingml/2006/picture">
                            <pic:pic>
                              <pic:nvPicPr>
                                <pic:cNvPr id="9440685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15110 Chaudes-Aigues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55322739" name="Picture">
</wp:docPr>
                  <a:graphic>
                    <a:graphicData uri="http://schemas.openxmlformats.org/drawingml/2006/picture">
                      <pic:pic>
                        <pic:nvPicPr>
                          <pic:cNvPr id="3553227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26641420" name="Picture">
</wp:docPr>
                  <a:graphic>
                    <a:graphicData uri="http://schemas.openxmlformats.org/drawingml/2006/picture">
                      <pic:pic>
                        <pic:nvPicPr>
                          <pic:cNvPr id="3266414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2864775" name="Picture">
</wp:docPr>
                  <a:graphic>
                    <a:graphicData uri="http://schemas.openxmlformats.org/drawingml/2006/picture">
                      <pic:pic>
                        <pic:nvPicPr>
                          <pic:cNvPr id="1712864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904314" name="Picture">
</wp:docPr>
                  <a:graphic>
                    <a:graphicData uri="http://schemas.openxmlformats.org/drawingml/2006/picture">
                      <pic:pic>
                        <pic:nvPicPr>
                          <pic:cNvPr id="165904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15110 Chaudes-Aigues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297057" name="Picture">
</wp:docPr>
                  <a:graphic>
                    <a:graphicData uri="http://schemas.openxmlformats.org/drawingml/2006/picture">
                      <pic:pic>
                        <pic:nvPicPr>
                          <pic:cNvPr id="213297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7217639" name="Picture">
</wp:docPr>
                        <a:graphic>
                          <a:graphicData uri="http://schemas.openxmlformats.org/drawingml/2006/picture">
                            <pic:pic>
                              <pic:nvPicPr>
                                <pic:cNvPr id="7572176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9203312" name="Picture">
</wp:docPr>
                        <a:graphic>
                          <a:graphicData uri="http://schemas.openxmlformats.org/drawingml/2006/picture">
                            <pic:pic>
                              <pic:nvPicPr>
                                <pic:cNvPr id="14692033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6526044" name="Picture">
</wp:docPr>
                        <a:graphic>
                          <a:graphicData uri="http://schemas.openxmlformats.org/drawingml/2006/picture">
                            <pic:pic>
                              <pic:nvPicPr>
                                <pic:cNvPr id="10665260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8343366" name="Picture">
</wp:docPr>
                        <a:graphic>
                          <a:graphicData uri="http://schemas.openxmlformats.org/drawingml/2006/picture">
                            <pic:pic>
                              <pic:nvPicPr>
                                <pic:cNvPr id="10483433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9669801" name="Picture">
</wp:docPr>
                        <a:graphic>
                          <a:graphicData uri="http://schemas.openxmlformats.org/drawingml/2006/picture">
                            <pic:pic>
                              <pic:nvPicPr>
                                <pic:cNvPr id="7796698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4379814" name="Picture">
</wp:docPr>
                        <a:graphic>
                          <a:graphicData uri="http://schemas.openxmlformats.org/drawingml/2006/picture">
                            <pic:pic>
                              <pic:nvPicPr>
                                <pic:cNvPr id="85437981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2159688" name="Picture">
</wp:docPr>
                        <a:graphic>
                          <a:graphicData uri="http://schemas.openxmlformats.org/drawingml/2006/picture">
                            <pic:pic>
                              <pic:nvPicPr>
                                <pic:cNvPr id="17021596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7379204" name="Picture">
</wp:docPr>
                        <a:graphic>
                          <a:graphicData uri="http://schemas.openxmlformats.org/drawingml/2006/picture">
                            <pic:pic>
                              <pic:nvPicPr>
                                <pic:cNvPr id="20173792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8199674" name="Picture">
</wp:docPr>
                        <a:graphic>
                          <a:graphicData uri="http://schemas.openxmlformats.org/drawingml/2006/picture">
                            <pic:pic>
                              <pic:nvPicPr>
                                <pic:cNvPr id="69819967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4189706" name="Picture">
</wp:docPr>
                        <a:graphic>
                          <a:graphicData uri="http://schemas.openxmlformats.org/drawingml/2006/picture">
                            <pic:pic>
                              <pic:nvPicPr>
                                <pic:cNvPr id="81418970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9208698" name="Picture">
</wp:docPr>
                        <a:graphic>
                          <a:graphicData uri="http://schemas.openxmlformats.org/drawingml/2006/picture">
                            <pic:pic>
                              <pic:nvPicPr>
                                <pic:cNvPr id="12992086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801027" name="Picture">
</wp:docPr>
                        <a:graphic>
                          <a:graphicData uri="http://schemas.openxmlformats.org/drawingml/2006/picture">
                            <pic:pic>
                              <pic:nvPicPr>
                                <pic:cNvPr id="17180102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5665992" name="Picture">
</wp:docPr>
                        <a:graphic>
                          <a:graphicData uri="http://schemas.openxmlformats.org/drawingml/2006/picture">
                            <pic:pic>
                              <pic:nvPicPr>
                                <pic:cNvPr id="197566599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1789764" name="Picture">
</wp:docPr>
                        <a:graphic>
                          <a:graphicData uri="http://schemas.openxmlformats.org/drawingml/2006/picture">
                            <pic:pic>
                              <pic:nvPicPr>
                                <pic:cNvPr id="11217897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7303566" name="Picture">
</wp:docPr>
                        <a:graphic>
                          <a:graphicData uri="http://schemas.openxmlformats.org/drawingml/2006/picture">
                            <pic:pic>
                              <pic:nvPicPr>
                                <pic:cNvPr id="60730356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8803291" name="Picture">
</wp:docPr>
                        <a:graphic>
                          <a:graphicData uri="http://schemas.openxmlformats.org/drawingml/2006/picture">
                            <pic:pic>
                              <pic:nvPicPr>
                                <pic:cNvPr id="152880329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5688022" name="Picture">
</wp:docPr>
                        <a:graphic>
                          <a:graphicData uri="http://schemas.openxmlformats.org/drawingml/2006/picture">
                            <pic:pic>
                              <pic:nvPicPr>
                                <pic:cNvPr id="110568802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6269860" name="Picture">
</wp:docPr>
                        <a:graphic>
                          <a:graphicData uri="http://schemas.openxmlformats.org/drawingml/2006/picture">
                            <pic:pic>
                              <pic:nvPicPr>
                                <pic:cNvPr id="143626986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7035201" name="Picture">
</wp:docPr>
                        <a:graphic>
                          <a:graphicData uri="http://schemas.openxmlformats.org/drawingml/2006/picture">
                            <pic:pic>
                              <pic:nvPicPr>
                                <pic:cNvPr id="139703520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419599" name="Picture">
</wp:docPr>
                        <a:graphic>
                          <a:graphicData uri="http://schemas.openxmlformats.org/drawingml/2006/picture">
                            <pic:pic>
                              <pic:nvPicPr>
                                <pic:cNvPr id="125141959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466702" name="Picture">
</wp:docPr>
                        <a:graphic>
                          <a:graphicData uri="http://schemas.openxmlformats.org/drawingml/2006/picture">
                            <pic:pic>
                              <pic:nvPicPr>
                                <pic:cNvPr id="204466702"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7071206" name="Picture">
</wp:docPr>
                        <a:graphic>
                          <a:graphicData uri="http://schemas.openxmlformats.org/drawingml/2006/picture">
                            <pic:pic>
                              <pic:nvPicPr>
                                <pic:cNvPr id="108707120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2374600" name="Picture">
</wp:docPr>
                        <a:graphic>
                          <a:graphicData uri="http://schemas.openxmlformats.org/drawingml/2006/picture">
                            <pic:pic>
                              <pic:nvPicPr>
                                <pic:cNvPr id="60237460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5132476" name="Picture">
</wp:docPr>
                        <a:graphic>
                          <a:graphicData uri="http://schemas.openxmlformats.org/drawingml/2006/picture">
                            <pic:pic>
                              <pic:nvPicPr>
                                <pic:cNvPr id="96513247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5929488" name="Picture">
</wp:docPr>
                        <a:graphic>
                          <a:graphicData uri="http://schemas.openxmlformats.org/drawingml/2006/picture">
                            <pic:pic>
                              <pic:nvPicPr>
                                <pic:cNvPr id="1915929488"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324916" name="Picture">
</wp:docPr>
                        <a:graphic>
                          <a:graphicData uri="http://schemas.openxmlformats.org/drawingml/2006/picture">
                            <pic:pic>
                              <pic:nvPicPr>
                                <pic:cNvPr id="7032491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5223472" name="Picture">
</wp:docPr>
                        <a:graphic>
                          <a:graphicData uri="http://schemas.openxmlformats.org/drawingml/2006/picture">
                            <pic:pic>
                              <pic:nvPicPr>
                                <pic:cNvPr id="72522347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2560525" name="Picture">
</wp:docPr>
                  <a:graphic>
                    <a:graphicData uri="http://schemas.openxmlformats.org/drawingml/2006/picture">
                      <pic:pic>
                        <pic:nvPicPr>
                          <pic:cNvPr id="292560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8432293" name="Picture">
</wp:docPr>
                  <a:graphic>
                    <a:graphicData uri="http://schemas.openxmlformats.org/drawingml/2006/picture">
                      <pic:pic>
                        <pic:nvPicPr>
                          <pic:cNvPr id="1078432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15110 Chaudes-Aigues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4157019" name="Picture">
</wp:docPr>
                  <a:graphic>
                    <a:graphicData uri="http://schemas.openxmlformats.org/drawingml/2006/picture">
                      <pic:pic>
                        <pic:nvPicPr>
                          <pic:cNvPr id="584157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Chaudes-aigues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1192161" name="Picture">
</wp:docPr>
                  <a:graphic>
                    <a:graphicData uri="http://schemas.openxmlformats.org/drawingml/2006/picture">
                      <pic:pic>
                        <pic:nvPicPr>
                          <pic:cNvPr id="36119216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370408" name="Picture">
</wp:docPr>
                  <a:graphic>
                    <a:graphicData uri="http://schemas.openxmlformats.org/drawingml/2006/picture">
                      <pic:pic>
                        <pic:nvPicPr>
                          <pic:cNvPr id="14837040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32661522" name="Picture">
</wp:docPr>
                  <a:graphic>
                    <a:graphicData uri="http://schemas.openxmlformats.org/drawingml/2006/picture">
                      <pic:pic>
                        <pic:nvPicPr>
                          <pic:cNvPr id="53266152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Remontalou (15DDT20070002)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8729034" name="Picture">
</wp:docPr>
                        <a:graphic>
                          <a:graphicData uri="http://schemas.openxmlformats.org/drawingml/2006/picture">
                            <pic:pic>
                              <pic:nvPicPr>
                                <pic:cNvPr id="132872903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Remontalou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31/01/2006</w:t>
                    <w:br/>
                    <w:t xml:space="preserve">Date d'approbation : 12/12/2008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"/donnee-risques/PPR/Fiche-ppr/pprn/15DDT20070002"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6822416" name="Picture">
</wp:docPr>
                  <a:graphic>
                    <a:graphicData uri="http://schemas.openxmlformats.org/drawingml/2006/picture">
                      <pic:pic>
                        <pic:nvPicPr>
                          <pic:cNvPr id="346822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5107693" name="Picture">
</wp:docPr>
                  <a:graphic>
                    <a:graphicData uri="http://schemas.openxmlformats.org/drawingml/2006/picture">
                      <pic:pic>
                        <pic:nvPicPr>
                          <pic:cNvPr id="1875107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15110 Chaudes-Aigues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6359089" name="Picture">
</wp:docPr>
                  <a:graphic>
                    <a:graphicData uri="http://schemas.openxmlformats.org/drawingml/2006/picture">
                      <pic:pic>
                        <pic:nvPicPr>
                          <pic:cNvPr id="1646359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Chaudes-aigues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0875189" name="Picture">
</wp:docPr>
                        <a:graphic>
                          <a:graphicData uri="http://schemas.openxmlformats.org/drawingml/2006/picture">
                            <pic:pic>
                              <pic:nvPicPr>
                                <pic:cNvPr id="68087518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0234010" name="Picture">
</wp:docPr>
                        <a:graphic>
                          <a:graphicData uri="http://schemas.openxmlformats.org/drawingml/2006/picture">
                            <pic:pic>
                              <pic:nvPicPr>
                                <pic:cNvPr id="203023401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7937308" name="Picture">
</wp:docPr>
                  <a:graphic>
                    <a:graphicData uri="http://schemas.openxmlformats.org/drawingml/2006/picture">
                      <pic:pic>
                        <pic:nvPicPr>
                          <pic:cNvPr id="2057937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2353491" name="Picture">
</wp:docPr>
                  <a:graphic>
                    <a:graphicData uri="http://schemas.openxmlformats.org/drawingml/2006/picture">
                      <pic:pic>
                        <pic:nvPicPr>
                          <pic:cNvPr id="1272353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15110 Chaudes-Aigues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6939274" name="Picture">
</wp:docPr>
                  <a:graphic>
                    <a:graphicData uri="http://schemas.openxmlformats.org/drawingml/2006/picture">
                      <pic:pic>
                        <pic:nvPicPr>
                          <pic:cNvPr id="636939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Chaudes-aigues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574229" name="Picture">
</wp:docPr>
                  <a:graphic>
                    <a:graphicData uri="http://schemas.openxmlformats.org/drawingml/2006/picture">
                      <pic:pic>
                        <pic:nvPicPr>
                          <pic:cNvPr id="5457422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7234221" name="Picture">
</wp:docPr>
                  <a:graphic>
                    <a:graphicData uri="http://schemas.openxmlformats.org/drawingml/2006/picture">
                      <pic:pic>
                        <pic:nvPicPr>
                          <pic:cNvPr id="3772342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82876870" name="Picture">
</wp:docPr>
                  <a:graphic>
                    <a:graphicData uri="http://schemas.openxmlformats.org/drawingml/2006/picture">
                      <pic:pic>
                        <pic:nvPicPr>
                          <pic:cNvPr id="148287687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7866918" name="Picture">
</wp:docPr>
                        <a:graphic>
                          <a:graphicData uri="http://schemas.openxmlformats.org/drawingml/2006/picture">
                            <pic:pic>
                              <pic:nvPicPr>
                                <pic:cNvPr id="101786691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8037750" name="Picture">
</wp:docPr>
                        <a:graphic>
                          <a:graphicData uri="http://schemas.openxmlformats.org/drawingml/2006/picture">
                            <pic:pic>
                              <pic:nvPicPr>
                                <pic:cNvPr id="49803775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7774381" name="Picture">
</wp:docPr>
                  <a:graphic>
                    <a:graphicData uri="http://schemas.openxmlformats.org/drawingml/2006/picture">
                      <pic:pic>
                        <pic:nvPicPr>
                          <pic:cNvPr id="1317774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8485200" name="Picture">
</wp:docPr>
                  <a:graphic>
                    <a:graphicData uri="http://schemas.openxmlformats.org/drawingml/2006/picture">
                      <pic:pic>
                        <pic:nvPicPr>
                          <pic:cNvPr id="838485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15110 Chaudes-Aigues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2546906" name="Picture">
</wp:docPr>
                  <a:graphic>
                    <a:graphicData uri="http://schemas.openxmlformats.org/drawingml/2006/picture">
                      <pic:pic>
                        <pic:nvPicPr>
                          <pic:cNvPr id="1462546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Chaudes-aigues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1487759" name="Picture">
</wp:docPr>
                  <a:graphic>
                    <a:graphicData uri="http://schemas.openxmlformats.org/drawingml/2006/picture">
                      <pic:pic>
                        <pic:nvPicPr>
                          <pic:cNvPr id="152148775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7230526" name="Picture">
</wp:docPr>
                  <a:graphic>
                    <a:graphicData uri="http://schemas.openxmlformats.org/drawingml/2006/picture">
                      <pic:pic>
                        <pic:nvPicPr>
                          <pic:cNvPr id="8972305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49080822" name="Picture">
</wp:docPr>
                  <a:graphic>
                    <a:graphicData uri="http://schemas.openxmlformats.org/drawingml/2006/picture">
                      <pic:pic>
                        <pic:nvPicPr>
                          <pic:cNvPr id="184908082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0340702" name="Picture">
</wp:docPr>
                        <a:graphic>
                          <a:graphicData uri="http://schemas.openxmlformats.org/drawingml/2006/picture">
                            <pic:pic>
                              <pic:nvPicPr>
                                <pic:cNvPr id="24034070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1479461" name="Picture">
</wp:docPr>
                        <a:graphic>
                          <a:graphicData uri="http://schemas.openxmlformats.org/drawingml/2006/picture">
                            <pic:pic>
                              <pic:nvPicPr>
                                <pic:cNvPr id="39147946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887599" name="Picture">
</wp:docPr>
                  <a:graphic>
                    <a:graphicData uri="http://schemas.openxmlformats.org/drawingml/2006/picture">
                      <pic:pic>
                        <pic:nvPicPr>
                          <pic:cNvPr id="56887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8417247" name="Picture">
</wp:docPr>
                  <a:graphic>
                    <a:graphicData uri="http://schemas.openxmlformats.org/drawingml/2006/picture">
                      <pic:pic>
                        <pic:nvPicPr>
                          <pic:cNvPr id="1538417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15110 Chaudes-Aigues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7297463" name="Picture">
</wp:docPr>
                  <a:graphic>
                    <a:graphicData uri="http://schemas.openxmlformats.org/drawingml/2006/picture">
                      <pic:pic>
                        <pic:nvPicPr>
                          <pic:cNvPr id="2097297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Chaudes-aigues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8761559" name="Picture">
</wp:docPr>
                  <a:graphic>
                    <a:graphicData uri="http://schemas.openxmlformats.org/drawingml/2006/picture">
                      <pic:pic>
                        <pic:nvPicPr>
                          <pic:cNvPr id="1228761559"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54476" name="Picture">
</wp:docPr>
                  <a:graphic>
                    <a:graphicData uri="http://schemas.openxmlformats.org/drawingml/2006/picture">
                      <pic:pic>
                        <pic:nvPicPr>
                          <pic:cNvPr id="1144544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53281571" name="Picture">
</wp:docPr>
                  <a:graphic>
                    <a:graphicData uri="http://schemas.openxmlformats.org/drawingml/2006/picture">
                      <pic:pic>
                        <pic:nvPicPr>
                          <pic:cNvPr id="1453281571"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4068144" name="Picture">
</wp:docPr>
                        <a:graphic>
                          <a:graphicData uri="http://schemas.openxmlformats.org/drawingml/2006/picture">
                            <pic:pic>
                              <pic:nvPicPr>
                                <pic:cNvPr id="34406814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6985965" name="Picture">
</wp:docPr>
                  <a:graphic>
                    <a:graphicData uri="http://schemas.openxmlformats.org/drawingml/2006/picture">
                      <pic:pic>
                        <pic:nvPicPr>
                          <pic:cNvPr id="596985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2938722" name="Picture">
</wp:docPr>
                  <a:graphic>
                    <a:graphicData uri="http://schemas.openxmlformats.org/drawingml/2006/picture">
                      <pic:pic>
                        <pic:nvPicPr>
                          <pic:cNvPr id="1502938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15110 Chaudes-Aigues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1501424" name="Picture">
</wp:docPr>
                  <a:graphic>
                    <a:graphicData uri="http://schemas.openxmlformats.org/drawingml/2006/picture">
                      <pic:pic>
                        <pic:nvPicPr>
                          <pic:cNvPr id="1561501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Chaudes-aigues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453209" name="Picture">
</wp:docPr>
                  <a:graphic>
                    <a:graphicData uri="http://schemas.openxmlformats.org/drawingml/2006/picture">
                      <pic:pic>
                        <pic:nvPicPr>
                          <pic:cNvPr id="1008453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6851374" name="Picture">
</wp:docPr>
                  <a:graphic>
                    <a:graphicData uri="http://schemas.openxmlformats.org/drawingml/2006/picture">
                      <pic:pic>
                        <pic:nvPicPr>
                          <pic:cNvPr id="1296851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15110 Chaudes-Aigues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26793" name="Picture">
</wp:docPr>
                  <a:graphic>
                    <a:graphicData uri="http://schemas.openxmlformats.org/drawingml/2006/picture">
                      <pic:pic>
                        <pic:nvPicPr>
                          <pic:cNvPr id="81826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Chaudes-aigues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0399568" name="Picture">
</wp:docPr>
                  <a:graphic>
                    <a:graphicData uri="http://schemas.openxmlformats.org/drawingml/2006/picture">
                      <pic:pic>
                        <pic:nvPicPr>
                          <pic:cNvPr id="164039956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2693145" name="Picture">
</wp:docPr>
                  <a:graphic>
                    <a:graphicData uri="http://schemas.openxmlformats.org/drawingml/2006/picture">
                      <pic:pic>
                        <pic:nvPicPr>
                          <pic:cNvPr id="45269314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8268641" name="Picture">
</wp:docPr>
                  <a:graphic>
                    <a:graphicData uri="http://schemas.openxmlformats.org/drawingml/2006/picture">
                      <pic:pic>
                        <pic:nvPicPr>
                          <pic:cNvPr id="184826864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4795628" name="Picture">
</wp:docPr>
                        <a:graphic>
                          <a:graphicData uri="http://schemas.openxmlformats.org/drawingml/2006/picture">
                            <pic:pic>
                              <pic:nvPicPr>
                                <pic:cNvPr id="22479562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7053182" name="Picture">
</wp:docPr>
                  <a:graphic>
                    <a:graphicData uri="http://schemas.openxmlformats.org/drawingml/2006/picture">
                      <pic:pic>
                        <pic:nvPicPr>
                          <pic:cNvPr id="827053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403063" name="Picture">
</wp:docPr>
                  <a:graphic>
                    <a:graphicData uri="http://schemas.openxmlformats.org/drawingml/2006/picture">
                      <pic:pic>
                        <pic:nvPicPr>
                          <pic:cNvPr id="84403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15110 Chaudes-Aigues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0199366" name="Picture">
</wp:docPr>
                  <a:graphic>
                    <a:graphicData uri="http://schemas.openxmlformats.org/drawingml/2006/picture">
                      <pic:pic>
                        <pic:nvPicPr>
                          <pic:cNvPr id="1400199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Chaudes-aigues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7414265" name="Picture">
</wp:docPr>
                  <a:graphic>
                    <a:graphicData uri="http://schemas.openxmlformats.org/drawingml/2006/picture">
                      <pic:pic>
                        <pic:nvPicPr>
                          <pic:cNvPr id="53741426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1084057" name="Picture">
</wp:docPr>
                  <a:graphic>
                    <a:graphicData uri="http://schemas.openxmlformats.org/drawingml/2006/picture">
                      <pic:pic>
                        <pic:nvPicPr>
                          <pic:cNvPr id="101108405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70984434" name="Picture">
</wp:docPr>
                  <a:graphic>
                    <a:graphicData uri="http://schemas.openxmlformats.org/drawingml/2006/picture">
                      <pic:pic>
                        <pic:nvPicPr>
                          <pic:cNvPr id="270984434"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933699" name="Picture">
</wp:docPr>
                        <a:graphic>
                          <a:graphicData uri="http://schemas.openxmlformats.org/drawingml/2006/picture">
                            <pic:pic>
                              <pic:nvPicPr>
                                <pic:cNvPr id="12093369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8126371" name="Picture">
</wp:docPr>
                  <a:graphic>
                    <a:graphicData uri="http://schemas.openxmlformats.org/drawingml/2006/picture">
                      <pic:pic>
                        <pic:nvPicPr>
                          <pic:cNvPr id="538126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8589267" name="Picture">
</wp:docPr>
                  <a:graphic>
                    <a:graphicData uri="http://schemas.openxmlformats.org/drawingml/2006/picture">
                      <pic:pic>
                        <pic:nvPicPr>
                          <pic:cNvPr id="1698589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15110 Chaudes-Aigues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9200440" name="Picture">
</wp:docPr>
                  <a:graphic>
                    <a:graphicData uri="http://schemas.openxmlformats.org/drawingml/2006/picture">
                      <pic:pic>
                        <pic:nvPicPr>
                          <pic:cNvPr id="1579200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Chaudes-aigues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7567062" name="Picture">
</wp:docPr>
                  <a:graphic>
                    <a:graphicData uri="http://schemas.openxmlformats.org/drawingml/2006/picture">
                      <pic:pic>
                        <pic:nvPicPr>
                          <pic:cNvPr id="162756706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0688244" name="Picture">
</wp:docPr>
                  <a:graphic>
                    <a:graphicData uri="http://schemas.openxmlformats.org/drawingml/2006/picture">
                      <pic:pic>
                        <pic:nvPicPr>
                          <pic:cNvPr id="26068824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5078754" name="Picture">
</wp:docPr>
                  <a:graphic>
                    <a:graphicData uri="http://schemas.openxmlformats.org/drawingml/2006/picture">
                      <pic:pic>
                        <pic:nvPicPr>
                          <pic:cNvPr id="176507875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4876626" name="Picture">
</wp:docPr>
                        <a:graphic>
                          <a:graphicData uri="http://schemas.openxmlformats.org/drawingml/2006/picture">
                            <pic:pic>
                              <pic:nvPicPr>
                                <pic:cNvPr id="101487662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5796313" name="Picture">
</wp:docPr>
                  <a:graphic>
                    <a:graphicData uri="http://schemas.openxmlformats.org/drawingml/2006/picture">
                      <pic:pic>
                        <pic:nvPicPr>
                          <pic:cNvPr id="1915796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0286558" name="Picture">
</wp:docPr>
                  <a:graphic>
                    <a:graphicData uri="http://schemas.openxmlformats.org/drawingml/2006/picture">
                      <pic:pic>
                        <pic:nvPicPr>
                          <pic:cNvPr id="1620286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15110 Chaudes-Aigues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7178653" name="Picture">
</wp:docPr>
                  <a:graphic>
                    <a:graphicData uri="http://schemas.openxmlformats.org/drawingml/2006/picture">
                      <pic:pic>
                        <pic:nvPicPr>
                          <pic:cNvPr id="1467178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Chaudes-aigues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3355271" name="Picture">
</wp:docPr>
                  <a:graphic>
                    <a:graphicData uri="http://schemas.openxmlformats.org/drawingml/2006/picture">
                      <pic:pic>
                        <pic:nvPicPr>
                          <pic:cNvPr id="146335527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4689091" name="Picture">
</wp:docPr>
                  <a:graphic>
                    <a:graphicData uri="http://schemas.openxmlformats.org/drawingml/2006/picture">
                      <pic:pic>
                        <pic:nvPicPr>
                          <pic:cNvPr id="115468909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63565270" name="Picture">
</wp:docPr>
                  <a:graphic>
                    <a:graphicData uri="http://schemas.openxmlformats.org/drawingml/2006/picture">
                      <pic:pic>
                        <pic:nvPicPr>
                          <pic:cNvPr id="136356527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3024081" name="Picture">
</wp:docPr>
                  <a:graphic>
                    <a:graphicData uri="http://schemas.openxmlformats.org/drawingml/2006/picture">
                      <pic:pic>
                        <pic:nvPicPr>
                          <pic:cNvPr id="1193024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1634892" name="Picture">
</wp:docPr>
                  <a:graphic>
                    <a:graphicData uri="http://schemas.openxmlformats.org/drawingml/2006/picture">
                      <pic:pic>
                        <pic:nvPicPr>
                          <pic:cNvPr id="471634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15110 Chaudes-Aigues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8040947" name="Picture">
</wp:docPr>
                  <a:graphic>
                    <a:graphicData uri="http://schemas.openxmlformats.org/drawingml/2006/picture">
                      <pic:pic>
                        <pic:nvPicPr>
                          <pic:cNvPr id="2138040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Chaudes-aigues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5960378" name="Picture">
</wp:docPr>
                  <a:graphic>
                    <a:graphicData uri="http://schemas.openxmlformats.org/drawingml/2006/picture">
                      <pic:pic>
                        <pic:nvPicPr>
                          <pic:cNvPr id="48596037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2521564" name="Picture">
</wp:docPr>
                        <a:graphic>
                          <a:graphicData uri="http://schemas.openxmlformats.org/drawingml/2006/picture">
                            <pic:pic>
                              <pic:nvPicPr>
                                <pic:cNvPr id="912521564"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657079" name="Picture">
</wp:docPr>
                  <a:graphic>
                    <a:graphicData uri="http://schemas.openxmlformats.org/drawingml/2006/picture">
                      <pic:pic>
                        <pic:nvPicPr>
                          <pic:cNvPr id="633657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9761535" name="Picture">
</wp:docPr>
                  <a:graphic>
                    <a:graphicData uri="http://schemas.openxmlformats.org/drawingml/2006/picture">
                      <pic:pic>
                        <pic:nvPicPr>
                          <pic:cNvPr id="859761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15110 Chaudes-Aigues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1287181" name="Picture">
</wp:docPr>
                  <a:graphic>
                    <a:graphicData uri="http://schemas.openxmlformats.org/drawingml/2006/picture">
                      <pic:pic>
                        <pic:nvPicPr>
                          <pic:cNvPr id="1581287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"https://fiches-risques.brgm.fr/fr/georisques/mvt-synthetique/10300057" \t "_self" </w:instrText>
            </w:r>
            <w:r>
              <w:fldChar w:fldCharType="separate"/>
            </w:r>
            <w:r>
              <w:rPr>
                <w:rFonts w:ascii="Marianne" w:hAnsi="Marianne" w:eastAsia="Marianne" w:cs="Marianne"/>
                <w:sz w:val="14"/>
              </w:rPr>
              <w:t xml:space="preserve">10300057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Bourg - Centre de Rééducation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"https://fiches-risques.brgm.fr/fr/georisques/mvt-synthetique/21000113" \t "_self" </w:instrText>
            </w:r>
            <w:r>
              <w:fldChar w:fldCharType="separate"/>
            </w:r>
            <w:r>
              <w:rPr>
                <w:rFonts w:ascii="Marianne" w:hAnsi="Marianne" w:eastAsia="Marianne" w:cs="Marianne"/>
                <w:sz w:val="14"/>
              </w:rPr>
              <w:t xml:space="preserve">21000113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Moulin de Filhon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"https://fiches-risques.brgm.fr/fr/georisques/mvt-synthetique/21000365" \t "_self" </w:instrText>
            </w:r>
            <w:r>
              <w:fldChar w:fldCharType="separate"/>
            </w:r>
            <w:r>
              <w:rPr>
                <w:rFonts w:ascii="Marianne" w:hAnsi="Marianne" w:eastAsia="Marianne" w:cs="Marianne"/>
                <w:sz w:val="14"/>
              </w:rPr>
              <w:t xml:space="preserve">21000365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Chaudes-Aigues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"https://fiches-risques.brgm.fr/fr/georisques/mvt-synthetique/21000448" \t "_self" </w:instrText>
            </w:r>
            <w:r>
              <w:fldChar w:fldCharType="separate"/>
            </w:r>
            <w:r>
              <w:rPr>
                <w:rFonts w:ascii="Marianne" w:hAnsi="Marianne" w:eastAsia="Marianne" w:cs="Marianne"/>
                <w:sz w:val="14"/>
              </w:rPr>
              <w:t xml:space="preserve">21000448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ENTREE NORD DU BOURG  -CENTRE DE REEDUCATION MOTRICE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"https://fiches-risques.brgm.fr/fr/georisques/mvt-synthetique/61500215" \t "_self" </w:instrText>
            </w:r>
            <w:r>
              <w:fldChar w:fldCharType="separate"/>
            </w:r>
            <w:r>
              <w:rPr>
                <w:rFonts w:ascii="Marianne" w:hAnsi="Marianne" w:eastAsia="Marianne" w:cs="Marianne"/>
                <w:sz w:val="14"/>
              </w:rPr>
              <w:t xml:space="preserve">61500215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Virage du Couffour</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4605597" name="Picture">
</wp:docPr>
                  <a:graphic>
                    <a:graphicData uri="http://schemas.openxmlformats.org/drawingml/2006/picture">
                      <pic:pic>
                        <pic:nvPicPr>
                          <pic:cNvPr id="1444605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4916375" name="Picture">
</wp:docPr>
                  <a:graphic>
                    <a:graphicData uri="http://schemas.openxmlformats.org/drawingml/2006/picture">
                      <pic:pic>
                        <pic:nvPicPr>
                          <pic:cNvPr id="374916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15110 Chaudes-Aigues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3803741" name="Picture">
</wp:docPr>
                  <a:graphic>
                    <a:graphicData uri="http://schemas.openxmlformats.org/drawingml/2006/picture">
                      <pic:pic>
                        <pic:nvPicPr>
                          <pic:cNvPr id="1253803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"https://fiches-risques.brgm.fr/georisques/casias/SSP3789162" \t "_blank" </w:instrText>
            </w:r>
            <w:r>
              <w:fldChar w:fldCharType="separate"/>
            </w:r>
            <w:r>
              <w:rPr>
                <w:rFonts w:ascii="Marianne" w:hAnsi="Marianne" w:eastAsia="Marianne" w:cs="Marianne"/>
                <w:sz w:val="14"/>
              </w:rPr>
              <w:t xml:space="preserve">SSP3789162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 BAILLOT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"https://fiches-risques.brgm.fr/georisques/casias/SSP3788787" \t "_blank" </w:instrText>
            </w:r>
            <w:r>
              <w:fldChar w:fldCharType="separate"/>
            </w:r>
            <w:r>
              <w:rPr>
                <w:rFonts w:ascii="Marianne" w:hAnsi="Marianne" w:eastAsia="Marianne" w:cs="Marianne"/>
                <w:sz w:val="14"/>
              </w:rPr>
              <w:t xml:space="preserve">SSP3788787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VAISSADE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"https://fiches-risques.brgm.fr/georisques/casias/SSP3788786" \t "_blank" </w:instrText>
            </w:r>
            <w:r>
              <w:fldChar w:fldCharType="separate"/>
            </w:r>
            <w:r>
              <w:rPr>
                <w:rFonts w:ascii="Marianne" w:hAnsi="Marianne" w:eastAsia="Marianne" w:cs="Marianne"/>
                <w:sz w:val="14"/>
              </w:rPr>
              <w:t xml:space="preserve">SSP3788786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GALTIER - épicier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"https://fiches-risques.brgm.fr/georisques/casias/SSP3788785" \t "_blank" </w:instrText>
            </w:r>
            <w:r>
              <w:fldChar w:fldCharType="separate"/>
            </w:r>
            <w:r>
              <w:rPr>
                <w:rFonts w:ascii="Marianne" w:hAnsi="Marianne" w:eastAsia="Marianne" w:cs="Marianne"/>
                <w:sz w:val="14"/>
              </w:rPr>
              <w:t xml:space="preserve">SSP3788785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traitement de Mispickel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"https://fiches-risques.brgm.fr/georisques/casias/SSP3788784" \t "_blank" </w:instrText>
            </w:r>
            <w:r>
              <w:fldChar w:fldCharType="separate"/>
            </w:r>
            <w:r>
              <w:rPr>
                <w:rFonts w:ascii="Marianne" w:hAnsi="Marianne" w:eastAsia="Marianne" w:cs="Marianne"/>
                <w:sz w:val="14"/>
              </w:rPr>
              <w:t xml:space="preserve">SSP3788784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 d'essence VALETTE-hôtelier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"https://fiches-risques.brgm.fr/georisques/casias/SSP3788782" \t "_blank" </w:instrText>
            </w:r>
            <w:r>
              <w:fldChar w:fldCharType="separate"/>
            </w:r>
            <w:r>
              <w:rPr>
                <w:rFonts w:ascii="Marianne" w:hAnsi="Marianne" w:eastAsia="Marianne" w:cs="Marianne"/>
                <w:sz w:val="14"/>
              </w:rPr>
              <w:t xml:space="preserve">SSP3788782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station-service LAURORE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"https://fiches-risques.brgm.fr/georisques/casias/SSP3788781" \t "_blank" </w:instrText>
            </w:r>
            <w:r>
              <w:fldChar w:fldCharType="separate"/>
            </w:r>
            <w:r>
              <w:rPr>
                <w:rFonts w:ascii="Marianne" w:hAnsi="Marianne" w:eastAsia="Marianne" w:cs="Marianne"/>
                <w:sz w:val="14"/>
              </w:rPr>
              <w:t xml:space="preserve">SSP3788781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station-service BRAYAT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"https://fiches-risques.brgm.fr/georisques/casias/SSP3788780" \t "_blank" </w:instrText>
            </w:r>
            <w:r>
              <w:fldChar w:fldCharType="separate"/>
            </w:r>
            <w:r>
              <w:rPr>
                <w:rFonts w:ascii="Marianne" w:hAnsi="Marianne" w:eastAsia="Marianne" w:cs="Marianne"/>
                <w:sz w:val="14"/>
              </w:rPr>
              <w:t xml:space="preserve">SSP3788780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dépôt de liquides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"https://fiches-risques.brgm.fr/georisques/casias/SSP3788779" \t "_blank" </w:instrText>
            </w:r>
            <w:r>
              <w:fldChar w:fldCharType="separate"/>
            </w:r>
            <w:r>
              <w:rPr>
                <w:rFonts w:ascii="Marianne" w:hAnsi="Marianne" w:eastAsia="Marianne" w:cs="Marianne"/>
                <w:sz w:val="14"/>
              </w:rPr>
              <w:t xml:space="preserve">SSP3788779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GASCUEL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"https://fiches-risques.brgm.fr/georisques/casias/SSP3788778" \t "_blank" </w:instrText>
            </w:r>
            <w:r>
              <w:fldChar w:fldCharType="separate"/>
            </w:r>
            <w:r>
              <w:rPr>
                <w:rFonts w:ascii="Marianne" w:hAnsi="Marianne" w:eastAsia="Marianne" w:cs="Marianne"/>
                <w:sz w:val="14"/>
              </w:rPr>
              <w:t xml:space="preserve">SSP3788778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CITROEN et station-service ESSO-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"https://fiches-risques.brgm.fr/georisques/casias/SSP521290" \t "_blank" </w:instrText>
            </w:r>
            <w:r>
              <w:fldChar w:fldCharType="separate"/>
            </w:r>
            <w:r>
              <w:rPr>
                <w:rFonts w:ascii="Marianne" w:hAnsi="Marianne" w:eastAsia="Marianne" w:cs="Marianne"/>
                <w:sz w:val="14"/>
              </w:rPr>
              <w:t xml:space="preserve">SSP521290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UTIL OCCAS - Monsieur RIEUTORD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