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230993" name="Picture">
</wp:docPr>
                  <a:graphic>
                    <a:graphicData uri="http://schemas.openxmlformats.org/drawingml/2006/picture">
                      <pic:pic>
                        <pic:nvPicPr>
                          <pic:cNvPr id="133223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470310" name="Picture">
</wp:docPr>
                  <a:graphic>
                    <a:graphicData uri="http://schemas.openxmlformats.org/drawingml/2006/picture">
                      <pic:pic>
                        <pic:nvPicPr>
                          <pic:cNvPr id="111470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8960288" name="Picture">
</wp:docPr>
                        <a:graphic>
                          <a:graphicData uri="http://schemas.openxmlformats.org/drawingml/2006/picture">
                            <pic:pic>
                              <pic:nvPicPr>
                                <pic:cNvPr id="1788960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42940 Châtelneuf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4553225" name="Picture">
</wp:docPr>
                  <a:graphic>
                    <a:graphicData uri="http://schemas.openxmlformats.org/drawingml/2006/picture">
                      <pic:pic>
                        <pic:nvPicPr>
                          <pic:cNvPr id="1934553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314848" name="Picture">
</wp:docPr>
                  <a:graphic>
                    <a:graphicData uri="http://schemas.openxmlformats.org/drawingml/2006/picture">
                      <pic:pic>
                        <pic:nvPicPr>
                          <pic:cNvPr id="52314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289269" name="Picture">
</wp:docPr>
                  <a:graphic>
                    <a:graphicData uri="http://schemas.openxmlformats.org/drawingml/2006/picture">
                      <pic:pic>
                        <pic:nvPicPr>
                          <pic:cNvPr id="30128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512773" name="Picture">
</wp:docPr>
                  <a:graphic>
                    <a:graphicData uri="http://schemas.openxmlformats.org/drawingml/2006/picture">
                      <pic:pic>
                        <pic:nvPicPr>
                          <pic:cNvPr id="214351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Châtelneuf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79450" name="Picture">
</wp:docPr>
                  <a:graphic>
                    <a:graphicData uri="http://schemas.openxmlformats.org/drawingml/2006/picture">
                      <pic:pic>
                        <pic:nvPicPr>
                          <pic:cNvPr id="9947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573305" name="Picture">
</wp:docPr>
                        <a:graphic>
                          <a:graphicData uri="http://schemas.openxmlformats.org/drawingml/2006/picture">
                            <pic:pic>
                              <pic:nvPicPr>
                                <pic:cNvPr id="389573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529975" name="Picture">
</wp:docPr>
                        <a:graphic>
                          <a:graphicData uri="http://schemas.openxmlformats.org/drawingml/2006/picture">
                            <pic:pic>
                              <pic:nvPicPr>
                                <pic:cNvPr id="1951529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588148" name="Picture">
</wp:docPr>
                        <a:graphic>
                          <a:graphicData uri="http://schemas.openxmlformats.org/drawingml/2006/picture">
                            <pic:pic>
                              <pic:nvPicPr>
                                <pic:cNvPr id="1012588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808220" name="Picture">
</wp:docPr>
                        <a:graphic>
                          <a:graphicData uri="http://schemas.openxmlformats.org/drawingml/2006/picture">
                            <pic:pic>
                              <pic:nvPicPr>
                                <pic:cNvPr id="1909808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24754" name="Picture">
</wp:docPr>
                        <a:graphic>
                          <a:graphicData uri="http://schemas.openxmlformats.org/drawingml/2006/picture">
                            <pic:pic>
                              <pic:nvPicPr>
                                <pic:cNvPr id="724624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690841" name="Picture">
</wp:docPr>
                        <a:graphic>
                          <a:graphicData uri="http://schemas.openxmlformats.org/drawingml/2006/picture">
                            <pic:pic>
                              <pic:nvPicPr>
                                <pic:cNvPr id="14986908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253970" name="Picture">
</wp:docPr>
                        <a:graphic>
                          <a:graphicData uri="http://schemas.openxmlformats.org/drawingml/2006/picture">
                            <pic:pic>
                              <pic:nvPicPr>
                                <pic:cNvPr id="12242539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52165" name="Picture">
</wp:docPr>
                        <a:graphic>
                          <a:graphicData uri="http://schemas.openxmlformats.org/drawingml/2006/picture">
                            <pic:pic>
                              <pic:nvPicPr>
                                <pic:cNvPr id="558452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819700" name="Picture">
</wp:docPr>
                        <a:graphic>
                          <a:graphicData uri="http://schemas.openxmlformats.org/drawingml/2006/picture">
                            <pic:pic>
                              <pic:nvPicPr>
                                <pic:cNvPr id="78881970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464585" name="Picture">
</wp:docPr>
                        <a:graphic>
                          <a:graphicData uri="http://schemas.openxmlformats.org/drawingml/2006/picture">
                            <pic:pic>
                              <pic:nvPicPr>
                                <pic:cNvPr id="17354645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09794" name="Picture">
</wp:docPr>
                        <a:graphic>
                          <a:graphicData uri="http://schemas.openxmlformats.org/drawingml/2006/picture">
                            <pic:pic>
                              <pic:nvPicPr>
                                <pic:cNvPr id="1973909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804729" name="Picture">
</wp:docPr>
                        <a:graphic>
                          <a:graphicData uri="http://schemas.openxmlformats.org/drawingml/2006/picture">
                            <pic:pic>
                              <pic:nvPicPr>
                                <pic:cNvPr id="461804729"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84829" name="Picture">
</wp:docPr>
                  <a:graphic>
                    <a:graphicData uri="http://schemas.openxmlformats.org/drawingml/2006/picture">
                      <pic:pic>
                        <pic:nvPicPr>
                          <pic:cNvPr id="125328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06153" name="Picture">
</wp:docPr>
                  <a:graphic>
                    <a:graphicData uri="http://schemas.openxmlformats.org/drawingml/2006/picture">
                      <pic:pic>
                        <pic:nvPicPr>
                          <pic:cNvPr id="106640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Châtelneuf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131797" name="Picture">
</wp:docPr>
                  <a:graphic>
                    <a:graphicData uri="http://schemas.openxmlformats.org/drawingml/2006/picture">
                      <pic:pic>
                        <pic:nvPicPr>
                          <pic:cNvPr id="140113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124694" name="Picture">
</wp:docPr>
                  <a:graphic>
                    <a:graphicData uri="http://schemas.openxmlformats.org/drawingml/2006/picture">
                      <pic:pic>
                        <pic:nvPicPr>
                          <pic:cNvPr id="20381246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21901" name="Picture">
</wp:docPr>
                  <a:graphic>
                    <a:graphicData uri="http://schemas.openxmlformats.org/drawingml/2006/picture">
                      <pic:pic>
                        <pic:nvPicPr>
                          <pic:cNvPr id="896621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265163" name="Picture">
</wp:docPr>
                  <a:graphic>
                    <a:graphicData uri="http://schemas.openxmlformats.org/drawingml/2006/picture">
                      <pic:pic>
                        <pic:nvPicPr>
                          <pic:cNvPr id="1172651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668285" name="Picture">
</wp:docPr>
                        <a:graphic>
                          <a:graphicData uri="http://schemas.openxmlformats.org/drawingml/2006/picture">
                            <pic:pic>
                              <pic:nvPicPr>
                                <pic:cNvPr id="13886682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121646" name="Picture">
</wp:docPr>
                  <a:graphic>
                    <a:graphicData uri="http://schemas.openxmlformats.org/drawingml/2006/picture">
                      <pic:pic>
                        <pic:nvPicPr>
                          <pic:cNvPr id="197912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89373" name="Picture">
</wp:docPr>
                  <a:graphic>
                    <a:graphicData uri="http://schemas.openxmlformats.org/drawingml/2006/picture">
                      <pic:pic>
                        <pic:nvPicPr>
                          <pic:cNvPr id="47948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Châtelneuf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91519" name="Picture">
</wp:docPr>
                  <a:graphic>
                    <a:graphicData uri="http://schemas.openxmlformats.org/drawingml/2006/picture">
                      <pic:pic>
                        <pic:nvPicPr>
                          <pic:cNvPr id="170309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302185" name="Picture">
</wp:docPr>
                  <a:graphic>
                    <a:graphicData uri="http://schemas.openxmlformats.org/drawingml/2006/picture">
                      <pic:pic>
                        <pic:nvPicPr>
                          <pic:cNvPr id="3913021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57058" name="Picture">
</wp:docPr>
                  <a:graphic>
                    <a:graphicData uri="http://schemas.openxmlformats.org/drawingml/2006/picture">
                      <pic:pic>
                        <pic:nvPicPr>
                          <pic:cNvPr id="215757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7546959" name="Picture">
</wp:docPr>
                  <a:graphic>
                    <a:graphicData uri="http://schemas.openxmlformats.org/drawingml/2006/picture">
                      <pic:pic>
                        <pic:nvPicPr>
                          <pic:cNvPr id="4375469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591843" name="Picture">
</wp:docPr>
                        <a:graphic>
                          <a:graphicData uri="http://schemas.openxmlformats.org/drawingml/2006/picture">
                            <pic:pic>
                              <pic:nvPicPr>
                                <pic:cNvPr id="1897591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621910" name="Picture">
</wp:docPr>
                        <a:graphic>
                          <a:graphicData uri="http://schemas.openxmlformats.org/drawingml/2006/picture">
                            <pic:pic>
                              <pic:nvPicPr>
                                <pic:cNvPr id="13286219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21855" name="Picture">
</wp:docPr>
                  <a:graphic>
                    <a:graphicData uri="http://schemas.openxmlformats.org/drawingml/2006/picture">
                      <pic:pic>
                        <pic:nvPicPr>
                          <pic:cNvPr id="176452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927280" name="Picture">
</wp:docPr>
                  <a:graphic>
                    <a:graphicData uri="http://schemas.openxmlformats.org/drawingml/2006/picture">
                      <pic:pic>
                        <pic:nvPicPr>
                          <pic:cNvPr id="29992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Châtelneuf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77729" name="Picture">
</wp:docPr>
                  <a:graphic>
                    <a:graphicData uri="http://schemas.openxmlformats.org/drawingml/2006/picture">
                      <pic:pic>
                        <pic:nvPicPr>
                          <pic:cNvPr id="10047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556431" name="Picture">
</wp:docPr>
                  <a:graphic>
                    <a:graphicData uri="http://schemas.openxmlformats.org/drawingml/2006/picture">
                      <pic:pic>
                        <pic:nvPicPr>
                          <pic:cNvPr id="19645564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66471" name="Picture">
</wp:docPr>
                  <a:graphic>
                    <a:graphicData uri="http://schemas.openxmlformats.org/drawingml/2006/picture">
                      <pic:pic>
                        <pic:nvPicPr>
                          <pic:cNvPr id="2049466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430150" name="Picture">
</wp:docPr>
                  <a:graphic>
                    <a:graphicData uri="http://schemas.openxmlformats.org/drawingml/2006/picture">
                      <pic:pic>
                        <pic:nvPicPr>
                          <pic:cNvPr id="18944301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95" name="Picture">
</wp:docPr>
                        <a:graphic>
                          <a:graphicData uri="http://schemas.openxmlformats.org/drawingml/2006/picture">
                            <pic:pic>
                              <pic:nvPicPr>
                                <pic:cNvPr id="2032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03457" name="Picture">
</wp:docPr>
                  <a:graphic>
                    <a:graphicData uri="http://schemas.openxmlformats.org/drawingml/2006/picture">
                      <pic:pic>
                        <pic:nvPicPr>
                          <pic:cNvPr id="39100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52177" name="Picture">
</wp:docPr>
                  <a:graphic>
                    <a:graphicData uri="http://schemas.openxmlformats.org/drawingml/2006/picture">
                      <pic:pic>
                        <pic:nvPicPr>
                          <pic:cNvPr id="186615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Châtelneuf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974110" name="Picture">
</wp:docPr>
                  <a:graphic>
                    <a:graphicData uri="http://schemas.openxmlformats.org/drawingml/2006/picture">
                      <pic:pic>
                        <pic:nvPicPr>
                          <pic:cNvPr id="101597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Chatelneuf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927719" name="Picture">
</wp:docPr>
                  <a:graphic>
                    <a:graphicData uri="http://schemas.openxmlformats.org/drawingml/2006/picture">
                      <pic:pic>
                        <pic:nvPicPr>
                          <pic:cNvPr id="1714927719"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67428" name="Picture">
</wp:docPr>
                  <a:graphic>
                    <a:graphicData uri="http://schemas.openxmlformats.org/drawingml/2006/picture">
                      <pic:pic>
                        <pic:nvPicPr>
                          <pic:cNvPr id="1093967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6553209" name="Picture">
</wp:docPr>
                  <a:graphic>
                    <a:graphicData uri="http://schemas.openxmlformats.org/drawingml/2006/picture">
                      <pic:pic>
                        <pic:nvPicPr>
                          <pic:cNvPr id="966553209"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67769" name="Picture">
</wp:docPr>
                  <a:graphic>
                    <a:graphicData uri="http://schemas.openxmlformats.org/drawingml/2006/picture">
                      <pic:pic>
                        <pic:nvPicPr>
                          <pic:cNvPr id="18876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668967" name="Picture">
</wp:docPr>
                  <a:graphic>
                    <a:graphicData uri="http://schemas.openxmlformats.org/drawingml/2006/picture">
                      <pic:pic>
                        <pic:nvPicPr>
                          <pic:cNvPr id="138666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Châtelneuf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4730" name="Picture">
</wp:docPr>
                  <a:graphic>
                    <a:graphicData uri="http://schemas.openxmlformats.org/drawingml/2006/picture">
                      <pic:pic>
                        <pic:nvPicPr>
                          <pic:cNvPr id="2072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"https://fiches-risques.brgm.fr/georisques/casias/SSP4109872" \t "_blank" </w:instrText>
            </w:r>
            <w:r>
              <w:fldChar w:fldCharType="separate"/>
            </w:r>
            <w:r>
              <w:rPr>
                <w:rFonts w:ascii="Marianne" w:hAnsi="Marianne" w:eastAsia="Marianne" w:cs="Marianne"/>
                <w:sz w:val="14"/>
              </w:rPr>
              <w:t xml:space="preserve">SSP4109872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JAMBIN JEAN VICTOR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"https://fiches-risques.brgm.fr/georisques/casias/SSP4058109" \t "_blank" </w:instrText>
            </w:r>
            <w:r>
              <w:fldChar w:fldCharType="separate"/>
            </w:r>
            <w:r>
              <w:rPr>
                <w:rFonts w:ascii="Marianne" w:hAnsi="Marianne" w:eastAsia="Marianne" w:cs="Marianne"/>
                <w:sz w:val="14"/>
              </w:rPr>
              <w:t xml:space="preserve">SSP4058109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Vernissage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