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0402958" name="Picture">
</wp:docPr>
                  <a:graphic>
                    <a:graphicData uri="http://schemas.openxmlformats.org/drawingml/2006/picture">
                      <pic:pic>
                        <pic:nvPicPr>
                          <pic:cNvPr id="1100402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55757717" name="Picture">
</wp:docPr>
                  <a:graphic>
                    <a:graphicData uri="http://schemas.openxmlformats.org/drawingml/2006/picture">
                      <pic:pic>
                        <pic:nvPicPr>
                          <pic:cNvPr id="10557577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77702149" name="Picture">
</wp:docPr>
                        <a:graphic>
                          <a:graphicData uri="http://schemas.openxmlformats.org/drawingml/2006/picture">
                            <pic:pic>
                              <pic:nvPicPr>
                                <pic:cNvPr id="2777021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21320 Châteauneuf</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38155748" name="Picture">
</wp:docPr>
                  <a:graphic>
                    <a:graphicData uri="http://schemas.openxmlformats.org/drawingml/2006/picture">
                      <pic:pic>
                        <pic:nvPicPr>
                          <pic:cNvPr id="7381557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47980483" name="Picture">
</wp:docPr>
                  <a:graphic>
                    <a:graphicData uri="http://schemas.openxmlformats.org/drawingml/2006/picture">
                      <pic:pic>
                        <pic:nvPicPr>
                          <pic:cNvPr id="34798048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0544687" name="Picture">
</wp:docPr>
                  <a:graphic>
                    <a:graphicData uri="http://schemas.openxmlformats.org/drawingml/2006/picture">
                      <pic:pic>
                        <pic:nvPicPr>
                          <pic:cNvPr id="400544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0556006" name="Picture">
</wp:docPr>
                  <a:graphic>
                    <a:graphicData uri="http://schemas.openxmlformats.org/drawingml/2006/picture">
                      <pic:pic>
                        <pic:nvPicPr>
                          <pic:cNvPr id="360556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21320 Châteauneuf</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1697710" name="Picture">
</wp:docPr>
                  <a:graphic>
                    <a:graphicData uri="http://schemas.openxmlformats.org/drawingml/2006/picture">
                      <pic:pic>
                        <pic:nvPicPr>
                          <pic:cNvPr id="1991697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2423672" name="Picture">
</wp:docPr>
                        <a:graphic>
                          <a:graphicData uri="http://schemas.openxmlformats.org/drawingml/2006/picture">
                            <pic:pic>
                              <pic:nvPicPr>
                                <pic:cNvPr id="3324236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940870" name="Picture">
</wp:docPr>
                        <a:graphic>
                          <a:graphicData uri="http://schemas.openxmlformats.org/drawingml/2006/picture">
                            <pic:pic>
                              <pic:nvPicPr>
                                <pic:cNvPr id="11894087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0871167" name="Picture">
</wp:docPr>
                        <a:graphic>
                          <a:graphicData uri="http://schemas.openxmlformats.org/drawingml/2006/picture">
                            <pic:pic>
                              <pic:nvPicPr>
                                <pic:cNvPr id="77087116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9265664" name="Picture">
</wp:docPr>
                        <a:graphic>
                          <a:graphicData uri="http://schemas.openxmlformats.org/drawingml/2006/picture">
                            <pic:pic>
                              <pic:nvPicPr>
                                <pic:cNvPr id="16692656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6381684" name="Picture">
</wp:docPr>
                        <a:graphic>
                          <a:graphicData uri="http://schemas.openxmlformats.org/drawingml/2006/picture">
                            <pic:pic>
                              <pic:nvPicPr>
                                <pic:cNvPr id="2363816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2255613" name="Picture">
</wp:docPr>
                        <a:graphic>
                          <a:graphicData uri="http://schemas.openxmlformats.org/drawingml/2006/picture">
                            <pic:pic>
                              <pic:nvPicPr>
                                <pic:cNvPr id="120225561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3080308" name="Picture">
</wp:docPr>
                        <a:graphic>
                          <a:graphicData uri="http://schemas.openxmlformats.org/drawingml/2006/picture">
                            <pic:pic>
                              <pic:nvPicPr>
                                <pic:cNvPr id="70308030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5495005" name="Picture">
</wp:docPr>
                        <a:graphic>
                          <a:graphicData uri="http://schemas.openxmlformats.org/drawingml/2006/picture">
                            <pic:pic>
                              <pic:nvPicPr>
                                <pic:cNvPr id="10654950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3941510" name="Picture">
</wp:docPr>
                        <a:graphic>
                          <a:graphicData uri="http://schemas.openxmlformats.org/drawingml/2006/picture">
                            <pic:pic>
                              <pic:nvPicPr>
                                <pic:cNvPr id="145394151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6403212" name="Picture">
</wp:docPr>
                        <a:graphic>
                          <a:graphicData uri="http://schemas.openxmlformats.org/drawingml/2006/picture">
                            <pic:pic>
                              <pic:nvPicPr>
                                <pic:cNvPr id="94640321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4228578" name="Picture">
</wp:docPr>
                        <a:graphic>
                          <a:graphicData uri="http://schemas.openxmlformats.org/drawingml/2006/picture">
                            <pic:pic>
                              <pic:nvPicPr>
                                <pic:cNvPr id="6442285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4633817" name="Picture">
</wp:docPr>
                        <a:graphic>
                          <a:graphicData uri="http://schemas.openxmlformats.org/drawingml/2006/picture">
                            <pic:pic>
                              <pic:nvPicPr>
                                <pic:cNvPr id="23463381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8304304" name="Picture">
</wp:docPr>
                        <a:graphic>
                          <a:graphicData uri="http://schemas.openxmlformats.org/drawingml/2006/picture">
                            <pic:pic>
                              <pic:nvPicPr>
                                <pic:cNvPr id="53830430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185261" name="Picture">
</wp:docPr>
                        <a:graphic>
                          <a:graphicData uri="http://schemas.openxmlformats.org/drawingml/2006/picture">
                            <pic:pic>
                              <pic:nvPicPr>
                                <pic:cNvPr id="17318526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6551634" name="Picture">
</wp:docPr>
                        <a:graphic>
                          <a:graphicData uri="http://schemas.openxmlformats.org/drawingml/2006/picture">
                            <pic:pic>
                              <pic:nvPicPr>
                                <pic:cNvPr id="31655163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186268" name="Picture">
</wp:docPr>
                        <a:graphic>
                          <a:graphicData uri="http://schemas.openxmlformats.org/drawingml/2006/picture">
                            <pic:pic>
                              <pic:nvPicPr>
                                <pic:cNvPr id="2318626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5292222" name="Picture">
</wp:docPr>
                        <a:graphic>
                          <a:graphicData uri="http://schemas.openxmlformats.org/drawingml/2006/picture">
                            <pic:pic>
                              <pic:nvPicPr>
                                <pic:cNvPr id="213529222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1336364" name="Picture">
</wp:docPr>
                        <a:graphic>
                          <a:graphicData uri="http://schemas.openxmlformats.org/drawingml/2006/picture">
                            <pic:pic>
                              <pic:nvPicPr>
                                <pic:cNvPr id="186133636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4526314" name="Picture">
</wp:docPr>
                  <a:graphic>
                    <a:graphicData uri="http://schemas.openxmlformats.org/drawingml/2006/picture">
                      <pic:pic>
                        <pic:nvPicPr>
                          <pic:cNvPr id="224526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8998418" name="Picture">
</wp:docPr>
                  <a:graphic>
                    <a:graphicData uri="http://schemas.openxmlformats.org/drawingml/2006/picture">
                      <pic:pic>
                        <pic:nvPicPr>
                          <pic:cNvPr id="1148998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21320 Châteauneuf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454508" name="Picture">
</wp:docPr>
                  <a:graphic>
                    <a:graphicData uri="http://schemas.openxmlformats.org/drawingml/2006/picture">
                      <pic:pic>
                        <pic:nvPicPr>
                          <pic:cNvPr id="103454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Chateauneuf</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3283685" name="Picture">
</wp:docPr>
                  <a:graphic>
                    <a:graphicData uri="http://schemas.openxmlformats.org/drawingml/2006/picture">
                      <pic:pic>
                        <pic:nvPicPr>
                          <pic:cNvPr id="69328368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8283063" name="Picture">
</wp:docPr>
                  <a:graphic>
                    <a:graphicData uri="http://schemas.openxmlformats.org/drawingml/2006/picture">
                      <pic:pic>
                        <pic:nvPicPr>
                          <pic:cNvPr id="145828306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77373513" name="Picture">
</wp:docPr>
                  <a:graphic>
                    <a:graphicData uri="http://schemas.openxmlformats.org/drawingml/2006/picture">
                      <pic:pic>
                        <pic:nvPicPr>
                          <pic:cNvPr id="67737351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1553939" name="Picture">
</wp:docPr>
                        <a:graphic>
                          <a:graphicData uri="http://schemas.openxmlformats.org/drawingml/2006/picture">
                            <pic:pic>
                              <pic:nvPicPr>
                                <pic:cNvPr id="187155393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8045746" name="Picture">
</wp:docPr>
                  <a:graphic>
                    <a:graphicData uri="http://schemas.openxmlformats.org/drawingml/2006/picture">
                      <pic:pic>
                        <pic:nvPicPr>
                          <pic:cNvPr id="1848045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2398325" name="Picture">
</wp:docPr>
                  <a:graphic>
                    <a:graphicData uri="http://schemas.openxmlformats.org/drawingml/2006/picture">
                      <pic:pic>
                        <pic:nvPicPr>
                          <pic:cNvPr id="542398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21320 Châteauneuf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8281425" name="Picture">
</wp:docPr>
                  <a:graphic>
                    <a:graphicData uri="http://schemas.openxmlformats.org/drawingml/2006/picture">
                      <pic:pic>
                        <pic:nvPicPr>
                          <pic:cNvPr id="578281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Chateauneuf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534524" name="Picture">
</wp:docPr>
                  <a:graphic>
                    <a:graphicData uri="http://schemas.openxmlformats.org/drawingml/2006/picture">
                      <pic:pic>
                        <pic:nvPicPr>
                          <pic:cNvPr id="21053452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1942298" name="Picture">
</wp:docPr>
                  <a:graphic>
                    <a:graphicData uri="http://schemas.openxmlformats.org/drawingml/2006/picture">
                      <pic:pic>
                        <pic:nvPicPr>
                          <pic:cNvPr id="113194229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25369648" name="Picture">
</wp:docPr>
                  <a:graphic>
                    <a:graphicData uri="http://schemas.openxmlformats.org/drawingml/2006/picture">
                      <pic:pic>
                        <pic:nvPicPr>
                          <pic:cNvPr id="22536964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9553680" name="Picture">
</wp:docPr>
                        <a:graphic>
                          <a:graphicData uri="http://schemas.openxmlformats.org/drawingml/2006/picture">
                            <pic:pic>
                              <pic:nvPicPr>
                                <pic:cNvPr id="203955368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3356811" name="Picture">
</wp:docPr>
                  <a:graphic>
                    <a:graphicData uri="http://schemas.openxmlformats.org/drawingml/2006/picture">
                      <pic:pic>
                        <pic:nvPicPr>
                          <pic:cNvPr id="383356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3129822" name="Picture">
</wp:docPr>
                  <a:graphic>
                    <a:graphicData uri="http://schemas.openxmlformats.org/drawingml/2006/picture">
                      <pic:pic>
                        <pic:nvPicPr>
                          <pic:cNvPr id="1733129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21320 Châteauneuf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9481547" name="Picture">
</wp:docPr>
                  <a:graphic>
                    <a:graphicData uri="http://schemas.openxmlformats.org/drawingml/2006/picture">
                      <pic:pic>
                        <pic:nvPicPr>
                          <pic:cNvPr id="1259481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Chateauneuf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6682472" name="Picture">
</wp:docPr>
                  <a:graphic>
                    <a:graphicData uri="http://schemas.openxmlformats.org/drawingml/2006/picture">
                      <pic:pic>
                        <pic:nvPicPr>
                          <pic:cNvPr id="866682472"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0854808" name="Picture">
</wp:docPr>
                  <a:graphic>
                    <a:graphicData uri="http://schemas.openxmlformats.org/drawingml/2006/picture">
                      <pic:pic>
                        <pic:nvPicPr>
                          <pic:cNvPr id="141085480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55839757" name="Picture">
</wp:docPr>
                  <a:graphic>
                    <a:graphicData uri="http://schemas.openxmlformats.org/drawingml/2006/picture">
                      <pic:pic>
                        <pic:nvPicPr>
                          <pic:cNvPr id="1955839757"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0670004" name="Picture">
</wp:docPr>
                        <a:graphic>
                          <a:graphicData uri="http://schemas.openxmlformats.org/drawingml/2006/picture">
                            <pic:pic>
                              <pic:nvPicPr>
                                <pic:cNvPr id="74067000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1480074" name="Picture">
</wp:docPr>
                  <a:graphic>
                    <a:graphicData uri="http://schemas.openxmlformats.org/drawingml/2006/picture">
                      <pic:pic>
                        <pic:nvPicPr>
                          <pic:cNvPr id="661480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2417562" name="Picture">
</wp:docPr>
                  <a:graphic>
                    <a:graphicData uri="http://schemas.openxmlformats.org/drawingml/2006/picture">
                      <pic:pic>
                        <pic:nvPicPr>
                          <pic:cNvPr id="1342417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21320 Châteauneuf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9384769" name="Picture">
</wp:docPr>
                  <a:graphic>
                    <a:graphicData uri="http://schemas.openxmlformats.org/drawingml/2006/picture">
                      <pic:pic>
                        <pic:nvPicPr>
                          <pic:cNvPr id="1999384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Chateauneuf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4405104" name="Picture">
</wp:docPr>
                  <a:graphic>
                    <a:graphicData uri="http://schemas.openxmlformats.org/drawingml/2006/picture">
                      <pic:pic>
                        <pic:nvPicPr>
                          <pic:cNvPr id="150440510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3159835" name="Picture">
</wp:docPr>
                  <a:graphic>
                    <a:graphicData uri="http://schemas.openxmlformats.org/drawingml/2006/picture">
                      <pic:pic>
                        <pic:nvPicPr>
                          <pic:cNvPr id="197315983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09668735" name="Picture">
</wp:docPr>
                  <a:graphic>
                    <a:graphicData uri="http://schemas.openxmlformats.org/drawingml/2006/picture">
                      <pic:pic>
                        <pic:nvPicPr>
                          <pic:cNvPr id="170966873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664314" name="Picture">
</wp:docPr>
                        <a:graphic>
                          <a:graphicData uri="http://schemas.openxmlformats.org/drawingml/2006/picture">
                            <pic:pic>
                              <pic:nvPicPr>
                                <pic:cNvPr id="19866431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6933374" name="Picture">
</wp:docPr>
                  <a:graphic>
                    <a:graphicData uri="http://schemas.openxmlformats.org/drawingml/2006/picture">
                      <pic:pic>
                        <pic:nvPicPr>
                          <pic:cNvPr id="1436933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3612799" name="Picture">
</wp:docPr>
                  <a:graphic>
                    <a:graphicData uri="http://schemas.openxmlformats.org/drawingml/2006/picture">
                      <pic:pic>
                        <pic:nvPicPr>
                          <pic:cNvPr id="893612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21320 Châteauneuf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9444347" name="Picture">
</wp:docPr>
                  <a:graphic>
                    <a:graphicData uri="http://schemas.openxmlformats.org/drawingml/2006/picture">
                      <pic:pic>
                        <pic:nvPicPr>
                          <pic:cNvPr id="1819444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Chateauneuf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3067127" name="Picture">
</wp:docPr>
                  <a:graphic>
                    <a:graphicData uri="http://schemas.openxmlformats.org/drawingml/2006/picture">
                      <pic:pic>
                        <pic:nvPicPr>
                          <pic:cNvPr id="44306712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6711600" name="Picture">
</wp:docPr>
                  <a:graphic>
                    <a:graphicData uri="http://schemas.openxmlformats.org/drawingml/2006/picture">
                      <pic:pic>
                        <pic:nvPicPr>
                          <pic:cNvPr id="19067116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3328902" name="Picture">
</wp:docPr>
                  <a:graphic>
                    <a:graphicData uri="http://schemas.openxmlformats.org/drawingml/2006/picture">
                      <pic:pic>
                        <pic:nvPicPr>
                          <pic:cNvPr id="57332890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6124673" name="Picture">
</wp:docPr>
                        <a:graphic>
                          <a:graphicData uri="http://schemas.openxmlformats.org/drawingml/2006/picture">
                            <pic:pic>
                              <pic:nvPicPr>
                                <pic:cNvPr id="74612467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2853628" name="Picture">
</wp:docPr>
                  <a:graphic>
                    <a:graphicData uri="http://schemas.openxmlformats.org/drawingml/2006/picture">
                      <pic:pic>
                        <pic:nvPicPr>
                          <pic:cNvPr id="1542853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1969965" name="Picture">
</wp:docPr>
                  <a:graphic>
                    <a:graphicData uri="http://schemas.openxmlformats.org/drawingml/2006/picture">
                      <pic:pic>
                        <pic:nvPicPr>
                          <pic:cNvPr id="1131969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21320 Châteauneuf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4149950" name="Picture">
</wp:docPr>
                  <a:graphic>
                    <a:graphicData uri="http://schemas.openxmlformats.org/drawingml/2006/picture">
                      <pic:pic>
                        <pic:nvPicPr>
                          <pic:cNvPr id="684149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Chateauneuf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9101258" name="Picture">
</wp:docPr>
                  <a:graphic>
                    <a:graphicData uri="http://schemas.openxmlformats.org/drawingml/2006/picture">
                      <pic:pic>
                        <pic:nvPicPr>
                          <pic:cNvPr id="45910125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497821" name="Picture">
</wp:docPr>
                        <a:graphic>
                          <a:graphicData uri="http://schemas.openxmlformats.org/drawingml/2006/picture">
                            <pic:pic>
                              <pic:nvPicPr>
                                <pic:cNvPr id="13049782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4396352" name="Picture">
</wp:docPr>
                  <a:graphic>
                    <a:graphicData uri="http://schemas.openxmlformats.org/drawingml/2006/picture">
                      <pic:pic>
                        <pic:nvPicPr>
                          <pic:cNvPr id="1724396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2750506" name="Picture">
</wp:docPr>
                  <a:graphic>
                    <a:graphicData uri="http://schemas.openxmlformats.org/drawingml/2006/picture">
                      <pic:pic>
                        <pic:nvPicPr>
                          <pic:cNvPr id="1672750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21320 Châteauneuf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9917734" name="Picture">
</wp:docPr>
                  <a:graphic>
                    <a:graphicData uri="http://schemas.openxmlformats.org/drawingml/2006/picture">
                      <pic:pic>
                        <pic:nvPicPr>
                          <pic:cNvPr id="1459917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"https://fiches-risques.brgm.fr/georisques/cavite/BOUAA0001577" \t "_self" </w:instrText>
            </w:r>
            <w:r>
              <w:fldChar w:fldCharType="separate"/>
            </w:r>
            <w:r>
              <w:rPr>
                <w:rFonts w:ascii="Marianne" w:hAnsi="Marianne" w:eastAsia="Marianne" w:cs="Marianne"/>
                <w:sz w:val="14"/>
              </w:rPr>
              <w:t xml:space="preserve">BOUAA0001577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DEUX GROTTES AU LIEU DIT En Chatoillon </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4566209" name="Picture">
</wp:docPr>
                  <a:graphic>
                    <a:graphicData uri="http://schemas.openxmlformats.org/drawingml/2006/picture">
                      <pic:pic>
                        <pic:nvPicPr>
                          <pic:cNvPr id="1594566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1831679" name="Picture">
</wp:docPr>
                  <a:graphic>
                    <a:graphicData uri="http://schemas.openxmlformats.org/drawingml/2006/picture">
                      <pic:pic>
                        <pic:nvPicPr>
                          <pic:cNvPr id="491831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21320 Châteauneuf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7743056" name="Picture">
</wp:docPr>
                  <a:graphic>
                    <a:graphicData uri="http://schemas.openxmlformats.org/drawingml/2006/picture">
                      <pic:pic>
                        <pic:nvPicPr>
                          <pic:cNvPr id="1857743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png" Type="http://schemas.openxmlformats.org/officeDocument/2006/relationships/image" Target="media/img_0_7_7.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