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13311" name="Picture">
</wp:docPr>
                  <a:graphic>
                    <a:graphicData uri="http://schemas.openxmlformats.org/drawingml/2006/picture">
                      <pic:pic>
                        <pic:nvPicPr>
                          <pic:cNvPr id="128901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922405" name="Picture">
</wp:docPr>
                  <a:graphic>
                    <a:graphicData uri="http://schemas.openxmlformats.org/drawingml/2006/picture">
                      <pic:pic>
                        <pic:nvPicPr>
                          <pic:cNvPr id="157922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143896" name="Picture">
</wp:docPr>
                        <a:graphic>
                          <a:graphicData uri="http://schemas.openxmlformats.org/drawingml/2006/picture">
                            <pic:pic>
                              <pic:nvPicPr>
                                <pic:cNvPr id="19861438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26120 Châteaudouble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4438445" name="Picture">
</wp:docPr>
                  <a:graphic>
                    <a:graphicData uri="http://schemas.openxmlformats.org/drawingml/2006/picture">
                      <pic:pic>
                        <pic:nvPicPr>
                          <pic:cNvPr id="2084438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7159" name="Picture">
</wp:docPr>
                  <a:graphic>
                    <a:graphicData uri="http://schemas.openxmlformats.org/drawingml/2006/picture">
                      <pic:pic>
                        <pic:nvPicPr>
                          <pic:cNvPr id="14217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46373" name="Picture">
</wp:docPr>
                  <a:graphic>
                    <a:graphicData uri="http://schemas.openxmlformats.org/drawingml/2006/picture">
                      <pic:pic>
                        <pic:nvPicPr>
                          <pic:cNvPr id="201344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67030" name="Picture">
</wp:docPr>
                  <a:graphic>
                    <a:graphicData uri="http://schemas.openxmlformats.org/drawingml/2006/picture">
                      <pic:pic>
                        <pic:nvPicPr>
                          <pic:cNvPr id="175116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07082" name="Picture">
</wp:docPr>
                  <a:graphic>
                    <a:graphicData uri="http://schemas.openxmlformats.org/drawingml/2006/picture">
                      <pic:pic>
                        <pic:nvPicPr>
                          <pic:cNvPr id="178690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89735" name="Picture">
</wp:docPr>
                        <a:graphic>
                          <a:graphicData uri="http://schemas.openxmlformats.org/drawingml/2006/picture">
                            <pic:pic>
                              <pic:nvPicPr>
                                <pic:cNvPr id="1294489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51000" name="Picture">
</wp:docPr>
                        <a:graphic>
                          <a:graphicData uri="http://schemas.openxmlformats.org/drawingml/2006/picture">
                            <pic:pic>
                              <pic:nvPicPr>
                                <pic:cNvPr id="1272451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091" name="Picture">
</wp:docPr>
                        <a:graphic>
                          <a:graphicData uri="http://schemas.openxmlformats.org/drawingml/2006/picture">
                            <pic:pic>
                              <pic:nvPicPr>
                                <pic:cNvPr id="19454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40827" name="Picture">
</wp:docPr>
                        <a:graphic>
                          <a:graphicData uri="http://schemas.openxmlformats.org/drawingml/2006/picture">
                            <pic:pic>
                              <pic:nvPicPr>
                                <pic:cNvPr id="1652740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07306" name="Picture">
</wp:docPr>
                        <a:graphic>
                          <a:graphicData uri="http://schemas.openxmlformats.org/drawingml/2006/picture">
                            <pic:pic>
                              <pic:nvPicPr>
                                <pic:cNvPr id="803207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70258" name="Picture">
</wp:docPr>
                        <a:graphic>
                          <a:graphicData uri="http://schemas.openxmlformats.org/drawingml/2006/picture">
                            <pic:pic>
                              <pic:nvPicPr>
                                <pic:cNvPr id="530870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04237" name="Picture">
</wp:docPr>
                        <a:graphic>
                          <a:graphicData uri="http://schemas.openxmlformats.org/drawingml/2006/picture">
                            <pic:pic>
                              <pic:nvPicPr>
                                <pic:cNvPr id="199004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10857" name="Picture">
</wp:docPr>
                        <a:graphic>
                          <a:graphicData uri="http://schemas.openxmlformats.org/drawingml/2006/picture">
                            <pic:pic>
                              <pic:nvPicPr>
                                <pic:cNvPr id="636110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614205" name="Picture">
</wp:docPr>
                        <a:graphic>
                          <a:graphicData uri="http://schemas.openxmlformats.org/drawingml/2006/picture">
                            <pic:pic>
                              <pic:nvPicPr>
                                <pic:cNvPr id="11416142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828693" name="Picture">
</wp:docPr>
                        <a:graphic>
                          <a:graphicData uri="http://schemas.openxmlformats.org/drawingml/2006/picture">
                            <pic:pic>
                              <pic:nvPicPr>
                                <pic:cNvPr id="4398286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40144" name="Picture">
</wp:docPr>
                        <a:graphic>
                          <a:graphicData uri="http://schemas.openxmlformats.org/drawingml/2006/picture">
                            <pic:pic>
                              <pic:nvPicPr>
                                <pic:cNvPr id="1695740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462160" name="Picture">
</wp:docPr>
                        <a:graphic>
                          <a:graphicData uri="http://schemas.openxmlformats.org/drawingml/2006/picture">
                            <pic:pic>
                              <pic:nvPicPr>
                                <pic:cNvPr id="13514621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00532" name="Picture">
</wp:docPr>
                        <a:graphic>
                          <a:graphicData uri="http://schemas.openxmlformats.org/drawingml/2006/picture">
                            <pic:pic>
                              <pic:nvPicPr>
                                <pic:cNvPr id="1554800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73451" name="Picture">
</wp:docPr>
                        <a:graphic>
                          <a:graphicData uri="http://schemas.openxmlformats.org/drawingml/2006/picture">
                            <pic:pic>
                              <pic:nvPicPr>
                                <pic:cNvPr id="443573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057201" name="Picture">
</wp:docPr>
                        <a:graphic>
                          <a:graphicData uri="http://schemas.openxmlformats.org/drawingml/2006/picture">
                            <pic:pic>
                              <pic:nvPicPr>
                                <pic:cNvPr id="559057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575819" name="Picture">
</wp:docPr>
                        <a:graphic>
                          <a:graphicData uri="http://schemas.openxmlformats.org/drawingml/2006/picture">
                            <pic:pic>
                              <pic:nvPicPr>
                                <pic:cNvPr id="20615758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770002" name="Picture">
</wp:docPr>
                        <a:graphic>
                          <a:graphicData uri="http://schemas.openxmlformats.org/drawingml/2006/picture">
                            <pic:pic>
                              <pic:nvPicPr>
                                <pic:cNvPr id="11237700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852378" name="Picture">
</wp:docPr>
                        <a:graphic>
                          <a:graphicData uri="http://schemas.openxmlformats.org/drawingml/2006/picture">
                            <pic:pic>
                              <pic:nvPicPr>
                                <pic:cNvPr id="1261852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9765" name="Picture">
</wp:docPr>
                  <a:graphic>
                    <a:graphicData uri="http://schemas.openxmlformats.org/drawingml/2006/picture">
                      <pic:pic>
                        <pic:nvPicPr>
                          <pic:cNvPr id="19019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63857" name="Picture">
</wp:docPr>
                  <a:graphic>
                    <a:graphicData uri="http://schemas.openxmlformats.org/drawingml/2006/picture">
                      <pic:pic>
                        <pic:nvPicPr>
                          <pic:cNvPr id="72126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79136" name="Picture">
</wp:docPr>
                  <a:graphic>
                    <a:graphicData uri="http://schemas.openxmlformats.org/drawingml/2006/picture">
                      <pic:pic>
                        <pic:nvPicPr>
                          <pic:cNvPr id="43857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Chateaudouble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42780" name="Picture">
</wp:docPr>
                  <a:graphic>
                    <a:graphicData uri="http://schemas.openxmlformats.org/drawingml/2006/picture">
                      <pic:pic>
                        <pic:nvPicPr>
                          <pic:cNvPr id="128484278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52617" name="Picture">
</wp:docPr>
                  <a:graphic>
                    <a:graphicData uri="http://schemas.openxmlformats.org/drawingml/2006/picture">
                      <pic:pic>
                        <pic:nvPicPr>
                          <pic:cNvPr id="1057852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4137966" name="Picture">
</wp:docPr>
                  <a:graphic>
                    <a:graphicData uri="http://schemas.openxmlformats.org/drawingml/2006/picture">
                      <pic:pic>
                        <pic:nvPicPr>
                          <pic:cNvPr id="199413796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755028" name="Picture">
</wp:docPr>
                        <a:graphic>
                          <a:graphicData uri="http://schemas.openxmlformats.org/drawingml/2006/picture">
                            <pic:pic>
                              <pic:nvPicPr>
                                <pic:cNvPr id="19957550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08596" name="Picture">
</wp:docPr>
                  <a:graphic>
                    <a:graphicData uri="http://schemas.openxmlformats.org/drawingml/2006/picture">
                      <pic:pic>
                        <pic:nvPicPr>
                          <pic:cNvPr id="87810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17619" name="Picture">
</wp:docPr>
                  <a:graphic>
                    <a:graphicData uri="http://schemas.openxmlformats.org/drawingml/2006/picture">
                      <pic:pic>
                        <pic:nvPicPr>
                          <pic:cNvPr id="70961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58336" name="Picture">
</wp:docPr>
                  <a:graphic>
                    <a:graphicData uri="http://schemas.openxmlformats.org/drawingml/2006/picture">
                      <pic:pic>
                        <pic:nvPicPr>
                          <pic:cNvPr id="204885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655589" name="Picture">
</wp:docPr>
                  <a:graphic>
                    <a:graphicData uri="http://schemas.openxmlformats.org/drawingml/2006/picture">
                      <pic:pic>
                        <pic:nvPicPr>
                          <pic:cNvPr id="3326555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05629" name="Picture">
</wp:docPr>
                  <a:graphic>
                    <a:graphicData uri="http://schemas.openxmlformats.org/drawingml/2006/picture">
                      <pic:pic>
                        <pic:nvPicPr>
                          <pic:cNvPr id="1249005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870292" name="Picture">
</wp:docPr>
                  <a:graphic>
                    <a:graphicData uri="http://schemas.openxmlformats.org/drawingml/2006/picture">
                      <pic:pic>
                        <pic:nvPicPr>
                          <pic:cNvPr id="14678702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17509" name="Picture">
</wp:docPr>
                        <a:graphic>
                          <a:graphicData uri="http://schemas.openxmlformats.org/drawingml/2006/picture">
                            <pic:pic>
                              <pic:nvPicPr>
                                <pic:cNvPr id="354175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402" name="Picture">
</wp:docPr>
                  <a:graphic>
                    <a:graphicData uri="http://schemas.openxmlformats.org/drawingml/2006/picture">
                      <pic:pic>
                        <pic:nvPicPr>
                          <pic:cNvPr id="411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82344" name="Picture">
</wp:docPr>
                  <a:graphic>
                    <a:graphicData uri="http://schemas.openxmlformats.org/drawingml/2006/picture">
                      <pic:pic>
                        <pic:nvPicPr>
                          <pic:cNvPr id="160538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92702" name="Picture">
</wp:docPr>
                  <a:graphic>
                    <a:graphicData uri="http://schemas.openxmlformats.org/drawingml/2006/picture">
                      <pic:pic>
                        <pic:nvPicPr>
                          <pic:cNvPr id="104229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32140" name="Picture">
</wp:docPr>
                  <a:graphic>
                    <a:graphicData uri="http://schemas.openxmlformats.org/drawingml/2006/picture">
                      <pic:pic>
                        <pic:nvPicPr>
                          <pic:cNvPr id="18608321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46561" name="Picture">
</wp:docPr>
                  <a:graphic>
                    <a:graphicData uri="http://schemas.openxmlformats.org/drawingml/2006/picture">
                      <pic:pic>
                        <pic:nvPicPr>
                          <pic:cNvPr id="904046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001116" name="Picture">
</wp:docPr>
                  <a:graphic>
                    <a:graphicData uri="http://schemas.openxmlformats.org/drawingml/2006/picture">
                      <pic:pic>
                        <pic:nvPicPr>
                          <pic:cNvPr id="16010011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55245" name="Picture">
</wp:docPr>
                        <a:graphic>
                          <a:graphicData uri="http://schemas.openxmlformats.org/drawingml/2006/picture">
                            <pic:pic>
                              <pic:nvPicPr>
                                <pic:cNvPr id="1769655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95894" name="Picture">
</wp:docPr>
                        <a:graphic>
                          <a:graphicData uri="http://schemas.openxmlformats.org/drawingml/2006/picture">
                            <pic:pic>
                              <pic:nvPicPr>
                                <pic:cNvPr id="19860958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78804" name="Picture">
</wp:docPr>
                  <a:graphic>
                    <a:graphicData uri="http://schemas.openxmlformats.org/drawingml/2006/picture">
                      <pic:pic>
                        <pic:nvPicPr>
                          <pic:cNvPr id="124117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26602" name="Picture">
</wp:docPr>
                  <a:graphic>
                    <a:graphicData uri="http://schemas.openxmlformats.org/drawingml/2006/picture">
                      <pic:pic>
                        <pic:nvPicPr>
                          <pic:cNvPr id="55022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48061" name="Picture">
</wp:docPr>
                  <a:graphic>
                    <a:graphicData uri="http://schemas.openxmlformats.org/drawingml/2006/picture">
                      <pic:pic>
                        <pic:nvPicPr>
                          <pic:cNvPr id="197124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36253" name="Picture">
</wp:docPr>
                  <a:graphic>
                    <a:graphicData uri="http://schemas.openxmlformats.org/drawingml/2006/picture">
                      <pic:pic>
                        <pic:nvPicPr>
                          <pic:cNvPr id="852936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26850" name="Picture">
</wp:docPr>
                  <a:graphic>
                    <a:graphicData uri="http://schemas.openxmlformats.org/drawingml/2006/picture">
                      <pic:pic>
                        <pic:nvPicPr>
                          <pic:cNvPr id="2143626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285172" name="Picture">
</wp:docPr>
                  <a:graphic>
                    <a:graphicData uri="http://schemas.openxmlformats.org/drawingml/2006/picture">
                      <pic:pic>
                        <pic:nvPicPr>
                          <pic:cNvPr id="10752851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02205" name="Picture">
</wp:docPr>
                        <a:graphic>
                          <a:graphicData uri="http://schemas.openxmlformats.org/drawingml/2006/picture">
                            <pic:pic>
                              <pic:nvPicPr>
                                <pic:cNvPr id="1275602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17380" name="Picture">
</wp:docPr>
                  <a:graphic>
                    <a:graphicData uri="http://schemas.openxmlformats.org/drawingml/2006/picture">
                      <pic:pic>
                        <pic:nvPicPr>
                          <pic:cNvPr id="81411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92866" name="Picture">
</wp:docPr>
                  <a:graphic>
                    <a:graphicData uri="http://schemas.openxmlformats.org/drawingml/2006/picture">
                      <pic:pic>
                        <pic:nvPicPr>
                          <pic:cNvPr id="48199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5988" name="Picture">
</wp:docPr>
                  <a:graphic>
                    <a:graphicData uri="http://schemas.openxmlformats.org/drawingml/2006/picture">
                      <pic:pic>
                        <pic:nvPicPr>
                          <pic:cNvPr id="14414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767092" name="Picture">
</wp:docPr>
                  <a:graphic>
                    <a:graphicData uri="http://schemas.openxmlformats.org/drawingml/2006/picture">
                      <pic:pic>
                        <pic:nvPicPr>
                          <pic:cNvPr id="7707670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737898" name="Picture">
</wp:docPr>
                  <a:graphic>
                    <a:graphicData uri="http://schemas.openxmlformats.org/drawingml/2006/picture">
                      <pic:pic>
                        <pic:nvPicPr>
                          <pic:cNvPr id="1473737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630283" name="Picture">
</wp:docPr>
                  <a:graphic>
                    <a:graphicData uri="http://schemas.openxmlformats.org/drawingml/2006/picture">
                      <pic:pic>
                        <pic:nvPicPr>
                          <pic:cNvPr id="13806302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465494" name="Picture">
</wp:docPr>
                        <a:graphic>
                          <a:graphicData uri="http://schemas.openxmlformats.org/drawingml/2006/picture">
                            <pic:pic>
                              <pic:nvPicPr>
                                <pic:cNvPr id="3514654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55716" name="Picture">
</wp:docPr>
                  <a:graphic>
                    <a:graphicData uri="http://schemas.openxmlformats.org/drawingml/2006/picture">
                      <pic:pic>
                        <pic:nvPicPr>
                          <pic:cNvPr id="33185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0595" name="Picture">
</wp:docPr>
                  <a:graphic>
                    <a:graphicData uri="http://schemas.openxmlformats.org/drawingml/2006/picture">
                      <pic:pic>
                        <pic:nvPicPr>
                          <pic:cNvPr id="16911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53186" name="Picture">
</wp:docPr>
                  <a:graphic>
                    <a:graphicData uri="http://schemas.openxmlformats.org/drawingml/2006/picture">
                      <pic:pic>
                        <pic:nvPicPr>
                          <pic:cNvPr id="206945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Chateaudouble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92893" name="Picture">
</wp:docPr>
                  <a:graphic>
                    <a:graphicData uri="http://schemas.openxmlformats.org/drawingml/2006/picture">
                      <pic:pic>
                        <pic:nvPicPr>
                          <pic:cNvPr id="19665928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76568" name="Picture">
</wp:docPr>
                  <a:graphic>
                    <a:graphicData uri="http://schemas.openxmlformats.org/drawingml/2006/picture">
                      <pic:pic>
                        <pic:nvPicPr>
                          <pic:cNvPr id="1625776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632235" name="Picture">
</wp:docPr>
                  <a:graphic>
                    <a:graphicData uri="http://schemas.openxmlformats.org/drawingml/2006/picture">
                      <pic:pic>
                        <pic:nvPicPr>
                          <pic:cNvPr id="9516322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21041" name="Picture">
</wp:docPr>
                  <a:graphic>
                    <a:graphicData uri="http://schemas.openxmlformats.org/drawingml/2006/picture">
                      <pic:pic>
                        <pic:nvPicPr>
                          <pic:cNvPr id="80882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6455" name="Picture">
</wp:docPr>
                  <a:graphic>
                    <a:graphicData uri="http://schemas.openxmlformats.org/drawingml/2006/picture">
                      <pic:pic>
                        <pic:nvPicPr>
                          <pic:cNvPr id="15369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Châteaudouble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50385" name="Picture">
</wp:docPr>
                  <a:graphic>
                    <a:graphicData uri="http://schemas.openxmlformats.org/drawingml/2006/picture">
                      <pic:pic>
                        <pic:nvPicPr>
                          <pic:cNvPr id="136975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"https://fiches-risques.brgm.fr/georisques/casias/SSP4292417" \t "_blank" </w:instrText>
            </w:r>
            <w:r>
              <w:fldChar w:fldCharType="separate"/>
            </w:r>
            <w:r>
              <w:rPr>
                <w:rFonts w:ascii="Marianne" w:hAnsi="Marianne" w:eastAsia="Marianne" w:cs="Marianne"/>
                <w:sz w:val="14"/>
              </w:rPr>
              <w:t xml:space="preserve">SSP4292417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BAUDE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"https://fiches-risques.brgm.fr/georisques/casias/SSP4098073" \t "_blank" </w:instrText>
            </w:r>
            <w:r>
              <w:fldChar w:fldCharType="separate"/>
            </w:r>
            <w:r>
              <w:rPr>
                <w:rFonts w:ascii="Marianne" w:hAnsi="Marianne" w:eastAsia="Marianne" w:cs="Marianne"/>
                <w:sz w:val="14"/>
              </w:rPr>
              <w:t xml:space="preserve">SSP4098073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PONCE JOEL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"https://fiches-risques.brgm.fr/georisques/casias/SSP4045591" \t "_blank" </w:instrText>
            </w:r>
            <w:r>
              <w:fldChar w:fldCharType="separate"/>
            </w:r>
            <w:r>
              <w:rPr>
                <w:rFonts w:ascii="Marianne" w:hAnsi="Marianne" w:eastAsia="Marianne" w:cs="Marianne"/>
                <w:sz w:val="14"/>
              </w:rPr>
              <w:t xml:space="preserve">SSP4045591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"https://fiches-risques.brgm.fr/georisques/casias/SSP541535" \t "_blank" </w:instrText>
            </w:r>
            <w:r>
              <w:fldChar w:fldCharType="separate"/>
            </w:r>
            <w:r>
              <w:rPr>
                <w:rFonts w:ascii="Marianne" w:hAnsi="Marianne" w:eastAsia="Marianne" w:cs="Marianne"/>
                <w:sz w:val="14"/>
              </w:rPr>
              <w:t xml:space="preserve">SSP541535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PEPINIERE VIAL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