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092046" name="Picture">
</wp:docPr>
                  <a:graphic>
                    <a:graphicData uri="http://schemas.openxmlformats.org/drawingml/2006/picture">
                      <pic:pic>
                        <pic:nvPicPr>
                          <pic:cNvPr id="150309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177752" name="Picture">
</wp:docPr>
                  <a:graphic>
                    <a:graphicData uri="http://schemas.openxmlformats.org/drawingml/2006/picture">
                      <pic:pic>
                        <pic:nvPicPr>
                          <pic:cNvPr id="961177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5598372" name="Picture">
</wp:docPr>
                        <a:graphic>
                          <a:graphicData uri="http://schemas.openxmlformats.org/drawingml/2006/picture">
                            <pic:pic>
                              <pic:nvPicPr>
                                <pic:cNvPr id="1575598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26120 Châteaudouble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624821" name="Picture">
</wp:docPr>
                  <a:graphic>
                    <a:graphicData uri="http://schemas.openxmlformats.org/drawingml/2006/picture">
                      <pic:pic>
                        <pic:nvPicPr>
                          <pic:cNvPr id="91624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8712980" name="Picture">
</wp:docPr>
                  <a:graphic>
                    <a:graphicData uri="http://schemas.openxmlformats.org/drawingml/2006/picture">
                      <pic:pic>
                        <pic:nvPicPr>
                          <pic:cNvPr id="1128712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24389" name="Picture">
</wp:docPr>
                  <a:graphic>
                    <a:graphicData uri="http://schemas.openxmlformats.org/drawingml/2006/picture">
                      <pic:pic>
                        <pic:nvPicPr>
                          <pic:cNvPr id="96382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920179" name="Picture">
</wp:docPr>
                  <a:graphic>
                    <a:graphicData uri="http://schemas.openxmlformats.org/drawingml/2006/picture">
                      <pic:pic>
                        <pic:nvPicPr>
                          <pic:cNvPr id="47692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761830" name="Picture">
</wp:docPr>
                  <a:graphic>
                    <a:graphicData uri="http://schemas.openxmlformats.org/drawingml/2006/picture">
                      <pic:pic>
                        <pic:nvPicPr>
                          <pic:cNvPr id="135876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404696" name="Picture">
</wp:docPr>
                        <a:graphic>
                          <a:graphicData uri="http://schemas.openxmlformats.org/drawingml/2006/picture">
                            <pic:pic>
                              <pic:nvPicPr>
                                <pic:cNvPr id="2109404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55521" name="Picture">
</wp:docPr>
                        <a:graphic>
                          <a:graphicData uri="http://schemas.openxmlformats.org/drawingml/2006/picture">
                            <pic:pic>
                              <pic:nvPicPr>
                                <pic:cNvPr id="675155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603584" name="Picture">
</wp:docPr>
                        <a:graphic>
                          <a:graphicData uri="http://schemas.openxmlformats.org/drawingml/2006/picture">
                            <pic:pic>
                              <pic:nvPicPr>
                                <pic:cNvPr id="1841603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147539" name="Picture">
</wp:docPr>
                        <a:graphic>
                          <a:graphicData uri="http://schemas.openxmlformats.org/drawingml/2006/picture">
                            <pic:pic>
                              <pic:nvPicPr>
                                <pic:cNvPr id="1654147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09394" name="Picture">
</wp:docPr>
                        <a:graphic>
                          <a:graphicData uri="http://schemas.openxmlformats.org/drawingml/2006/picture">
                            <pic:pic>
                              <pic:nvPicPr>
                                <pic:cNvPr id="1862409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952097" name="Picture">
</wp:docPr>
                        <a:graphic>
                          <a:graphicData uri="http://schemas.openxmlformats.org/drawingml/2006/picture">
                            <pic:pic>
                              <pic:nvPicPr>
                                <pic:cNvPr id="3919520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006135" name="Picture">
</wp:docPr>
                        <a:graphic>
                          <a:graphicData uri="http://schemas.openxmlformats.org/drawingml/2006/picture">
                            <pic:pic>
                              <pic:nvPicPr>
                                <pic:cNvPr id="1534006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2104" name="Picture">
</wp:docPr>
                        <a:graphic>
                          <a:graphicData uri="http://schemas.openxmlformats.org/drawingml/2006/picture">
                            <pic:pic>
                              <pic:nvPicPr>
                                <pic:cNvPr id="202682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233820" name="Picture">
</wp:docPr>
                        <a:graphic>
                          <a:graphicData uri="http://schemas.openxmlformats.org/drawingml/2006/picture">
                            <pic:pic>
                              <pic:nvPicPr>
                                <pic:cNvPr id="20782338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532427" name="Picture">
</wp:docPr>
                        <a:graphic>
                          <a:graphicData uri="http://schemas.openxmlformats.org/drawingml/2006/picture">
                            <pic:pic>
                              <pic:nvPicPr>
                                <pic:cNvPr id="19265324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99194" name="Picture">
</wp:docPr>
                        <a:graphic>
                          <a:graphicData uri="http://schemas.openxmlformats.org/drawingml/2006/picture">
                            <pic:pic>
                              <pic:nvPicPr>
                                <pic:cNvPr id="1941699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540052" name="Picture">
</wp:docPr>
                        <a:graphic>
                          <a:graphicData uri="http://schemas.openxmlformats.org/drawingml/2006/picture">
                            <pic:pic>
                              <pic:nvPicPr>
                                <pic:cNvPr id="9765400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577360" name="Picture">
</wp:docPr>
                        <a:graphic>
                          <a:graphicData uri="http://schemas.openxmlformats.org/drawingml/2006/picture">
                            <pic:pic>
                              <pic:nvPicPr>
                                <pic:cNvPr id="1907577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63275" name="Picture">
</wp:docPr>
                        <a:graphic>
                          <a:graphicData uri="http://schemas.openxmlformats.org/drawingml/2006/picture">
                            <pic:pic>
                              <pic:nvPicPr>
                                <pic:cNvPr id="1633663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480294" name="Picture">
</wp:docPr>
                        <a:graphic>
                          <a:graphicData uri="http://schemas.openxmlformats.org/drawingml/2006/picture">
                            <pic:pic>
                              <pic:nvPicPr>
                                <pic:cNvPr id="7064802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574310" name="Picture">
</wp:docPr>
                        <a:graphic>
                          <a:graphicData uri="http://schemas.openxmlformats.org/drawingml/2006/picture">
                            <pic:pic>
                              <pic:nvPicPr>
                                <pic:cNvPr id="6505743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24431" name="Picture">
</wp:docPr>
                        <a:graphic>
                          <a:graphicData uri="http://schemas.openxmlformats.org/drawingml/2006/picture">
                            <pic:pic>
                              <pic:nvPicPr>
                                <pic:cNvPr id="14757244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208343" name="Picture">
</wp:docPr>
                        <a:graphic>
                          <a:graphicData uri="http://schemas.openxmlformats.org/drawingml/2006/picture">
                            <pic:pic>
                              <pic:nvPicPr>
                                <pic:cNvPr id="13672083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941545" name="Picture">
</wp:docPr>
                  <a:graphic>
                    <a:graphicData uri="http://schemas.openxmlformats.org/drawingml/2006/picture">
                      <pic:pic>
                        <pic:nvPicPr>
                          <pic:cNvPr id="151994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21251" name="Picture">
</wp:docPr>
                  <a:graphic>
                    <a:graphicData uri="http://schemas.openxmlformats.org/drawingml/2006/picture">
                      <pic:pic>
                        <pic:nvPicPr>
                          <pic:cNvPr id="7842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00351" name="Picture">
</wp:docPr>
                  <a:graphic>
                    <a:graphicData uri="http://schemas.openxmlformats.org/drawingml/2006/picture">
                      <pic:pic>
                        <pic:nvPicPr>
                          <pic:cNvPr id="22810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Chateaudouble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727405" name="Picture">
</wp:docPr>
                  <a:graphic>
                    <a:graphicData uri="http://schemas.openxmlformats.org/drawingml/2006/picture">
                      <pic:pic>
                        <pic:nvPicPr>
                          <pic:cNvPr id="193972740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50217" name="Picture">
</wp:docPr>
                  <a:graphic>
                    <a:graphicData uri="http://schemas.openxmlformats.org/drawingml/2006/picture">
                      <pic:pic>
                        <pic:nvPicPr>
                          <pic:cNvPr id="524850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2757342" name="Picture">
</wp:docPr>
                  <a:graphic>
                    <a:graphicData uri="http://schemas.openxmlformats.org/drawingml/2006/picture">
                      <pic:pic>
                        <pic:nvPicPr>
                          <pic:cNvPr id="58275734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481689" name="Picture">
</wp:docPr>
                        <a:graphic>
                          <a:graphicData uri="http://schemas.openxmlformats.org/drawingml/2006/picture">
                            <pic:pic>
                              <pic:nvPicPr>
                                <pic:cNvPr id="3944816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34231" name="Picture">
</wp:docPr>
                  <a:graphic>
                    <a:graphicData uri="http://schemas.openxmlformats.org/drawingml/2006/picture">
                      <pic:pic>
                        <pic:nvPicPr>
                          <pic:cNvPr id="114833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70280" name="Picture">
</wp:docPr>
                  <a:graphic>
                    <a:graphicData uri="http://schemas.openxmlformats.org/drawingml/2006/picture">
                      <pic:pic>
                        <pic:nvPicPr>
                          <pic:cNvPr id="20557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00897" name="Picture">
</wp:docPr>
                  <a:graphic>
                    <a:graphicData uri="http://schemas.openxmlformats.org/drawingml/2006/picture">
                      <pic:pic>
                        <pic:nvPicPr>
                          <pic:cNvPr id="3030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909112" name="Picture">
</wp:docPr>
                  <a:graphic>
                    <a:graphicData uri="http://schemas.openxmlformats.org/drawingml/2006/picture">
                      <pic:pic>
                        <pic:nvPicPr>
                          <pic:cNvPr id="11249091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37554" name="Picture">
</wp:docPr>
                  <a:graphic>
                    <a:graphicData uri="http://schemas.openxmlformats.org/drawingml/2006/picture">
                      <pic:pic>
                        <pic:nvPicPr>
                          <pic:cNvPr id="260937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5652445" name="Picture">
</wp:docPr>
                  <a:graphic>
                    <a:graphicData uri="http://schemas.openxmlformats.org/drawingml/2006/picture">
                      <pic:pic>
                        <pic:nvPicPr>
                          <pic:cNvPr id="16056524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055457" name="Picture">
</wp:docPr>
                        <a:graphic>
                          <a:graphicData uri="http://schemas.openxmlformats.org/drawingml/2006/picture">
                            <pic:pic>
                              <pic:nvPicPr>
                                <pic:cNvPr id="667055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105095" name="Picture">
</wp:docPr>
                  <a:graphic>
                    <a:graphicData uri="http://schemas.openxmlformats.org/drawingml/2006/picture">
                      <pic:pic>
                        <pic:nvPicPr>
                          <pic:cNvPr id="169510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451333" name="Picture">
</wp:docPr>
                  <a:graphic>
                    <a:graphicData uri="http://schemas.openxmlformats.org/drawingml/2006/picture">
                      <pic:pic>
                        <pic:nvPicPr>
                          <pic:cNvPr id="55545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331450" name="Picture">
</wp:docPr>
                  <a:graphic>
                    <a:graphicData uri="http://schemas.openxmlformats.org/drawingml/2006/picture">
                      <pic:pic>
                        <pic:nvPicPr>
                          <pic:cNvPr id="36533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446476" name="Picture">
</wp:docPr>
                  <a:graphic>
                    <a:graphicData uri="http://schemas.openxmlformats.org/drawingml/2006/picture">
                      <pic:pic>
                        <pic:nvPicPr>
                          <pic:cNvPr id="12044464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67605" name="Picture">
</wp:docPr>
                  <a:graphic>
                    <a:graphicData uri="http://schemas.openxmlformats.org/drawingml/2006/picture">
                      <pic:pic>
                        <pic:nvPicPr>
                          <pic:cNvPr id="2108267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671490" name="Picture">
</wp:docPr>
                  <a:graphic>
                    <a:graphicData uri="http://schemas.openxmlformats.org/drawingml/2006/picture">
                      <pic:pic>
                        <pic:nvPicPr>
                          <pic:cNvPr id="36067149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952602" name="Picture">
</wp:docPr>
                        <a:graphic>
                          <a:graphicData uri="http://schemas.openxmlformats.org/drawingml/2006/picture">
                            <pic:pic>
                              <pic:nvPicPr>
                                <pic:cNvPr id="1850952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560449" name="Picture">
</wp:docPr>
                        <a:graphic>
                          <a:graphicData uri="http://schemas.openxmlformats.org/drawingml/2006/picture">
                            <pic:pic>
                              <pic:nvPicPr>
                                <pic:cNvPr id="5865604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734430" name="Picture">
</wp:docPr>
                  <a:graphic>
                    <a:graphicData uri="http://schemas.openxmlformats.org/drawingml/2006/picture">
                      <pic:pic>
                        <pic:nvPicPr>
                          <pic:cNvPr id="144373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46596" name="Picture">
</wp:docPr>
                  <a:graphic>
                    <a:graphicData uri="http://schemas.openxmlformats.org/drawingml/2006/picture">
                      <pic:pic>
                        <pic:nvPicPr>
                          <pic:cNvPr id="10214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331690" name="Picture">
</wp:docPr>
                  <a:graphic>
                    <a:graphicData uri="http://schemas.openxmlformats.org/drawingml/2006/picture">
                      <pic:pic>
                        <pic:nvPicPr>
                          <pic:cNvPr id="202033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007881" name="Picture">
</wp:docPr>
                  <a:graphic>
                    <a:graphicData uri="http://schemas.openxmlformats.org/drawingml/2006/picture">
                      <pic:pic>
                        <pic:nvPicPr>
                          <pic:cNvPr id="7190078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31213" name="Picture">
</wp:docPr>
                  <a:graphic>
                    <a:graphicData uri="http://schemas.openxmlformats.org/drawingml/2006/picture">
                      <pic:pic>
                        <pic:nvPicPr>
                          <pic:cNvPr id="1229431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881152" name="Picture">
</wp:docPr>
                  <a:graphic>
                    <a:graphicData uri="http://schemas.openxmlformats.org/drawingml/2006/picture">
                      <pic:pic>
                        <pic:nvPicPr>
                          <pic:cNvPr id="11158811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382348" name="Picture">
</wp:docPr>
                        <a:graphic>
                          <a:graphicData uri="http://schemas.openxmlformats.org/drawingml/2006/picture">
                            <pic:pic>
                              <pic:nvPicPr>
                                <pic:cNvPr id="3573823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64859" name="Picture">
</wp:docPr>
                  <a:graphic>
                    <a:graphicData uri="http://schemas.openxmlformats.org/drawingml/2006/picture">
                      <pic:pic>
                        <pic:nvPicPr>
                          <pic:cNvPr id="108086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95031" name="Picture">
</wp:docPr>
                  <a:graphic>
                    <a:graphicData uri="http://schemas.openxmlformats.org/drawingml/2006/picture">
                      <pic:pic>
                        <pic:nvPicPr>
                          <pic:cNvPr id="36349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960246" name="Picture">
</wp:docPr>
                  <a:graphic>
                    <a:graphicData uri="http://schemas.openxmlformats.org/drawingml/2006/picture">
                      <pic:pic>
                        <pic:nvPicPr>
                          <pic:cNvPr id="38596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744726" name="Picture">
</wp:docPr>
                  <a:graphic>
                    <a:graphicData uri="http://schemas.openxmlformats.org/drawingml/2006/picture">
                      <pic:pic>
                        <pic:nvPicPr>
                          <pic:cNvPr id="12517447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693008" name="Picture">
</wp:docPr>
                  <a:graphic>
                    <a:graphicData uri="http://schemas.openxmlformats.org/drawingml/2006/picture">
                      <pic:pic>
                        <pic:nvPicPr>
                          <pic:cNvPr id="1551693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137529" name="Picture">
</wp:docPr>
                  <a:graphic>
                    <a:graphicData uri="http://schemas.openxmlformats.org/drawingml/2006/picture">
                      <pic:pic>
                        <pic:nvPicPr>
                          <pic:cNvPr id="10901375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821937" name="Picture">
</wp:docPr>
                        <a:graphic>
                          <a:graphicData uri="http://schemas.openxmlformats.org/drawingml/2006/picture">
                            <pic:pic>
                              <pic:nvPicPr>
                                <pic:cNvPr id="1008821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535593" name="Picture">
</wp:docPr>
                  <a:graphic>
                    <a:graphicData uri="http://schemas.openxmlformats.org/drawingml/2006/picture">
                      <pic:pic>
                        <pic:nvPicPr>
                          <pic:cNvPr id="75753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8596" name="Picture">
</wp:docPr>
                  <a:graphic>
                    <a:graphicData uri="http://schemas.openxmlformats.org/drawingml/2006/picture">
                      <pic:pic>
                        <pic:nvPicPr>
                          <pic:cNvPr id="18060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101702" name="Picture">
</wp:docPr>
                  <a:graphic>
                    <a:graphicData uri="http://schemas.openxmlformats.org/drawingml/2006/picture">
                      <pic:pic>
                        <pic:nvPicPr>
                          <pic:cNvPr id="165210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951557" name="Picture">
</wp:docPr>
                  <a:graphic>
                    <a:graphicData uri="http://schemas.openxmlformats.org/drawingml/2006/picture">
                      <pic:pic>
                        <pic:nvPicPr>
                          <pic:cNvPr id="20959515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667" name="Picture">
</wp:docPr>
                  <a:graphic>
                    <a:graphicData uri="http://schemas.openxmlformats.org/drawingml/2006/picture">
                      <pic:pic>
                        <pic:nvPicPr>
                          <pic:cNvPr id="158956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3450057" name="Picture">
</wp:docPr>
                  <a:graphic>
                    <a:graphicData uri="http://schemas.openxmlformats.org/drawingml/2006/picture">
                      <pic:pic>
                        <pic:nvPicPr>
                          <pic:cNvPr id="15934500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378348" name="Picture">
</wp:docPr>
                  <a:graphic>
                    <a:graphicData uri="http://schemas.openxmlformats.org/drawingml/2006/picture">
                      <pic:pic>
                        <pic:nvPicPr>
                          <pic:cNvPr id="95937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56060" name="Picture">
</wp:docPr>
                  <a:graphic>
                    <a:graphicData uri="http://schemas.openxmlformats.org/drawingml/2006/picture">
                      <pic:pic>
                        <pic:nvPicPr>
                          <pic:cNvPr id="48645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590806" name="Picture">
</wp:docPr>
                  <a:graphic>
                    <a:graphicData uri="http://schemas.openxmlformats.org/drawingml/2006/picture">
                      <pic:pic>
                        <pic:nvPicPr>
                          <pic:cNvPr id="120959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"https://fiches-risques.brgm.fr/georisques/casias/SSP4292417" \t "_blank" </w:instrText>
            </w:r>
            <w:r>
              <w:fldChar w:fldCharType="separate"/>
            </w:r>
            <w:r>
              <w:rPr>
                <w:rFonts w:ascii="Marianne" w:hAnsi="Marianne" w:eastAsia="Marianne" w:cs="Marianne"/>
                <w:sz w:val="14"/>
              </w:rPr>
              <w:t xml:space="preserve">SSP4292417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BAUDE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"https://fiches-risques.brgm.fr/georisques/casias/SSP4098073" \t "_blank" </w:instrText>
            </w:r>
            <w:r>
              <w:fldChar w:fldCharType="separate"/>
            </w:r>
            <w:r>
              <w:rPr>
                <w:rFonts w:ascii="Marianne" w:hAnsi="Marianne" w:eastAsia="Marianne" w:cs="Marianne"/>
                <w:sz w:val="14"/>
              </w:rPr>
              <w:t xml:space="preserve">SSP4098073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PONCE JOEL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"https://fiches-risques.brgm.fr/georisques/casias/SSP4045591" \t "_blank" </w:instrText>
            </w:r>
            <w:r>
              <w:fldChar w:fldCharType="separate"/>
            </w:r>
            <w:r>
              <w:rPr>
                <w:rFonts w:ascii="Marianne" w:hAnsi="Marianne" w:eastAsia="Marianne" w:cs="Marianne"/>
                <w:sz w:val="14"/>
              </w:rPr>
              <w:t xml:space="preserve">SSP4045591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"https://fiches-risques.brgm.fr/georisques/casias/SSP541535" \t "_blank" </w:instrText>
            </w:r>
            <w:r>
              <w:fldChar w:fldCharType="separate"/>
            </w:r>
            <w:r>
              <w:rPr>
                <w:rFonts w:ascii="Marianne" w:hAnsi="Marianne" w:eastAsia="Marianne" w:cs="Marianne"/>
                <w:sz w:val="14"/>
              </w:rPr>
              <w:t xml:space="preserve">SSP541535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PEPINIERE VIAL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