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101372" name="Picture">
</wp:docPr>
                  <a:graphic>
                    <a:graphicData uri="http://schemas.openxmlformats.org/drawingml/2006/picture">
                      <pic:pic>
                        <pic:nvPicPr>
                          <pic:cNvPr id="144510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857443" name="Picture">
</wp:docPr>
                  <a:graphic>
                    <a:graphicData uri="http://schemas.openxmlformats.org/drawingml/2006/picture">
                      <pic:pic>
                        <pic:nvPicPr>
                          <pic:cNvPr id="15178574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320229" name="Picture">
</wp:docPr>
                        <a:graphic>
                          <a:graphicData uri="http://schemas.openxmlformats.org/drawingml/2006/picture">
                            <pic:pic>
                              <pic:nvPicPr>
                                <pic:cNvPr id="84320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Chassignolles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1292470" name="Picture">
</wp:docPr>
                  <a:graphic>
                    <a:graphicData uri="http://schemas.openxmlformats.org/drawingml/2006/picture">
                      <pic:pic>
                        <pic:nvPicPr>
                          <pic:cNvPr id="251292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957963" name="Picture">
</wp:docPr>
                  <a:graphic>
                    <a:graphicData uri="http://schemas.openxmlformats.org/drawingml/2006/picture">
                      <pic:pic>
                        <pic:nvPicPr>
                          <pic:cNvPr id="78957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679401" name="Picture">
</wp:docPr>
                  <a:graphic>
                    <a:graphicData uri="http://schemas.openxmlformats.org/drawingml/2006/picture">
                      <pic:pic>
                        <pic:nvPicPr>
                          <pic:cNvPr id="151567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1834" name="Picture">
</wp:docPr>
                  <a:graphic>
                    <a:graphicData uri="http://schemas.openxmlformats.org/drawingml/2006/picture">
                      <pic:pic>
                        <pic:nvPicPr>
                          <pic:cNvPr id="9964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273144" name="Picture">
</wp:docPr>
                  <a:graphic>
                    <a:graphicData uri="http://schemas.openxmlformats.org/drawingml/2006/picture">
                      <pic:pic>
                        <pic:nvPicPr>
                          <pic:cNvPr id="46227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587225" name="Picture">
</wp:docPr>
                        <a:graphic>
                          <a:graphicData uri="http://schemas.openxmlformats.org/drawingml/2006/picture">
                            <pic:pic>
                              <pic:nvPicPr>
                                <pic:cNvPr id="563587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55154" name="Picture">
</wp:docPr>
                        <a:graphic>
                          <a:graphicData uri="http://schemas.openxmlformats.org/drawingml/2006/picture">
                            <pic:pic>
                              <pic:nvPicPr>
                                <pic:cNvPr id="158365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994051" name="Picture">
</wp:docPr>
                        <a:graphic>
                          <a:graphicData uri="http://schemas.openxmlformats.org/drawingml/2006/picture">
                            <pic:pic>
                              <pic:nvPicPr>
                                <pic:cNvPr id="1528994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190954" name="Picture">
</wp:docPr>
                        <a:graphic>
                          <a:graphicData uri="http://schemas.openxmlformats.org/drawingml/2006/picture">
                            <pic:pic>
                              <pic:nvPicPr>
                                <pic:cNvPr id="1633190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1930" name="Picture">
</wp:docPr>
                        <a:graphic>
                          <a:graphicData uri="http://schemas.openxmlformats.org/drawingml/2006/picture">
                            <pic:pic>
                              <pic:nvPicPr>
                                <pic:cNvPr id="149111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53684" name="Picture">
</wp:docPr>
                        <a:graphic>
                          <a:graphicData uri="http://schemas.openxmlformats.org/drawingml/2006/picture">
                            <pic:pic>
                              <pic:nvPicPr>
                                <pic:cNvPr id="11250536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588934" name="Picture">
</wp:docPr>
                        <a:graphic>
                          <a:graphicData uri="http://schemas.openxmlformats.org/drawingml/2006/picture">
                            <pic:pic>
                              <pic:nvPicPr>
                                <pic:cNvPr id="3485889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07169" name="Picture">
</wp:docPr>
                        <a:graphic>
                          <a:graphicData uri="http://schemas.openxmlformats.org/drawingml/2006/picture">
                            <pic:pic>
                              <pic:nvPicPr>
                                <pic:cNvPr id="950507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666178" name="Picture">
</wp:docPr>
                        <a:graphic>
                          <a:graphicData uri="http://schemas.openxmlformats.org/drawingml/2006/picture">
                            <pic:pic>
                              <pic:nvPicPr>
                                <pic:cNvPr id="21396661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469500" name="Picture">
</wp:docPr>
                        <a:graphic>
                          <a:graphicData uri="http://schemas.openxmlformats.org/drawingml/2006/picture">
                            <pic:pic>
                              <pic:nvPicPr>
                                <pic:cNvPr id="13324695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00862" name="Picture">
</wp:docPr>
                        <a:graphic>
                          <a:graphicData uri="http://schemas.openxmlformats.org/drawingml/2006/picture">
                            <pic:pic>
                              <pic:nvPicPr>
                                <pic:cNvPr id="1868008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78045" name="Picture">
</wp:docPr>
                        <a:graphic>
                          <a:graphicData uri="http://schemas.openxmlformats.org/drawingml/2006/picture">
                            <pic:pic>
                              <pic:nvPicPr>
                                <pic:cNvPr id="1269780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196805" name="Picture">
</wp:docPr>
                        <a:graphic>
                          <a:graphicData uri="http://schemas.openxmlformats.org/drawingml/2006/picture">
                            <pic:pic>
                              <pic:nvPicPr>
                                <pic:cNvPr id="9641968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83105" name="Picture">
</wp:docPr>
                        <a:graphic>
                          <a:graphicData uri="http://schemas.openxmlformats.org/drawingml/2006/picture">
                            <pic:pic>
                              <pic:nvPicPr>
                                <pic:cNvPr id="1573383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650891" name="Picture">
</wp:docPr>
                        <a:graphic>
                          <a:graphicData uri="http://schemas.openxmlformats.org/drawingml/2006/picture">
                            <pic:pic>
                              <pic:nvPicPr>
                                <pic:cNvPr id="5746508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95183" name="Picture">
</wp:docPr>
                  <a:graphic>
                    <a:graphicData uri="http://schemas.openxmlformats.org/drawingml/2006/picture">
                      <pic:pic>
                        <pic:nvPicPr>
                          <pic:cNvPr id="160419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64048" name="Picture">
</wp:docPr>
                  <a:graphic>
                    <a:graphicData uri="http://schemas.openxmlformats.org/drawingml/2006/picture">
                      <pic:pic>
                        <pic:nvPicPr>
                          <pic:cNvPr id="191156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495256" name="Picture">
</wp:docPr>
                  <a:graphic>
                    <a:graphicData uri="http://schemas.openxmlformats.org/drawingml/2006/picture">
                      <pic:pic>
                        <pic:nvPicPr>
                          <pic:cNvPr id="52049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Chassignolles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24597" name="Picture">
</wp:docPr>
                  <a:graphic>
                    <a:graphicData uri="http://schemas.openxmlformats.org/drawingml/2006/picture">
                      <pic:pic>
                        <pic:nvPicPr>
                          <pic:cNvPr id="293124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56543" name="Picture">
</wp:docPr>
                  <a:graphic>
                    <a:graphicData uri="http://schemas.openxmlformats.org/drawingml/2006/picture">
                      <pic:pic>
                        <pic:nvPicPr>
                          <pic:cNvPr id="337456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8745113" name="Picture">
</wp:docPr>
                  <a:graphic>
                    <a:graphicData uri="http://schemas.openxmlformats.org/drawingml/2006/picture">
                      <pic:pic>
                        <pic:nvPicPr>
                          <pic:cNvPr id="358745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532254" name="Picture">
</wp:docPr>
                        <a:graphic>
                          <a:graphicData uri="http://schemas.openxmlformats.org/drawingml/2006/picture">
                            <pic:pic>
                              <pic:nvPicPr>
                                <pic:cNvPr id="10165322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7731" name="Picture">
</wp:docPr>
                  <a:graphic>
                    <a:graphicData uri="http://schemas.openxmlformats.org/drawingml/2006/picture">
                      <pic:pic>
                        <pic:nvPicPr>
                          <pic:cNvPr id="8767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418314" name="Picture">
</wp:docPr>
                  <a:graphic>
                    <a:graphicData uri="http://schemas.openxmlformats.org/drawingml/2006/picture">
                      <pic:pic>
                        <pic:nvPicPr>
                          <pic:cNvPr id="52441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46337" name="Picture">
</wp:docPr>
                  <a:graphic>
                    <a:graphicData uri="http://schemas.openxmlformats.org/drawingml/2006/picture">
                      <pic:pic>
                        <pic:nvPicPr>
                          <pic:cNvPr id="45684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80708" name="Picture">
</wp:docPr>
                  <a:graphic>
                    <a:graphicData uri="http://schemas.openxmlformats.org/drawingml/2006/picture">
                      <pic:pic>
                        <pic:nvPicPr>
                          <pic:cNvPr id="7373807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58960" name="Picture">
</wp:docPr>
                  <a:graphic>
                    <a:graphicData uri="http://schemas.openxmlformats.org/drawingml/2006/picture">
                      <pic:pic>
                        <pic:nvPicPr>
                          <pic:cNvPr id="20220589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7147768" name="Picture">
</wp:docPr>
                  <a:graphic>
                    <a:graphicData uri="http://schemas.openxmlformats.org/drawingml/2006/picture">
                      <pic:pic>
                        <pic:nvPicPr>
                          <pic:cNvPr id="9771477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051562" name="Picture">
</wp:docPr>
                        <a:graphic>
                          <a:graphicData uri="http://schemas.openxmlformats.org/drawingml/2006/picture">
                            <pic:pic>
                              <pic:nvPicPr>
                                <pic:cNvPr id="373051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340830" name="Picture">
</wp:docPr>
                        <a:graphic>
                          <a:graphicData uri="http://schemas.openxmlformats.org/drawingml/2006/picture">
                            <pic:pic>
                              <pic:nvPicPr>
                                <pic:cNvPr id="12843408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76169" name="Picture">
</wp:docPr>
                  <a:graphic>
                    <a:graphicData uri="http://schemas.openxmlformats.org/drawingml/2006/picture">
                      <pic:pic>
                        <pic:nvPicPr>
                          <pic:cNvPr id="123397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301284" name="Picture">
</wp:docPr>
                  <a:graphic>
                    <a:graphicData uri="http://schemas.openxmlformats.org/drawingml/2006/picture">
                      <pic:pic>
                        <pic:nvPicPr>
                          <pic:cNvPr id="208430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637374" name="Picture">
</wp:docPr>
                  <a:graphic>
                    <a:graphicData uri="http://schemas.openxmlformats.org/drawingml/2006/picture">
                      <pic:pic>
                        <pic:nvPicPr>
                          <pic:cNvPr id="69563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920208" name="Picture">
</wp:docPr>
                  <a:graphic>
                    <a:graphicData uri="http://schemas.openxmlformats.org/drawingml/2006/picture">
                      <pic:pic>
                        <pic:nvPicPr>
                          <pic:cNvPr id="420920208"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97579" name="Picture">
</wp:docPr>
                  <a:graphic>
                    <a:graphicData uri="http://schemas.openxmlformats.org/drawingml/2006/picture">
                      <pic:pic>
                        <pic:nvPicPr>
                          <pic:cNvPr id="1172597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193041" name="Picture">
</wp:docPr>
                  <a:graphic>
                    <a:graphicData uri="http://schemas.openxmlformats.org/drawingml/2006/picture">
                      <pic:pic>
                        <pic:nvPicPr>
                          <pic:cNvPr id="2047193041"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040758" name="Picture">
</wp:docPr>
                        <a:graphic>
                          <a:graphicData uri="http://schemas.openxmlformats.org/drawingml/2006/picture">
                            <pic:pic>
                              <pic:nvPicPr>
                                <pic:cNvPr id="351040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91241" name="Picture">
</wp:docPr>
                  <a:graphic>
                    <a:graphicData uri="http://schemas.openxmlformats.org/drawingml/2006/picture">
                      <pic:pic>
                        <pic:nvPicPr>
                          <pic:cNvPr id="90649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31193" name="Picture">
</wp:docPr>
                  <a:graphic>
                    <a:graphicData uri="http://schemas.openxmlformats.org/drawingml/2006/picture">
                      <pic:pic>
                        <pic:nvPicPr>
                          <pic:cNvPr id="143803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082973" name="Picture">
</wp:docPr>
                  <a:graphic>
                    <a:graphicData uri="http://schemas.openxmlformats.org/drawingml/2006/picture">
                      <pic:pic>
                        <pic:nvPicPr>
                          <pic:cNvPr id="57108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73076" name="Picture">
</wp:docPr>
                  <a:graphic>
                    <a:graphicData uri="http://schemas.openxmlformats.org/drawingml/2006/picture">
                      <pic:pic>
                        <pic:nvPicPr>
                          <pic:cNvPr id="20291730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092703" name="Picture">
</wp:docPr>
                  <a:graphic>
                    <a:graphicData uri="http://schemas.openxmlformats.org/drawingml/2006/picture">
                      <pic:pic>
                        <pic:nvPicPr>
                          <pic:cNvPr id="1556092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878104" name="Picture">
</wp:docPr>
                  <a:graphic>
                    <a:graphicData uri="http://schemas.openxmlformats.org/drawingml/2006/picture">
                      <pic:pic>
                        <pic:nvPicPr>
                          <pic:cNvPr id="6058781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12413" name="Picture">
</wp:docPr>
                        <a:graphic>
                          <a:graphicData uri="http://schemas.openxmlformats.org/drawingml/2006/picture">
                            <pic:pic>
                              <pic:nvPicPr>
                                <pic:cNvPr id="1469412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61901" name="Picture">
</wp:docPr>
                  <a:graphic>
                    <a:graphicData uri="http://schemas.openxmlformats.org/drawingml/2006/picture">
                      <pic:pic>
                        <pic:nvPicPr>
                          <pic:cNvPr id="341761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90887" name="Picture">
</wp:docPr>
                  <a:graphic>
                    <a:graphicData uri="http://schemas.openxmlformats.org/drawingml/2006/picture">
                      <pic:pic>
                        <pic:nvPicPr>
                          <pic:cNvPr id="1754690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24442" name="Picture">
</wp:docPr>
                  <a:graphic>
                    <a:graphicData uri="http://schemas.openxmlformats.org/drawingml/2006/picture">
                      <pic:pic>
                        <pic:nvPicPr>
                          <pic:cNvPr id="206412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Chassignolles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615970" name="Picture">
</wp:docPr>
                  <a:graphic>
                    <a:graphicData uri="http://schemas.openxmlformats.org/drawingml/2006/picture">
                      <pic:pic>
                        <pic:nvPicPr>
                          <pic:cNvPr id="9146159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057007" name="Picture">
</wp:docPr>
                  <a:graphic>
                    <a:graphicData uri="http://schemas.openxmlformats.org/drawingml/2006/picture">
                      <pic:pic>
                        <pic:nvPicPr>
                          <pic:cNvPr id="965057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0714006" name="Picture">
</wp:docPr>
                  <a:graphic>
                    <a:graphicData uri="http://schemas.openxmlformats.org/drawingml/2006/picture">
                      <pic:pic>
                        <pic:nvPicPr>
                          <pic:cNvPr id="25071400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284349" name="Picture">
</wp:docPr>
                  <a:graphic>
                    <a:graphicData uri="http://schemas.openxmlformats.org/drawingml/2006/picture">
                      <pic:pic>
                        <pic:nvPicPr>
                          <pic:cNvPr id="147928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95789" name="Picture">
</wp:docPr>
                  <a:graphic>
                    <a:graphicData uri="http://schemas.openxmlformats.org/drawingml/2006/picture">
                      <pic:pic>
                        <pic:nvPicPr>
                          <pic:cNvPr id="150239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Chassignolles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16012" name="Picture">
</wp:docPr>
                  <a:graphic>
                    <a:graphicData uri="http://schemas.openxmlformats.org/drawingml/2006/picture">
                      <pic:pic>
                        <pic:nvPicPr>
                          <pic:cNvPr id="174141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"https://fiches-risques.brgm.fr/georisques/casias/SSP3823330" \t "_blank" </w:instrText>
            </w:r>
            <w:r>
              <w:fldChar w:fldCharType="separate"/>
            </w:r>
            <w:r>
              <w:rPr>
                <w:rFonts w:ascii="Marianne" w:hAnsi="Marianne" w:eastAsia="Marianne" w:cs="Marianne"/>
                <w:sz w:val="14"/>
              </w:rPr>
              <w:t xml:space="preserve">SSP3823330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"https://fiches-risques.brgm.fr/georisques/casias/SSP3822296" \t "_blank" </w:instrText>
            </w:r>
            <w:r>
              <w:fldChar w:fldCharType="separate"/>
            </w:r>
            <w:r>
              <w:rPr>
                <w:rFonts w:ascii="Marianne" w:hAnsi="Marianne" w:eastAsia="Marianne" w:cs="Marianne"/>
                <w:sz w:val="14"/>
              </w:rPr>
              <w:t xml:space="preserve">SSP3822296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"https://fiches-risques.brgm.fr/georisques/casias/SSP3822083" \t "_blank" </w:instrText>
            </w:r>
            <w:r>
              <w:fldChar w:fldCharType="separate"/>
            </w:r>
            <w:r>
              <w:rPr>
                <w:rFonts w:ascii="Marianne" w:hAnsi="Marianne" w:eastAsia="Marianne" w:cs="Marianne"/>
                <w:sz w:val="14"/>
              </w:rPr>
              <w:t xml:space="preserve">SSP3822083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"https://fiches-risques.brgm.fr/georisques/casias/SSP3822077" \t "_blank" </w:instrText>
            </w:r>
            <w:r>
              <w:fldChar w:fldCharType="separate"/>
            </w:r>
            <w:r>
              <w:rPr>
                <w:rFonts w:ascii="Marianne" w:hAnsi="Marianne" w:eastAsia="Marianne" w:cs="Marianne"/>
                <w:sz w:val="14"/>
              </w:rPr>
              <w:t xml:space="preserve">SSP3822077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